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BD90B" w14:textId="77777777" w:rsidR="00936977" w:rsidRDefault="00936977" w:rsidP="00936977">
      <w:pPr>
        <w:rPr>
          <w:b/>
          <w:sz w:val="36"/>
          <w:szCs w:val="36"/>
        </w:rPr>
      </w:pPr>
      <w:r>
        <w:rPr>
          <w:b/>
          <w:sz w:val="36"/>
          <w:szCs w:val="36"/>
        </w:rPr>
        <w:t>Objective Questions:</w:t>
      </w:r>
      <w:bookmarkStart w:id="0" w:name="_Hlk157510809"/>
    </w:p>
    <w:p w14:paraId="22F27C8D" w14:textId="77777777" w:rsidR="00936977" w:rsidRPr="00426694" w:rsidRDefault="00936977" w:rsidP="00FC765A">
      <w:pPr>
        <w:widowControl w:val="0"/>
        <w:numPr>
          <w:ilvl w:val="0"/>
          <w:numId w:val="1"/>
        </w:numPr>
        <w:spacing w:before="300" w:after="200" w:line="240" w:lineRule="auto"/>
        <w:ind w:left="567" w:hanging="141"/>
        <w:rPr>
          <w:b/>
          <w:sz w:val="24"/>
          <w:szCs w:val="24"/>
        </w:rPr>
      </w:pPr>
      <w:r w:rsidRPr="00426694">
        <w:rPr>
          <w:b/>
          <w:sz w:val="24"/>
          <w:szCs w:val="24"/>
        </w:rPr>
        <w:t>What is the distribution of account balances across different regions?</w:t>
      </w:r>
    </w:p>
    <w:p w14:paraId="4BA0E2F2" w14:textId="77777777" w:rsidR="00936977" w:rsidRDefault="00936977" w:rsidP="00825842">
      <w:pPr>
        <w:widowControl w:val="0"/>
        <w:spacing w:before="300" w:after="200" w:line="240" w:lineRule="auto"/>
        <w:ind w:left="567"/>
        <w:rPr>
          <w:sz w:val="24"/>
          <w:szCs w:val="24"/>
        </w:rPr>
      </w:pPr>
      <w:r>
        <w:rPr>
          <w:sz w:val="24"/>
          <w:szCs w:val="24"/>
        </w:rPr>
        <w:t>Since there are high numbers of customers account in France, Germany and Spain.</w:t>
      </w:r>
      <w:r w:rsidR="00825842">
        <w:rPr>
          <w:sz w:val="24"/>
          <w:szCs w:val="24"/>
        </w:rPr>
        <w:t xml:space="preserve"> </w:t>
      </w:r>
      <w:r>
        <w:rPr>
          <w:sz w:val="24"/>
          <w:szCs w:val="24"/>
        </w:rPr>
        <w:t>So,</w:t>
      </w:r>
      <w:r w:rsidR="00825842">
        <w:rPr>
          <w:sz w:val="24"/>
          <w:szCs w:val="24"/>
        </w:rPr>
        <w:t xml:space="preserve"> </w:t>
      </w:r>
      <w:r>
        <w:rPr>
          <w:sz w:val="24"/>
          <w:szCs w:val="24"/>
        </w:rPr>
        <w:t>the account balances are also high in the following order: France, Germany, Spain.</w:t>
      </w:r>
    </w:p>
    <w:bookmarkEnd w:id="0"/>
    <w:p w14:paraId="762F40D1" w14:textId="3FF77A74" w:rsidR="00936977" w:rsidRPr="00426694" w:rsidRDefault="00936977" w:rsidP="00FC765A">
      <w:pPr>
        <w:widowControl w:val="0"/>
        <w:numPr>
          <w:ilvl w:val="0"/>
          <w:numId w:val="1"/>
        </w:numPr>
        <w:spacing w:after="200" w:line="240" w:lineRule="auto"/>
        <w:ind w:left="567" w:hanging="141"/>
        <w:rPr>
          <w:b/>
          <w:sz w:val="24"/>
          <w:szCs w:val="24"/>
        </w:rPr>
      </w:pPr>
      <w:r w:rsidRPr="00426694">
        <w:rPr>
          <w:b/>
          <w:sz w:val="24"/>
          <w:szCs w:val="24"/>
        </w:rPr>
        <w:t xml:space="preserve">Identify the top 5 customers with the </w:t>
      </w:r>
      <w:r w:rsidR="007F76EA" w:rsidRPr="007F76EA">
        <w:rPr>
          <w:b/>
          <w:sz w:val="24"/>
          <w:szCs w:val="24"/>
        </w:rPr>
        <w:t>highest Estimated Salary</w:t>
      </w:r>
      <w:r w:rsidR="007F76EA">
        <w:rPr>
          <w:b/>
          <w:sz w:val="24"/>
          <w:szCs w:val="24"/>
        </w:rPr>
        <w:t xml:space="preserve"> </w:t>
      </w:r>
      <w:r w:rsidRPr="00426694">
        <w:rPr>
          <w:b/>
          <w:sz w:val="24"/>
          <w:szCs w:val="24"/>
        </w:rPr>
        <w:t>in the last quarter of the year. (SQL)</w:t>
      </w:r>
    </w:p>
    <w:p w14:paraId="0DD68924" w14:textId="6593CE80" w:rsidR="00936977" w:rsidRDefault="00936977" w:rsidP="00825842">
      <w:pPr>
        <w:widowControl w:val="0"/>
        <w:spacing w:after="200" w:line="240" w:lineRule="auto"/>
        <w:ind w:left="567"/>
        <w:rPr>
          <w:sz w:val="24"/>
          <w:szCs w:val="24"/>
        </w:rPr>
      </w:pPr>
      <w:r>
        <w:rPr>
          <w:sz w:val="24"/>
          <w:szCs w:val="24"/>
        </w:rPr>
        <w:t xml:space="preserve">The top 5 customers who have highest number of transactions are Walker with </w:t>
      </w:r>
      <w:r w:rsidR="008537AD">
        <w:rPr>
          <w:sz w:val="24"/>
          <w:szCs w:val="24"/>
        </w:rPr>
        <w:t>1529153.9</w:t>
      </w:r>
      <w:r>
        <w:rPr>
          <w:sz w:val="24"/>
          <w:szCs w:val="24"/>
        </w:rPr>
        <w:t xml:space="preserve"> </w:t>
      </w:r>
      <w:r w:rsidR="008537AD">
        <w:rPr>
          <w:sz w:val="24"/>
          <w:szCs w:val="24"/>
        </w:rPr>
        <w:t>salary</w:t>
      </w:r>
      <w:r>
        <w:rPr>
          <w:sz w:val="24"/>
          <w:szCs w:val="24"/>
        </w:rPr>
        <w:t xml:space="preserve">, </w:t>
      </w:r>
      <w:r w:rsidR="008537AD">
        <w:rPr>
          <w:sz w:val="24"/>
          <w:szCs w:val="24"/>
        </w:rPr>
        <w:t xml:space="preserve">Mai with 1377265.46 salary, </w:t>
      </w:r>
      <w:r>
        <w:rPr>
          <w:sz w:val="24"/>
          <w:szCs w:val="24"/>
        </w:rPr>
        <w:t>Chu with</w:t>
      </w:r>
      <w:r w:rsidR="008537AD">
        <w:rPr>
          <w:sz w:val="24"/>
          <w:szCs w:val="24"/>
        </w:rPr>
        <w:t xml:space="preserve"> 1340039.3 salary,</w:t>
      </w:r>
      <w:r>
        <w:rPr>
          <w:sz w:val="24"/>
          <w:szCs w:val="24"/>
        </w:rPr>
        <w:t xml:space="preserve"> </w:t>
      </w:r>
      <w:r w:rsidR="008537AD">
        <w:rPr>
          <w:sz w:val="24"/>
          <w:szCs w:val="24"/>
        </w:rPr>
        <w:t>White</w:t>
      </w:r>
      <w:r>
        <w:rPr>
          <w:sz w:val="24"/>
          <w:szCs w:val="24"/>
        </w:rPr>
        <w:t xml:space="preserve"> with </w:t>
      </w:r>
      <w:r w:rsidR="008537AD">
        <w:rPr>
          <w:sz w:val="24"/>
          <w:szCs w:val="24"/>
        </w:rPr>
        <w:t xml:space="preserve">1244366.77 salary </w:t>
      </w:r>
      <w:r w:rsidR="008537AD">
        <w:rPr>
          <w:sz w:val="24"/>
          <w:szCs w:val="24"/>
        </w:rPr>
        <w:t>and</w:t>
      </w:r>
      <w:r>
        <w:rPr>
          <w:sz w:val="24"/>
          <w:szCs w:val="24"/>
        </w:rPr>
        <w:t xml:space="preserve"> </w:t>
      </w:r>
      <w:r w:rsidR="008537AD">
        <w:rPr>
          <w:sz w:val="24"/>
          <w:szCs w:val="24"/>
        </w:rPr>
        <w:t>Pan</w:t>
      </w:r>
      <w:r>
        <w:rPr>
          <w:sz w:val="24"/>
          <w:szCs w:val="24"/>
        </w:rPr>
        <w:t xml:space="preserve"> with </w:t>
      </w:r>
      <w:r w:rsidR="008537AD">
        <w:rPr>
          <w:sz w:val="24"/>
          <w:szCs w:val="24"/>
        </w:rPr>
        <w:t>1146644.1.</w:t>
      </w:r>
      <w:bookmarkStart w:id="1" w:name="_GoBack"/>
      <w:bookmarkEnd w:id="1"/>
    </w:p>
    <w:p w14:paraId="7A57DD40" w14:textId="77777777" w:rsidR="00936977" w:rsidRPr="00426694" w:rsidRDefault="00936977" w:rsidP="00FC765A">
      <w:pPr>
        <w:widowControl w:val="0"/>
        <w:numPr>
          <w:ilvl w:val="0"/>
          <w:numId w:val="1"/>
        </w:numPr>
        <w:spacing w:after="200" w:line="240" w:lineRule="auto"/>
        <w:ind w:left="567" w:hanging="141"/>
        <w:rPr>
          <w:b/>
          <w:sz w:val="24"/>
          <w:szCs w:val="24"/>
        </w:rPr>
      </w:pPr>
      <w:r w:rsidRPr="00426694">
        <w:rPr>
          <w:b/>
          <w:sz w:val="24"/>
          <w:szCs w:val="24"/>
        </w:rPr>
        <w:t>Calculate the average number of products used by customers who have a credit card. (SQL)</w:t>
      </w:r>
    </w:p>
    <w:p w14:paraId="17CFE2C7" w14:textId="77777777" w:rsidR="00825842" w:rsidRDefault="00426694" w:rsidP="00426694">
      <w:pPr>
        <w:widowControl w:val="0"/>
        <w:spacing w:after="200" w:line="240" w:lineRule="auto"/>
        <w:ind w:left="567"/>
        <w:rPr>
          <w:sz w:val="24"/>
          <w:szCs w:val="24"/>
        </w:rPr>
      </w:pPr>
      <w:r>
        <w:rPr>
          <w:sz w:val="24"/>
          <w:szCs w:val="24"/>
        </w:rPr>
        <w:t>From the SQL Query, the customers who have credit card mostly use 2 as their number of products.</w:t>
      </w:r>
    </w:p>
    <w:p w14:paraId="1D3BAFF5" w14:textId="77777777" w:rsidR="00936977" w:rsidRPr="00426694" w:rsidRDefault="00936977" w:rsidP="00FC765A">
      <w:pPr>
        <w:widowControl w:val="0"/>
        <w:numPr>
          <w:ilvl w:val="0"/>
          <w:numId w:val="1"/>
        </w:numPr>
        <w:spacing w:after="200" w:line="240" w:lineRule="auto"/>
        <w:ind w:left="567" w:hanging="141"/>
        <w:rPr>
          <w:b/>
          <w:sz w:val="24"/>
          <w:szCs w:val="24"/>
        </w:rPr>
      </w:pPr>
      <w:r w:rsidRPr="00426694">
        <w:rPr>
          <w:b/>
          <w:sz w:val="24"/>
          <w:szCs w:val="24"/>
        </w:rPr>
        <w:t>Determine the churn rate by gender for the most recent year in the dataset.</w:t>
      </w:r>
    </w:p>
    <w:p w14:paraId="15D9FE4F" w14:textId="77777777" w:rsidR="00426694" w:rsidRDefault="00426694" w:rsidP="00426694">
      <w:pPr>
        <w:widowControl w:val="0"/>
        <w:spacing w:after="200" w:line="240" w:lineRule="auto"/>
        <w:ind w:left="567"/>
        <w:rPr>
          <w:sz w:val="24"/>
          <w:szCs w:val="24"/>
        </w:rPr>
      </w:pPr>
      <w:r>
        <w:rPr>
          <w:sz w:val="24"/>
          <w:szCs w:val="24"/>
        </w:rPr>
        <w:t>Male has a churn rate of 5.00 and Female has a churn rate of 8.00.</w:t>
      </w:r>
    </w:p>
    <w:p w14:paraId="66FDC7EE" w14:textId="77777777" w:rsidR="00936977" w:rsidRPr="00426694" w:rsidRDefault="00936977" w:rsidP="00FC765A">
      <w:pPr>
        <w:widowControl w:val="0"/>
        <w:numPr>
          <w:ilvl w:val="0"/>
          <w:numId w:val="1"/>
        </w:numPr>
        <w:spacing w:after="200" w:line="240" w:lineRule="auto"/>
        <w:ind w:left="567" w:hanging="141"/>
        <w:rPr>
          <w:b/>
          <w:sz w:val="24"/>
          <w:szCs w:val="24"/>
        </w:rPr>
      </w:pPr>
      <w:r w:rsidRPr="00426694">
        <w:rPr>
          <w:b/>
          <w:sz w:val="24"/>
          <w:szCs w:val="24"/>
        </w:rPr>
        <w:t>Compare the average credit score of customers who have exited and those who remain. (SQL)</w:t>
      </w:r>
    </w:p>
    <w:p w14:paraId="30EBEE3F" w14:textId="77777777" w:rsidR="00200876" w:rsidRDefault="00426694" w:rsidP="00426694">
      <w:pPr>
        <w:ind w:left="567"/>
        <w:rPr>
          <w:lang w:val="en-US"/>
        </w:rPr>
      </w:pPr>
      <w:r>
        <w:rPr>
          <w:lang w:val="en-US"/>
        </w:rPr>
        <w:t>The customers who have exited has average credit score of 645.35 and customers who have retained in the bank has average credit score of 651.85.</w:t>
      </w:r>
    </w:p>
    <w:p w14:paraId="661FB93B" w14:textId="77777777" w:rsidR="00426694" w:rsidRDefault="00426694" w:rsidP="00FC765A">
      <w:pPr>
        <w:widowControl w:val="0"/>
        <w:numPr>
          <w:ilvl w:val="0"/>
          <w:numId w:val="1"/>
        </w:numPr>
        <w:spacing w:before="300" w:after="200" w:line="240" w:lineRule="auto"/>
        <w:ind w:left="567" w:hanging="141"/>
        <w:rPr>
          <w:b/>
          <w:sz w:val="24"/>
          <w:szCs w:val="24"/>
        </w:rPr>
      </w:pPr>
      <w:r w:rsidRPr="00426694">
        <w:rPr>
          <w:b/>
          <w:sz w:val="24"/>
          <w:szCs w:val="24"/>
        </w:rPr>
        <w:t>Which gender has a higher average estimated salary, and how does it relate to the number of active accounts? (SQL)</w:t>
      </w:r>
    </w:p>
    <w:p w14:paraId="6A11FE2C" w14:textId="77777777" w:rsidR="00426694" w:rsidRPr="00426694" w:rsidRDefault="00426694" w:rsidP="00E45A26">
      <w:pPr>
        <w:widowControl w:val="0"/>
        <w:spacing w:before="300" w:after="200" w:line="240" w:lineRule="auto"/>
        <w:ind w:left="567"/>
        <w:rPr>
          <w:sz w:val="24"/>
          <w:szCs w:val="24"/>
        </w:rPr>
      </w:pPr>
      <w:r>
        <w:rPr>
          <w:sz w:val="24"/>
          <w:szCs w:val="24"/>
        </w:rPr>
        <w:t xml:space="preserve">Female has </w:t>
      </w:r>
      <w:r w:rsidR="00E45A26">
        <w:rPr>
          <w:sz w:val="24"/>
          <w:szCs w:val="24"/>
        </w:rPr>
        <w:t>highest average estimated salary of around 99773.19 even though they are having a smaller number of active accounts than the Male.</w:t>
      </w:r>
    </w:p>
    <w:p w14:paraId="4F50D3D9" w14:textId="77777777" w:rsidR="00426694" w:rsidRDefault="00426694" w:rsidP="00FC765A">
      <w:pPr>
        <w:widowControl w:val="0"/>
        <w:numPr>
          <w:ilvl w:val="0"/>
          <w:numId w:val="1"/>
        </w:numPr>
        <w:spacing w:after="200" w:line="240" w:lineRule="auto"/>
        <w:ind w:left="567" w:hanging="141"/>
        <w:rPr>
          <w:b/>
          <w:sz w:val="24"/>
          <w:szCs w:val="24"/>
        </w:rPr>
      </w:pPr>
      <w:r w:rsidRPr="00426694">
        <w:rPr>
          <w:b/>
          <w:sz w:val="24"/>
          <w:szCs w:val="24"/>
        </w:rPr>
        <w:t>Segment the customers based on their credit score and identify the segment with the highest exit rate. (SQL)</w:t>
      </w:r>
    </w:p>
    <w:p w14:paraId="6ADBFAF4" w14:textId="77777777" w:rsidR="00E45A26" w:rsidRPr="00E45A26" w:rsidRDefault="00E45A26" w:rsidP="00E45A26">
      <w:pPr>
        <w:widowControl w:val="0"/>
        <w:tabs>
          <w:tab w:val="num" w:pos="2160"/>
        </w:tabs>
        <w:spacing w:after="200"/>
        <w:ind w:left="567"/>
        <w:rPr>
          <w:sz w:val="24"/>
          <w:szCs w:val="24"/>
        </w:rPr>
      </w:pPr>
      <w:r>
        <w:rPr>
          <w:sz w:val="24"/>
          <w:szCs w:val="24"/>
        </w:rPr>
        <w:t xml:space="preserve">The customer’s credit score has been segmented as </w:t>
      </w:r>
      <w:r w:rsidRPr="00E45A26">
        <w:rPr>
          <w:lang w:val="en-GB"/>
        </w:rPr>
        <w:t>Excellent: 800–850</w:t>
      </w:r>
      <w:r>
        <w:rPr>
          <w:lang w:val="en-GB"/>
        </w:rPr>
        <w:t xml:space="preserve">, </w:t>
      </w:r>
      <w:r w:rsidRPr="00E45A26">
        <w:rPr>
          <w:sz w:val="24"/>
          <w:szCs w:val="24"/>
          <w:lang w:val="en-GB"/>
        </w:rPr>
        <w:t>Very Good: 740–799</w:t>
      </w:r>
      <w:r>
        <w:rPr>
          <w:sz w:val="24"/>
          <w:szCs w:val="24"/>
          <w:lang w:val="en-GB"/>
        </w:rPr>
        <w:t xml:space="preserve">, </w:t>
      </w:r>
      <w:r w:rsidRPr="00E45A26">
        <w:rPr>
          <w:sz w:val="24"/>
          <w:szCs w:val="24"/>
          <w:lang w:val="en-GB"/>
        </w:rPr>
        <w:t>Good: 670–739</w:t>
      </w:r>
      <w:r>
        <w:rPr>
          <w:sz w:val="24"/>
          <w:szCs w:val="24"/>
          <w:lang w:val="en-GB"/>
        </w:rPr>
        <w:t xml:space="preserve">, </w:t>
      </w:r>
      <w:r w:rsidRPr="00E45A26">
        <w:rPr>
          <w:sz w:val="24"/>
          <w:szCs w:val="24"/>
          <w:lang w:val="en-GB"/>
        </w:rPr>
        <w:t>Fair: 580–669</w:t>
      </w:r>
      <w:r>
        <w:rPr>
          <w:sz w:val="24"/>
          <w:szCs w:val="24"/>
          <w:lang w:val="en-GB"/>
        </w:rPr>
        <w:t xml:space="preserve">, </w:t>
      </w:r>
      <w:r w:rsidRPr="00E45A26">
        <w:rPr>
          <w:sz w:val="24"/>
          <w:szCs w:val="24"/>
          <w:lang w:val="en-GB"/>
        </w:rPr>
        <w:t>Poor: 300–579</w:t>
      </w:r>
      <w:r>
        <w:rPr>
          <w:sz w:val="24"/>
          <w:szCs w:val="24"/>
          <w:lang w:val="en-GB"/>
        </w:rPr>
        <w:t xml:space="preserve">. The customer’s having Fair as their credit score worthiness has the highest exit rate of 680 followed by </w:t>
      </w:r>
      <w:r w:rsidR="00E61F75">
        <w:rPr>
          <w:sz w:val="24"/>
          <w:szCs w:val="24"/>
          <w:lang w:val="en-GB"/>
        </w:rPr>
        <w:t>Poor (</w:t>
      </w:r>
      <w:r>
        <w:rPr>
          <w:sz w:val="24"/>
          <w:szCs w:val="24"/>
          <w:lang w:val="en-GB"/>
        </w:rPr>
        <w:t xml:space="preserve">520), </w:t>
      </w:r>
      <w:r w:rsidR="00E61F75">
        <w:rPr>
          <w:sz w:val="24"/>
          <w:szCs w:val="24"/>
          <w:lang w:val="en-GB"/>
        </w:rPr>
        <w:t>Good (</w:t>
      </w:r>
      <w:r>
        <w:rPr>
          <w:sz w:val="24"/>
          <w:szCs w:val="24"/>
          <w:lang w:val="en-GB"/>
        </w:rPr>
        <w:t>452), Very Good</w:t>
      </w:r>
      <w:r w:rsidR="00E61F75">
        <w:rPr>
          <w:sz w:val="24"/>
          <w:szCs w:val="24"/>
          <w:lang w:val="en-GB"/>
        </w:rPr>
        <w:t xml:space="preserve"> </w:t>
      </w:r>
      <w:r>
        <w:rPr>
          <w:sz w:val="24"/>
          <w:szCs w:val="24"/>
          <w:lang w:val="en-GB"/>
        </w:rPr>
        <w:t>(252), Excellent</w:t>
      </w:r>
      <w:r w:rsidR="00E61F75">
        <w:rPr>
          <w:sz w:val="24"/>
          <w:szCs w:val="24"/>
          <w:lang w:val="en-GB"/>
        </w:rPr>
        <w:t xml:space="preserve"> </w:t>
      </w:r>
      <w:r>
        <w:rPr>
          <w:sz w:val="24"/>
          <w:szCs w:val="24"/>
          <w:lang w:val="en-GB"/>
        </w:rPr>
        <w:t>(128).</w:t>
      </w:r>
    </w:p>
    <w:p w14:paraId="14375BA7" w14:textId="77777777" w:rsidR="00426694" w:rsidRDefault="00426694" w:rsidP="00FC765A">
      <w:pPr>
        <w:widowControl w:val="0"/>
        <w:numPr>
          <w:ilvl w:val="0"/>
          <w:numId w:val="1"/>
        </w:numPr>
        <w:spacing w:after="200" w:line="240" w:lineRule="auto"/>
        <w:ind w:left="567" w:hanging="141"/>
        <w:rPr>
          <w:b/>
          <w:sz w:val="24"/>
          <w:szCs w:val="24"/>
        </w:rPr>
      </w:pPr>
      <w:r w:rsidRPr="00426694">
        <w:rPr>
          <w:b/>
          <w:sz w:val="24"/>
          <w:szCs w:val="24"/>
        </w:rPr>
        <w:t>Find out which geographic region has the highest number of active customers with a tenure greater than 5 years. (SQL)</w:t>
      </w:r>
    </w:p>
    <w:p w14:paraId="2AC3D6A2" w14:textId="77777777" w:rsidR="00E61F75" w:rsidRPr="00E61F75" w:rsidRDefault="00E61F75" w:rsidP="00E61F75">
      <w:pPr>
        <w:widowControl w:val="0"/>
        <w:spacing w:after="200" w:line="240" w:lineRule="auto"/>
        <w:ind w:left="567"/>
        <w:rPr>
          <w:sz w:val="24"/>
          <w:szCs w:val="24"/>
        </w:rPr>
      </w:pPr>
      <w:r>
        <w:rPr>
          <w:sz w:val="24"/>
          <w:szCs w:val="24"/>
        </w:rPr>
        <w:t>France is the geographic location which has the highest number of active customers of count 797 with a tenure greater than 5 years.</w:t>
      </w:r>
    </w:p>
    <w:p w14:paraId="360DCAD6" w14:textId="77777777" w:rsidR="00426694" w:rsidRDefault="00426694" w:rsidP="00FC765A">
      <w:pPr>
        <w:widowControl w:val="0"/>
        <w:numPr>
          <w:ilvl w:val="0"/>
          <w:numId w:val="1"/>
        </w:numPr>
        <w:spacing w:after="200" w:line="240" w:lineRule="auto"/>
        <w:ind w:left="567" w:hanging="142"/>
        <w:rPr>
          <w:b/>
          <w:sz w:val="24"/>
          <w:szCs w:val="24"/>
        </w:rPr>
      </w:pPr>
      <w:r w:rsidRPr="00426694">
        <w:rPr>
          <w:b/>
          <w:sz w:val="24"/>
          <w:szCs w:val="24"/>
        </w:rPr>
        <w:lastRenderedPageBreak/>
        <w:t>What is the impact of having a credit card on customer churn, based on the available data?</w:t>
      </w:r>
    </w:p>
    <w:p w14:paraId="4A2B403E" w14:textId="77777777" w:rsidR="00E61F75" w:rsidRPr="00E61F75" w:rsidRDefault="00E61F75" w:rsidP="00E61F75">
      <w:pPr>
        <w:widowControl w:val="0"/>
        <w:spacing w:after="200" w:line="240" w:lineRule="auto"/>
        <w:ind w:left="567"/>
        <w:rPr>
          <w:sz w:val="24"/>
          <w:szCs w:val="24"/>
        </w:rPr>
      </w:pPr>
      <w:r>
        <w:rPr>
          <w:sz w:val="24"/>
          <w:szCs w:val="24"/>
        </w:rPr>
        <w:t>Totally 1424 customers have exited from the bank who have credit card. But customers with credit card who remained in the bank is higher than the exited people. So, there is no impact of having a credit card on customer churn.</w:t>
      </w:r>
    </w:p>
    <w:p w14:paraId="784C75D1" w14:textId="77777777" w:rsidR="00426694" w:rsidRPr="00426694" w:rsidRDefault="00426694" w:rsidP="00FC765A">
      <w:pPr>
        <w:widowControl w:val="0"/>
        <w:numPr>
          <w:ilvl w:val="0"/>
          <w:numId w:val="1"/>
        </w:numPr>
        <w:spacing w:after="200" w:line="240" w:lineRule="auto"/>
        <w:ind w:left="567" w:hanging="142"/>
        <w:rPr>
          <w:b/>
          <w:sz w:val="24"/>
          <w:szCs w:val="24"/>
        </w:rPr>
      </w:pPr>
      <w:r w:rsidRPr="00426694">
        <w:rPr>
          <w:b/>
          <w:sz w:val="24"/>
          <w:szCs w:val="24"/>
        </w:rPr>
        <w:t>For customers who have exited, what is the most common number of products they have used?</w:t>
      </w:r>
    </w:p>
    <w:p w14:paraId="2850D753" w14:textId="77777777" w:rsidR="00426694" w:rsidRDefault="00E61F75" w:rsidP="00E61F75">
      <w:pPr>
        <w:ind w:left="567"/>
        <w:rPr>
          <w:lang w:val="en-US"/>
        </w:rPr>
      </w:pPr>
      <w:r>
        <w:rPr>
          <w:lang w:val="en-US"/>
        </w:rPr>
        <w:t>The exited customers have used 1 as their most common number of products.</w:t>
      </w:r>
    </w:p>
    <w:p w14:paraId="4061637E" w14:textId="77777777" w:rsidR="00E61F75" w:rsidRDefault="00E61F75" w:rsidP="00E61F75">
      <w:pPr>
        <w:widowControl w:val="0"/>
        <w:numPr>
          <w:ilvl w:val="0"/>
          <w:numId w:val="1"/>
        </w:numPr>
        <w:spacing w:after="200" w:line="240" w:lineRule="auto"/>
        <w:ind w:left="567" w:hanging="142"/>
        <w:rPr>
          <w:b/>
          <w:sz w:val="24"/>
          <w:szCs w:val="24"/>
        </w:rPr>
      </w:pPr>
      <w:r w:rsidRPr="00E61F75">
        <w:rPr>
          <w:b/>
          <w:sz w:val="24"/>
          <w:szCs w:val="24"/>
        </w:rPr>
        <w:t>Examine the trend of customer exits over time and identify any seasonal patterns (yearly or monthly). Prepare the data through SQL and then visualize it.</w:t>
      </w:r>
    </w:p>
    <w:p w14:paraId="7332B887" w14:textId="77777777" w:rsidR="00E61F75" w:rsidRPr="00E61F75" w:rsidRDefault="00E61F75" w:rsidP="00E61F75">
      <w:pPr>
        <w:widowControl w:val="0"/>
        <w:spacing w:after="200" w:line="240" w:lineRule="auto"/>
        <w:ind w:left="567"/>
        <w:rPr>
          <w:sz w:val="24"/>
          <w:szCs w:val="24"/>
        </w:rPr>
      </w:pPr>
      <w:r>
        <w:rPr>
          <w:sz w:val="24"/>
          <w:szCs w:val="24"/>
        </w:rPr>
        <w:t>According to the given dataset, the most recent year 2019 have the highest exit rate of customers. And also</w:t>
      </w:r>
      <w:r w:rsidR="00167B69">
        <w:rPr>
          <w:sz w:val="24"/>
          <w:szCs w:val="24"/>
        </w:rPr>
        <w:t>,</w:t>
      </w:r>
      <w:r>
        <w:rPr>
          <w:sz w:val="24"/>
          <w:szCs w:val="24"/>
        </w:rPr>
        <w:t xml:space="preserve"> the outlier is from the year 2016 to 2019 we are </w:t>
      </w:r>
      <w:r w:rsidR="00167B69">
        <w:rPr>
          <w:sz w:val="24"/>
          <w:szCs w:val="24"/>
        </w:rPr>
        <w:t>losing</w:t>
      </w:r>
      <w:r>
        <w:rPr>
          <w:sz w:val="24"/>
          <w:szCs w:val="24"/>
        </w:rPr>
        <w:t xml:space="preserve"> customers higher when compared to the previous year.</w:t>
      </w:r>
    </w:p>
    <w:p w14:paraId="7BDE187D" w14:textId="77777777" w:rsidR="00E61F75" w:rsidRDefault="00E61F75" w:rsidP="00E61F75">
      <w:pPr>
        <w:widowControl w:val="0"/>
        <w:numPr>
          <w:ilvl w:val="0"/>
          <w:numId w:val="1"/>
        </w:numPr>
        <w:spacing w:after="200" w:line="240" w:lineRule="auto"/>
        <w:ind w:left="567" w:hanging="142"/>
        <w:rPr>
          <w:b/>
          <w:sz w:val="24"/>
          <w:szCs w:val="24"/>
        </w:rPr>
      </w:pPr>
      <w:r w:rsidRPr="00E61F75">
        <w:rPr>
          <w:b/>
          <w:sz w:val="24"/>
          <w:szCs w:val="24"/>
        </w:rPr>
        <w:t>Analyse the relationship between the number of products and the account balance for customers who have exited.</w:t>
      </w:r>
    </w:p>
    <w:p w14:paraId="125E6095" w14:textId="77777777" w:rsidR="00167B69" w:rsidRPr="00167B69" w:rsidRDefault="00167B69" w:rsidP="00167B69">
      <w:pPr>
        <w:widowControl w:val="0"/>
        <w:spacing w:after="200" w:line="240" w:lineRule="auto"/>
        <w:ind w:left="567"/>
        <w:rPr>
          <w:sz w:val="24"/>
          <w:szCs w:val="24"/>
        </w:rPr>
      </w:pPr>
      <w:r>
        <w:rPr>
          <w:sz w:val="24"/>
          <w:szCs w:val="24"/>
        </w:rPr>
        <w:t xml:space="preserve">The customers who have 4 as their number of products has the highest average of account balance (93733.14) compared to others followed by one product (92028.82), two products (90252.36) and three products (85853.09). </w:t>
      </w:r>
    </w:p>
    <w:p w14:paraId="49AC00A1" w14:textId="77777777" w:rsidR="00E61F75" w:rsidRDefault="00E61F75" w:rsidP="00E61F75">
      <w:pPr>
        <w:widowControl w:val="0"/>
        <w:numPr>
          <w:ilvl w:val="0"/>
          <w:numId w:val="1"/>
        </w:numPr>
        <w:spacing w:after="200" w:line="240" w:lineRule="auto"/>
        <w:ind w:left="567" w:hanging="142"/>
        <w:rPr>
          <w:b/>
          <w:sz w:val="24"/>
          <w:szCs w:val="24"/>
        </w:rPr>
      </w:pPr>
      <w:r w:rsidRPr="00E61F75">
        <w:rPr>
          <w:b/>
          <w:sz w:val="24"/>
          <w:szCs w:val="24"/>
        </w:rPr>
        <w:t>Identify any potential outliers in terms of spend among customers who have remained with the bank.</w:t>
      </w:r>
    </w:p>
    <w:p w14:paraId="66A10BC9" w14:textId="77777777" w:rsidR="00167B69" w:rsidRPr="005649EC" w:rsidRDefault="005649EC" w:rsidP="00167B69">
      <w:pPr>
        <w:widowControl w:val="0"/>
        <w:spacing w:after="200" w:line="240" w:lineRule="auto"/>
        <w:ind w:left="567"/>
        <w:rPr>
          <w:sz w:val="24"/>
          <w:szCs w:val="24"/>
        </w:rPr>
      </w:pPr>
      <w:r>
        <w:rPr>
          <w:sz w:val="24"/>
          <w:szCs w:val="24"/>
        </w:rPr>
        <w:t>The customers who are not having 4 as the number of products are mostly retained in the bank.</w:t>
      </w:r>
    </w:p>
    <w:p w14:paraId="4B4DFC0E" w14:textId="77777777" w:rsidR="00297013" w:rsidRDefault="00297013" w:rsidP="00297013">
      <w:pPr>
        <w:widowControl w:val="0"/>
        <w:spacing w:after="200" w:line="240" w:lineRule="auto"/>
        <w:ind w:left="567"/>
        <w:rPr>
          <w:b/>
          <w:sz w:val="24"/>
          <w:szCs w:val="24"/>
        </w:rPr>
      </w:pPr>
    </w:p>
    <w:p w14:paraId="09CB7D5B" w14:textId="77777777" w:rsidR="00E61F75" w:rsidRDefault="00E61F75" w:rsidP="00E61F75">
      <w:pPr>
        <w:widowControl w:val="0"/>
        <w:numPr>
          <w:ilvl w:val="0"/>
          <w:numId w:val="1"/>
        </w:numPr>
        <w:spacing w:after="200" w:line="240" w:lineRule="auto"/>
        <w:ind w:left="567" w:hanging="142"/>
        <w:rPr>
          <w:b/>
          <w:sz w:val="24"/>
          <w:szCs w:val="24"/>
        </w:rPr>
      </w:pPr>
      <w:r w:rsidRPr="00E61F75">
        <w:rPr>
          <w:b/>
          <w:sz w:val="24"/>
          <w:szCs w:val="24"/>
        </w:rPr>
        <w:t>Can you create a dashboard incorporating the visuals mentioned above and additionally derive more KPIs if possible?</w:t>
      </w:r>
    </w:p>
    <w:p w14:paraId="5E94BE7C" w14:textId="77777777" w:rsidR="00B05A75" w:rsidRPr="005649EC" w:rsidRDefault="005649EC" w:rsidP="00B05A75">
      <w:pPr>
        <w:widowControl w:val="0"/>
        <w:spacing w:after="200" w:line="240" w:lineRule="auto"/>
        <w:ind w:left="567"/>
        <w:rPr>
          <w:sz w:val="24"/>
          <w:szCs w:val="24"/>
        </w:rPr>
      </w:pPr>
      <w:r>
        <w:rPr>
          <w:sz w:val="24"/>
          <w:szCs w:val="24"/>
        </w:rPr>
        <w:t xml:space="preserve">As mentioned above, I have created a dashboard and created some KPI’s </w:t>
      </w:r>
      <w:r w:rsidR="00B05A75">
        <w:rPr>
          <w:sz w:val="24"/>
          <w:szCs w:val="24"/>
        </w:rPr>
        <w:t>s</w:t>
      </w:r>
      <w:r>
        <w:rPr>
          <w:sz w:val="24"/>
          <w:szCs w:val="24"/>
        </w:rPr>
        <w:t>uch as</w:t>
      </w:r>
      <w:r w:rsidR="00B05A75">
        <w:rPr>
          <w:sz w:val="24"/>
          <w:szCs w:val="24"/>
        </w:rPr>
        <w:t xml:space="preserve"> Average customer balance, Average Credit Score, Average Estimated Salary, Maximum and Minimum of all those categories.</w:t>
      </w:r>
    </w:p>
    <w:p w14:paraId="0B5C7E41" w14:textId="77777777" w:rsidR="00297013" w:rsidRDefault="00297013" w:rsidP="00297013">
      <w:pPr>
        <w:widowControl w:val="0"/>
        <w:spacing w:after="200" w:line="240" w:lineRule="auto"/>
        <w:ind w:left="567"/>
        <w:rPr>
          <w:b/>
          <w:sz w:val="24"/>
          <w:szCs w:val="24"/>
        </w:rPr>
      </w:pPr>
    </w:p>
    <w:p w14:paraId="766449F8" w14:textId="77777777" w:rsidR="00E61F75" w:rsidRDefault="00E61F75" w:rsidP="00E61F75">
      <w:pPr>
        <w:widowControl w:val="0"/>
        <w:numPr>
          <w:ilvl w:val="0"/>
          <w:numId w:val="1"/>
        </w:numPr>
        <w:spacing w:after="200" w:line="240" w:lineRule="auto"/>
        <w:ind w:left="567" w:hanging="142"/>
        <w:rPr>
          <w:b/>
          <w:sz w:val="24"/>
          <w:szCs w:val="24"/>
        </w:rPr>
      </w:pPr>
      <w:r w:rsidRPr="00E61F75">
        <w:rPr>
          <w:b/>
          <w:sz w:val="24"/>
          <w:szCs w:val="24"/>
        </w:rPr>
        <w:t>Using SQL, write a query to find out the gender-wise average income of males and females in each geography id. Also, rank the gender according to the average value. (SQL)</w:t>
      </w:r>
    </w:p>
    <w:p w14:paraId="00769E71" w14:textId="77777777" w:rsidR="005C291A" w:rsidRDefault="00C56E68" w:rsidP="005C291A">
      <w:pPr>
        <w:ind w:left="567"/>
        <w:rPr>
          <w:sz w:val="24"/>
          <w:szCs w:val="24"/>
        </w:rPr>
      </w:pPr>
      <w:r>
        <w:rPr>
          <w:sz w:val="24"/>
          <w:szCs w:val="24"/>
        </w:rPr>
        <w:t xml:space="preserve">By using Dense Rank Function, I have ranked the </w:t>
      </w:r>
      <w:r w:rsidR="005C291A">
        <w:rPr>
          <w:sz w:val="24"/>
          <w:szCs w:val="24"/>
        </w:rPr>
        <w:t xml:space="preserve">gender-wise average income of males and females in each geography id. </w:t>
      </w:r>
    </w:p>
    <w:p w14:paraId="61A90587" w14:textId="77777777" w:rsidR="005C291A" w:rsidRDefault="005C291A" w:rsidP="005C291A">
      <w:pPr>
        <w:pStyle w:val="ListParagraph"/>
        <w:numPr>
          <w:ilvl w:val="0"/>
          <w:numId w:val="3"/>
        </w:numPr>
      </w:pPr>
      <w:r w:rsidRPr="005C291A">
        <w:t xml:space="preserve">First Rank </w:t>
      </w:r>
      <w:r>
        <w:t>-</w:t>
      </w:r>
      <w:r w:rsidRPr="005C291A">
        <w:t xml:space="preserve"> Female in Germany has average income value 102446.42.</w:t>
      </w:r>
    </w:p>
    <w:p w14:paraId="2C45F9E4" w14:textId="77777777" w:rsidR="005C291A" w:rsidRPr="005C291A" w:rsidRDefault="005C291A" w:rsidP="005C291A">
      <w:pPr>
        <w:pStyle w:val="ListParagraph"/>
        <w:numPr>
          <w:ilvl w:val="0"/>
          <w:numId w:val="3"/>
        </w:numPr>
      </w:pPr>
      <w:r>
        <w:t xml:space="preserve">Second Rank - </w:t>
      </w:r>
      <w:r w:rsidRPr="005C291A">
        <w:t xml:space="preserve">Female in </w:t>
      </w:r>
      <w:r>
        <w:t>Spain</w:t>
      </w:r>
      <w:r w:rsidRPr="005C291A">
        <w:t xml:space="preserve"> has average income value</w:t>
      </w:r>
      <w:r>
        <w:t xml:space="preserve"> </w:t>
      </w:r>
      <w:r w:rsidRPr="005C291A">
        <w:t>100734.11</w:t>
      </w:r>
    </w:p>
    <w:p w14:paraId="139069B6" w14:textId="77777777" w:rsidR="005C291A" w:rsidRDefault="005C291A" w:rsidP="005C291A">
      <w:pPr>
        <w:pStyle w:val="ListParagraph"/>
        <w:numPr>
          <w:ilvl w:val="0"/>
          <w:numId w:val="3"/>
        </w:numPr>
      </w:pPr>
      <w:r>
        <w:t>Third Rank - M</w:t>
      </w:r>
      <w:r w:rsidRPr="005C291A">
        <w:t xml:space="preserve">ale in </w:t>
      </w:r>
      <w:r>
        <w:t>France</w:t>
      </w:r>
      <w:r w:rsidRPr="005C291A">
        <w:t xml:space="preserve"> has average income value</w:t>
      </w:r>
      <w:r>
        <w:t xml:space="preserve"> 100174.25</w:t>
      </w:r>
    </w:p>
    <w:p w14:paraId="26342257" w14:textId="77777777" w:rsidR="005C291A" w:rsidRDefault="005C291A" w:rsidP="005C291A">
      <w:pPr>
        <w:pStyle w:val="ListParagraph"/>
        <w:numPr>
          <w:ilvl w:val="0"/>
          <w:numId w:val="3"/>
        </w:numPr>
      </w:pPr>
      <w:r>
        <w:t>Fourth Rank – Male in Germany has average income value 99905.03</w:t>
      </w:r>
    </w:p>
    <w:p w14:paraId="3916386D" w14:textId="77777777" w:rsidR="005C291A" w:rsidRDefault="005C291A" w:rsidP="005C291A">
      <w:pPr>
        <w:pStyle w:val="ListParagraph"/>
        <w:numPr>
          <w:ilvl w:val="0"/>
          <w:numId w:val="3"/>
        </w:numPr>
      </w:pPr>
      <w:r>
        <w:t>Fifth Rank – Female in France has average income value 99654.25</w:t>
      </w:r>
    </w:p>
    <w:p w14:paraId="247F78C1" w14:textId="77777777" w:rsidR="005C291A" w:rsidRDefault="005C291A" w:rsidP="005C291A">
      <w:pPr>
        <w:pStyle w:val="ListParagraph"/>
        <w:numPr>
          <w:ilvl w:val="0"/>
          <w:numId w:val="3"/>
        </w:numPr>
      </w:pPr>
      <w:r>
        <w:t>Sixth Rank – Male in Spain has average income value 98425.69.</w:t>
      </w:r>
    </w:p>
    <w:p w14:paraId="49483EB5" w14:textId="77777777" w:rsidR="005C291A" w:rsidRPr="005C291A" w:rsidRDefault="005C291A" w:rsidP="005C291A">
      <w:pPr>
        <w:ind w:left="1080"/>
      </w:pPr>
    </w:p>
    <w:p w14:paraId="739A813D" w14:textId="77777777" w:rsidR="00143E24" w:rsidRDefault="00143E24" w:rsidP="00143E24">
      <w:pPr>
        <w:widowControl w:val="0"/>
        <w:numPr>
          <w:ilvl w:val="0"/>
          <w:numId w:val="1"/>
        </w:numPr>
        <w:spacing w:after="200" w:line="240" w:lineRule="auto"/>
        <w:ind w:left="567" w:hanging="141"/>
        <w:rPr>
          <w:b/>
          <w:sz w:val="24"/>
          <w:szCs w:val="24"/>
        </w:rPr>
      </w:pPr>
      <w:r w:rsidRPr="00143E24">
        <w:rPr>
          <w:b/>
          <w:sz w:val="24"/>
          <w:szCs w:val="24"/>
        </w:rPr>
        <w:t>Using SQL, write a query to find out the average tenure of the people who have exited in each age bracket (18-30, 30-50, 50+).</w:t>
      </w:r>
    </w:p>
    <w:p w14:paraId="095CF90D" w14:textId="77777777" w:rsidR="00143E24" w:rsidRPr="00FC765A" w:rsidRDefault="00FC765A" w:rsidP="00143E24">
      <w:pPr>
        <w:widowControl w:val="0"/>
        <w:spacing w:after="200" w:line="240" w:lineRule="auto"/>
        <w:ind w:left="567"/>
        <w:rPr>
          <w:sz w:val="24"/>
          <w:szCs w:val="24"/>
        </w:rPr>
      </w:pPr>
      <w:r>
        <w:rPr>
          <w:sz w:val="24"/>
          <w:szCs w:val="24"/>
        </w:rPr>
        <w:t>The average tenure of he customers with the age bracket of 50+ is 4.8533 which is the highest average tenure followed by the customers with the age bracket of 30-50 is 4.8765, the customers with the age bracket of 18-30 is 4.8226.</w:t>
      </w:r>
    </w:p>
    <w:p w14:paraId="4ECB0CD0" w14:textId="77777777" w:rsidR="00143E24" w:rsidRDefault="00143E24" w:rsidP="00143E24">
      <w:pPr>
        <w:widowControl w:val="0"/>
        <w:numPr>
          <w:ilvl w:val="0"/>
          <w:numId w:val="1"/>
        </w:numPr>
        <w:spacing w:after="200" w:line="240" w:lineRule="auto"/>
        <w:ind w:left="567" w:hanging="141"/>
        <w:rPr>
          <w:b/>
          <w:sz w:val="24"/>
          <w:szCs w:val="24"/>
        </w:rPr>
      </w:pPr>
      <w:r w:rsidRPr="00143E24">
        <w:rPr>
          <w:b/>
          <w:sz w:val="24"/>
          <w:szCs w:val="24"/>
        </w:rPr>
        <w:t>Is there any direct correlation between the salary and the balance of the customers? And is it different for people who have exited or not?</w:t>
      </w:r>
    </w:p>
    <w:p w14:paraId="5EB75E07" w14:textId="77777777" w:rsidR="00297013" w:rsidRDefault="00FC765A" w:rsidP="00FC765A">
      <w:pPr>
        <w:widowControl w:val="0"/>
        <w:spacing w:after="200" w:line="240" w:lineRule="auto"/>
        <w:ind w:left="567"/>
        <w:rPr>
          <w:sz w:val="24"/>
          <w:szCs w:val="24"/>
        </w:rPr>
      </w:pPr>
      <w:r>
        <w:rPr>
          <w:noProof/>
        </w:rPr>
        <w:drawing>
          <wp:inline distT="0" distB="0" distL="0" distR="0" wp14:anchorId="78C1A6D4" wp14:editId="3829FC84">
            <wp:extent cx="24860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943100"/>
                    </a:xfrm>
                    <a:prstGeom prst="rect">
                      <a:avLst/>
                    </a:prstGeom>
                    <a:noFill/>
                    <a:ln>
                      <a:noFill/>
                    </a:ln>
                  </pic:spPr>
                </pic:pic>
              </a:graphicData>
            </a:graphic>
          </wp:inline>
        </w:drawing>
      </w:r>
    </w:p>
    <w:p w14:paraId="3B9F23E9" w14:textId="77777777" w:rsidR="00E30BA0" w:rsidRPr="00E30BA0" w:rsidRDefault="00E30BA0" w:rsidP="00FC765A">
      <w:pPr>
        <w:widowControl w:val="0"/>
        <w:spacing w:after="200" w:line="240" w:lineRule="auto"/>
        <w:ind w:left="567"/>
        <w:rPr>
          <w:sz w:val="24"/>
          <w:szCs w:val="24"/>
        </w:rPr>
      </w:pPr>
      <w:r>
        <w:rPr>
          <w:sz w:val="24"/>
          <w:szCs w:val="24"/>
        </w:rPr>
        <w:t>From the above picture, we can get the conclusion as if there is increase in salary for both the retained customers and the exited customers, there is an increase in balance. So, there is a direct correlation between both salary and balance.</w:t>
      </w:r>
    </w:p>
    <w:p w14:paraId="633174AA" w14:textId="77777777" w:rsidR="00143E24" w:rsidRDefault="00143E24" w:rsidP="00143E24">
      <w:pPr>
        <w:widowControl w:val="0"/>
        <w:numPr>
          <w:ilvl w:val="0"/>
          <w:numId w:val="1"/>
        </w:numPr>
        <w:spacing w:after="200" w:line="240" w:lineRule="auto"/>
        <w:ind w:left="567" w:hanging="141"/>
        <w:rPr>
          <w:b/>
          <w:sz w:val="24"/>
          <w:szCs w:val="24"/>
        </w:rPr>
      </w:pPr>
      <w:r w:rsidRPr="00143E24">
        <w:rPr>
          <w:b/>
          <w:sz w:val="24"/>
          <w:szCs w:val="24"/>
        </w:rPr>
        <w:t>Is there any correlation between the salary and the Credit score of customers?</w:t>
      </w:r>
    </w:p>
    <w:p w14:paraId="7B55817C" w14:textId="77777777" w:rsidR="00FC765A" w:rsidRDefault="00FC765A" w:rsidP="00FC765A">
      <w:pPr>
        <w:pStyle w:val="ListParagraph"/>
        <w:rPr>
          <w:b/>
        </w:rPr>
      </w:pPr>
    </w:p>
    <w:p w14:paraId="1A55692F" w14:textId="77777777" w:rsidR="00FC765A" w:rsidRDefault="00FC765A" w:rsidP="00FC765A">
      <w:pPr>
        <w:widowControl w:val="0"/>
        <w:spacing w:after="200" w:line="240" w:lineRule="auto"/>
        <w:ind w:left="567"/>
        <w:rPr>
          <w:b/>
          <w:sz w:val="24"/>
          <w:szCs w:val="24"/>
        </w:rPr>
      </w:pPr>
      <w:r w:rsidRPr="00FC765A">
        <w:rPr>
          <w:b/>
          <w:noProof/>
          <w:sz w:val="24"/>
          <w:szCs w:val="24"/>
        </w:rPr>
        <w:drawing>
          <wp:inline distT="0" distB="0" distL="0" distR="0" wp14:anchorId="3DC92434" wp14:editId="687EA6F8">
            <wp:extent cx="2591162" cy="1981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162" cy="1981477"/>
                    </a:xfrm>
                    <a:prstGeom prst="rect">
                      <a:avLst/>
                    </a:prstGeom>
                  </pic:spPr>
                </pic:pic>
              </a:graphicData>
            </a:graphic>
          </wp:inline>
        </w:drawing>
      </w:r>
    </w:p>
    <w:p w14:paraId="59B102B8" w14:textId="77777777" w:rsidR="00E30BA0" w:rsidRPr="00E30BA0" w:rsidRDefault="00E30BA0" w:rsidP="00FC765A">
      <w:pPr>
        <w:widowControl w:val="0"/>
        <w:spacing w:after="200" w:line="240" w:lineRule="auto"/>
        <w:ind w:left="567"/>
        <w:rPr>
          <w:sz w:val="24"/>
          <w:szCs w:val="24"/>
        </w:rPr>
      </w:pPr>
      <w:r>
        <w:rPr>
          <w:sz w:val="24"/>
          <w:szCs w:val="24"/>
        </w:rPr>
        <w:t>From the column chart mentioned above, we can understand that there is no correlation between salary and credit score.</w:t>
      </w:r>
    </w:p>
    <w:p w14:paraId="76C23418" w14:textId="77777777" w:rsidR="00143E24" w:rsidRDefault="00143E24" w:rsidP="00143E24">
      <w:pPr>
        <w:widowControl w:val="0"/>
        <w:numPr>
          <w:ilvl w:val="0"/>
          <w:numId w:val="1"/>
        </w:numPr>
        <w:spacing w:after="200" w:line="240" w:lineRule="auto"/>
        <w:ind w:left="567" w:hanging="141"/>
        <w:rPr>
          <w:b/>
          <w:sz w:val="24"/>
          <w:szCs w:val="24"/>
        </w:rPr>
      </w:pPr>
      <w:r w:rsidRPr="00143E24">
        <w:rPr>
          <w:b/>
          <w:sz w:val="24"/>
          <w:szCs w:val="24"/>
        </w:rPr>
        <w:t>Rank each bucket of credit score as per the number of customers who have churned the bank.</w:t>
      </w:r>
    </w:p>
    <w:p w14:paraId="1355621A" w14:textId="77777777" w:rsidR="00E30BA0" w:rsidRPr="00E30BA0" w:rsidRDefault="00E30BA0" w:rsidP="00E30BA0">
      <w:pPr>
        <w:widowControl w:val="0"/>
        <w:spacing w:after="200" w:line="240" w:lineRule="auto"/>
        <w:ind w:left="567"/>
        <w:rPr>
          <w:sz w:val="24"/>
          <w:szCs w:val="24"/>
        </w:rPr>
      </w:pPr>
      <w:r>
        <w:rPr>
          <w:sz w:val="24"/>
          <w:szCs w:val="24"/>
        </w:rPr>
        <w:t>I have ranked each bucket of credit score as per the number of customers who have churned the bank in SQL. From that, I got that the Fair Credit card worthiness (</w:t>
      </w:r>
      <w:r w:rsidR="00297013">
        <w:rPr>
          <w:sz w:val="24"/>
          <w:szCs w:val="24"/>
        </w:rPr>
        <w:t>i.e.</w:t>
      </w:r>
      <w:r>
        <w:rPr>
          <w:sz w:val="24"/>
          <w:szCs w:val="24"/>
        </w:rPr>
        <w:t>)</w:t>
      </w:r>
      <w:r w:rsidR="00297013">
        <w:rPr>
          <w:sz w:val="24"/>
          <w:szCs w:val="24"/>
        </w:rPr>
        <w:t>.,580-669 got the first rank with 685 customers followed by</w:t>
      </w:r>
      <w:r>
        <w:rPr>
          <w:sz w:val="24"/>
          <w:szCs w:val="24"/>
        </w:rPr>
        <w:t xml:space="preserve"> </w:t>
      </w:r>
      <w:r w:rsidR="00297013">
        <w:rPr>
          <w:sz w:val="24"/>
          <w:szCs w:val="24"/>
        </w:rPr>
        <w:t>Poor Credit card worthiness (i.e.).,300-579 got the second rank with 520 customers, Good Credit card worthiness (i.e.).,670-739 got the third rank with 452 customers, Very Good Credit card worthiness (i.e.).,740-799 got the fourth rank with 252 customers and finally Excellent Credit card worthiness (i.e.).,800-850 got the fifth rank with 128 customers.</w:t>
      </w:r>
    </w:p>
    <w:p w14:paraId="4DA129C7" w14:textId="77777777" w:rsidR="00143E24" w:rsidRDefault="00143E24" w:rsidP="00143E24">
      <w:pPr>
        <w:widowControl w:val="0"/>
        <w:numPr>
          <w:ilvl w:val="0"/>
          <w:numId w:val="1"/>
        </w:numPr>
        <w:spacing w:after="200" w:line="240" w:lineRule="auto"/>
        <w:ind w:left="567" w:hanging="141"/>
        <w:rPr>
          <w:b/>
          <w:sz w:val="24"/>
          <w:szCs w:val="24"/>
        </w:rPr>
      </w:pPr>
      <w:r w:rsidRPr="00143E24">
        <w:rPr>
          <w:b/>
          <w:sz w:val="24"/>
          <w:szCs w:val="24"/>
        </w:rPr>
        <w:t>According to the age buckets find the number of customers who have a credit card. Also, retrieve those buckets that have a lesser than average number of credit cards per bucket.</w:t>
      </w:r>
    </w:p>
    <w:p w14:paraId="3ACCA92F" w14:textId="77777777" w:rsidR="00297013" w:rsidRPr="00297013" w:rsidRDefault="00297013" w:rsidP="00297013">
      <w:pPr>
        <w:widowControl w:val="0"/>
        <w:spacing w:after="200" w:line="240" w:lineRule="auto"/>
        <w:ind w:left="567"/>
        <w:rPr>
          <w:sz w:val="24"/>
          <w:szCs w:val="24"/>
        </w:rPr>
      </w:pPr>
      <w:r>
        <w:rPr>
          <w:sz w:val="24"/>
          <w:szCs w:val="24"/>
        </w:rPr>
        <w:t>The count of customers with the age bracket 30-50 is 4922 and the count of customers with the age bracket 50+ is 961 and customers with the age bracket 18-30 is 1172. These are all the buckets having lesser than the average number of credit cards per bucket.</w:t>
      </w:r>
    </w:p>
    <w:p w14:paraId="58834D82" w14:textId="77777777" w:rsidR="00143E24" w:rsidRPr="00143E24" w:rsidRDefault="00143E24" w:rsidP="00143E24">
      <w:pPr>
        <w:widowControl w:val="0"/>
        <w:numPr>
          <w:ilvl w:val="0"/>
          <w:numId w:val="1"/>
        </w:numPr>
        <w:spacing w:before="300" w:after="200" w:line="240" w:lineRule="auto"/>
        <w:ind w:left="567" w:hanging="141"/>
        <w:rPr>
          <w:b/>
          <w:sz w:val="24"/>
          <w:szCs w:val="24"/>
        </w:rPr>
      </w:pPr>
      <w:r w:rsidRPr="00143E24">
        <w:rPr>
          <w:b/>
          <w:sz w:val="24"/>
          <w:szCs w:val="24"/>
        </w:rPr>
        <w:t>Rank the Locations as per the number of people who have churned the bank and the average balance of the learners.</w:t>
      </w:r>
    </w:p>
    <w:p w14:paraId="40416179" w14:textId="77777777" w:rsidR="00297013" w:rsidRDefault="00297013" w:rsidP="0001200B">
      <w:pPr>
        <w:pStyle w:val="ListParagraph"/>
        <w:widowControl w:val="0"/>
        <w:numPr>
          <w:ilvl w:val="0"/>
          <w:numId w:val="4"/>
        </w:numPr>
        <w:spacing w:before="300" w:after="200"/>
      </w:pPr>
      <w:r w:rsidRPr="0001200B">
        <w:t>Germany got the first rank because of having 814 number of people and average balance of 120361.08</w:t>
      </w:r>
      <w:r w:rsidR="0001200B" w:rsidRPr="0001200B">
        <w:t xml:space="preserve"> who exited the bank.</w:t>
      </w:r>
    </w:p>
    <w:p w14:paraId="2745325B" w14:textId="77777777" w:rsidR="0001200B" w:rsidRPr="0001200B" w:rsidRDefault="0001200B" w:rsidP="0001200B">
      <w:pPr>
        <w:pStyle w:val="ListParagraph"/>
        <w:widowControl w:val="0"/>
        <w:numPr>
          <w:ilvl w:val="0"/>
          <w:numId w:val="4"/>
        </w:numPr>
        <w:spacing w:before="300" w:after="200"/>
      </w:pPr>
      <w:r>
        <w:t xml:space="preserve">France </w:t>
      </w:r>
      <w:r w:rsidRPr="0001200B">
        <w:t xml:space="preserve">got the </w:t>
      </w:r>
      <w:r>
        <w:t>second</w:t>
      </w:r>
      <w:r w:rsidRPr="0001200B">
        <w:t xml:space="preserve"> rank because of having 81</w:t>
      </w:r>
      <w:r>
        <w:t>0</w:t>
      </w:r>
      <w:r w:rsidRPr="0001200B">
        <w:t xml:space="preserve"> number of people and average balance of </w:t>
      </w:r>
      <w:r>
        <w:t>71192.8</w:t>
      </w:r>
      <w:r w:rsidRPr="0001200B">
        <w:t xml:space="preserve"> who exited the bank.</w:t>
      </w:r>
    </w:p>
    <w:p w14:paraId="24A986E8" w14:textId="77777777" w:rsidR="0001200B" w:rsidRPr="0001200B" w:rsidRDefault="0001200B" w:rsidP="0001200B">
      <w:pPr>
        <w:pStyle w:val="ListParagraph"/>
        <w:widowControl w:val="0"/>
        <w:numPr>
          <w:ilvl w:val="0"/>
          <w:numId w:val="4"/>
        </w:numPr>
        <w:spacing w:before="300" w:after="200"/>
      </w:pPr>
      <w:r>
        <w:t>Spain</w:t>
      </w:r>
      <w:r w:rsidRPr="0001200B">
        <w:t xml:space="preserve"> got the </w:t>
      </w:r>
      <w:r>
        <w:t>third</w:t>
      </w:r>
      <w:r w:rsidRPr="0001200B">
        <w:t xml:space="preserve"> rank because of having </w:t>
      </w:r>
      <w:r>
        <w:t>413</w:t>
      </w:r>
      <w:r w:rsidRPr="0001200B">
        <w:t xml:space="preserve"> number of people and average balance of </w:t>
      </w:r>
      <w:r>
        <w:t>72513.35</w:t>
      </w:r>
      <w:r w:rsidRPr="0001200B">
        <w:t xml:space="preserve"> who exited the bank.</w:t>
      </w:r>
    </w:p>
    <w:p w14:paraId="6F0F146E" w14:textId="308FA1AB" w:rsidR="003949F5" w:rsidRDefault="003949F5" w:rsidP="00E61F75">
      <w:pPr>
        <w:rPr>
          <w:lang w:val="en-US"/>
        </w:rPr>
      </w:pPr>
    </w:p>
    <w:p w14:paraId="2E684B5A" w14:textId="77777777" w:rsidR="003949F5" w:rsidRPr="003949F5" w:rsidRDefault="003949F5" w:rsidP="003949F5">
      <w:pPr>
        <w:rPr>
          <w:rFonts w:ascii="Arial" w:hAnsi="Arial" w:cs="Arial"/>
          <w:b/>
          <w:sz w:val="24"/>
          <w:szCs w:val="24"/>
        </w:rPr>
      </w:pPr>
      <w:r w:rsidRPr="003949F5">
        <w:rPr>
          <w:rFonts w:ascii="Arial" w:hAnsi="Arial" w:cs="Arial"/>
          <w:b/>
          <w:sz w:val="24"/>
          <w:szCs w:val="24"/>
        </w:rPr>
        <w:t>Subjective Question:</w:t>
      </w:r>
    </w:p>
    <w:p w14:paraId="3383BC38" w14:textId="57A3E11C" w:rsidR="003949F5" w:rsidRPr="00DE6D93" w:rsidRDefault="003949F5" w:rsidP="003949F5">
      <w:pPr>
        <w:widowControl w:val="0"/>
        <w:numPr>
          <w:ilvl w:val="0"/>
          <w:numId w:val="5"/>
        </w:numPr>
        <w:spacing w:after="200" w:line="240" w:lineRule="auto"/>
        <w:ind w:left="720"/>
        <w:rPr>
          <w:rFonts w:ascii="Arial" w:eastAsia="Lato" w:hAnsi="Arial" w:cs="Arial"/>
          <w:b/>
          <w:sz w:val="24"/>
          <w:szCs w:val="24"/>
        </w:rPr>
      </w:pPr>
      <w:r w:rsidRPr="00DE6D93">
        <w:rPr>
          <w:rFonts w:ascii="Arial" w:hAnsi="Arial" w:cs="Arial"/>
          <w:b/>
          <w:sz w:val="24"/>
          <w:szCs w:val="24"/>
        </w:rPr>
        <w:t>Customer Behaviour Analysis: What patterns can be observed in the spending habits of long-term customers compared to new customers, and what might these patterns suggest about customer loyalty?</w:t>
      </w:r>
    </w:p>
    <w:p w14:paraId="44FFC557" w14:textId="3F27C8AA" w:rsidR="003949F5" w:rsidRPr="003949F5" w:rsidRDefault="0013041E" w:rsidP="003949F5">
      <w:pPr>
        <w:widowControl w:val="0"/>
        <w:spacing w:after="200" w:line="240" w:lineRule="auto"/>
        <w:ind w:left="720"/>
        <w:rPr>
          <w:rFonts w:ascii="Arial" w:eastAsia="Lato" w:hAnsi="Arial" w:cs="Arial"/>
          <w:sz w:val="24"/>
          <w:szCs w:val="24"/>
        </w:rPr>
      </w:pPr>
      <w:r w:rsidRPr="0013041E">
        <w:rPr>
          <w:rFonts w:ascii="Arial" w:eastAsia="Lato" w:hAnsi="Arial" w:cs="Arial"/>
          <w:noProof/>
          <w:sz w:val="24"/>
          <w:szCs w:val="24"/>
        </w:rPr>
        <w:drawing>
          <wp:inline distT="0" distB="0" distL="0" distR="0" wp14:anchorId="744A082F" wp14:editId="2D539750">
            <wp:extent cx="4866768" cy="3075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329" cy="3109150"/>
                    </a:xfrm>
                    <a:prstGeom prst="rect">
                      <a:avLst/>
                    </a:prstGeom>
                  </pic:spPr>
                </pic:pic>
              </a:graphicData>
            </a:graphic>
          </wp:inline>
        </w:drawing>
      </w:r>
    </w:p>
    <w:p w14:paraId="1139F192" w14:textId="0F8A34D7" w:rsidR="003949F5" w:rsidRPr="00E61F75" w:rsidRDefault="003949F5" w:rsidP="00E61F75">
      <w:pPr>
        <w:rPr>
          <w:lang w:val="en-US"/>
        </w:rPr>
      </w:pPr>
    </w:p>
    <w:p w14:paraId="1E0FCDB0" w14:textId="27C6DBAA" w:rsidR="003949F5" w:rsidRDefault="0013041E" w:rsidP="0013041E">
      <w:pPr>
        <w:ind w:left="709"/>
        <w:rPr>
          <w:lang w:val="en-US"/>
        </w:rPr>
      </w:pPr>
      <w:r>
        <w:rPr>
          <w:lang w:val="en-US"/>
        </w:rPr>
        <w:t xml:space="preserve">From the above visualization, </w:t>
      </w:r>
      <w:r w:rsidR="00DE6D93">
        <w:rPr>
          <w:lang w:val="en-US"/>
        </w:rPr>
        <w:t>w</w:t>
      </w:r>
      <w:r>
        <w:rPr>
          <w:lang w:val="en-US"/>
        </w:rPr>
        <w:t>e can notice that spend habits of the retained customers for the long</w:t>
      </w:r>
      <w:r w:rsidR="00DE6D93">
        <w:rPr>
          <w:lang w:val="en-US"/>
        </w:rPr>
        <w:t>-</w:t>
      </w:r>
      <w:r>
        <w:rPr>
          <w:lang w:val="en-US"/>
        </w:rPr>
        <w:t>term customers are lesser than the new customers so that their credit score are also in the lower manner.</w:t>
      </w:r>
    </w:p>
    <w:p w14:paraId="1963B7AC" w14:textId="4744B37C" w:rsidR="00DE6D93" w:rsidRPr="00DE6D93" w:rsidRDefault="00DE6D93" w:rsidP="00DE6D93">
      <w:pPr>
        <w:widowControl w:val="0"/>
        <w:numPr>
          <w:ilvl w:val="0"/>
          <w:numId w:val="5"/>
        </w:numPr>
        <w:spacing w:after="200" w:line="240" w:lineRule="auto"/>
        <w:ind w:left="720"/>
        <w:rPr>
          <w:rFonts w:ascii="Lato" w:eastAsia="Lato" w:hAnsi="Lato" w:cs="Lato"/>
          <w:b/>
          <w:sz w:val="24"/>
          <w:szCs w:val="24"/>
        </w:rPr>
      </w:pPr>
      <w:r w:rsidRPr="00DE6D93">
        <w:rPr>
          <w:b/>
          <w:sz w:val="24"/>
          <w:szCs w:val="24"/>
        </w:rPr>
        <w:t>Product Affinity Study: Which bank products or services are most commonly used together, and how might this influence cross-selling strategies?</w:t>
      </w:r>
    </w:p>
    <w:p w14:paraId="7E918B91" w14:textId="5E47E24A" w:rsidR="00DE6D93" w:rsidRDefault="00DE6D93" w:rsidP="00DE6D93">
      <w:pPr>
        <w:widowControl w:val="0"/>
        <w:spacing w:after="200" w:line="240" w:lineRule="auto"/>
        <w:ind w:left="720"/>
        <w:rPr>
          <w:sz w:val="24"/>
          <w:szCs w:val="24"/>
        </w:rPr>
      </w:pPr>
      <w:r>
        <w:rPr>
          <w:sz w:val="24"/>
          <w:szCs w:val="24"/>
        </w:rPr>
        <w:t>Since there are no bank products provided in the datasets, we can’t come to conclusion that which factor influence the cross-selling strategies.</w:t>
      </w:r>
    </w:p>
    <w:p w14:paraId="3A7F81F1" w14:textId="6748863C" w:rsidR="00DE6D93" w:rsidRPr="00694FEE" w:rsidRDefault="00DE6D93" w:rsidP="00DE6D93">
      <w:pPr>
        <w:widowControl w:val="0"/>
        <w:numPr>
          <w:ilvl w:val="0"/>
          <w:numId w:val="5"/>
        </w:numPr>
        <w:spacing w:after="200" w:line="240" w:lineRule="auto"/>
        <w:ind w:left="720"/>
        <w:rPr>
          <w:rFonts w:ascii="Lato" w:eastAsia="Lato" w:hAnsi="Lato" w:cs="Lato"/>
          <w:b/>
          <w:sz w:val="24"/>
          <w:szCs w:val="24"/>
        </w:rPr>
      </w:pPr>
      <w:r w:rsidRPr="00DE6D93">
        <w:rPr>
          <w:b/>
          <w:sz w:val="24"/>
          <w:szCs w:val="24"/>
        </w:rPr>
        <w:t>Geographic Market Trends: How do economic indicators in different geographic regions correlate with the number of active accounts and customer churn rates?</w:t>
      </w:r>
    </w:p>
    <w:p w14:paraId="64528B2E" w14:textId="40802559" w:rsidR="00694FEE" w:rsidRPr="00DE6D93" w:rsidRDefault="00BA0A03" w:rsidP="00694FEE">
      <w:pPr>
        <w:widowControl w:val="0"/>
        <w:spacing w:after="200" w:line="240" w:lineRule="auto"/>
        <w:ind w:left="720"/>
        <w:rPr>
          <w:rFonts w:ascii="Lato" w:eastAsia="Lato" w:hAnsi="Lato" w:cs="Lato"/>
          <w:b/>
          <w:sz w:val="24"/>
          <w:szCs w:val="24"/>
        </w:rPr>
      </w:pPr>
      <w:r w:rsidRPr="00BA0A03">
        <w:rPr>
          <w:rFonts w:ascii="Lato" w:eastAsia="Lato" w:hAnsi="Lato" w:cs="Lato"/>
          <w:b/>
          <w:noProof/>
          <w:sz w:val="24"/>
          <w:szCs w:val="24"/>
        </w:rPr>
        <w:drawing>
          <wp:inline distT="0" distB="0" distL="0" distR="0" wp14:anchorId="0F25A48C" wp14:editId="322640D6">
            <wp:extent cx="4239217" cy="251495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2514951"/>
                    </a:xfrm>
                    <a:prstGeom prst="rect">
                      <a:avLst/>
                    </a:prstGeom>
                  </pic:spPr>
                </pic:pic>
              </a:graphicData>
            </a:graphic>
          </wp:inline>
        </w:drawing>
      </w:r>
    </w:p>
    <w:p w14:paraId="43EC7436" w14:textId="304213AA" w:rsidR="00DE6D93" w:rsidRDefault="00774A3F" w:rsidP="00BA0A03">
      <w:pPr>
        <w:widowControl w:val="0"/>
        <w:spacing w:after="200" w:line="240" w:lineRule="auto"/>
        <w:ind w:left="709"/>
        <w:rPr>
          <w:rFonts w:ascii="Lato" w:eastAsia="Lato" w:hAnsi="Lato" w:cs="Lato"/>
          <w:sz w:val="24"/>
          <w:szCs w:val="24"/>
        </w:rPr>
      </w:pPr>
      <w:r>
        <w:rPr>
          <w:rFonts w:ascii="Lato" w:eastAsia="Lato" w:hAnsi="Lato" w:cs="Lato"/>
          <w:sz w:val="24"/>
          <w:szCs w:val="24"/>
        </w:rPr>
        <w:t>From the above visualisations, we can analyse that the France has the highest number of active accounts and second largest churn rates. On the other hand, Germany has lowest number of active accounts but also the highest churn rates. Spain has the lowest churn rates and second smallest number of active accounts.</w:t>
      </w:r>
    </w:p>
    <w:p w14:paraId="00B27D2A" w14:textId="77777777" w:rsidR="00774A3F" w:rsidRPr="00774A3F" w:rsidRDefault="00774A3F" w:rsidP="00774A3F">
      <w:pPr>
        <w:widowControl w:val="0"/>
        <w:numPr>
          <w:ilvl w:val="0"/>
          <w:numId w:val="5"/>
        </w:numPr>
        <w:spacing w:after="200" w:line="240" w:lineRule="auto"/>
        <w:ind w:left="720"/>
        <w:rPr>
          <w:rFonts w:ascii="Lato" w:eastAsia="Lato" w:hAnsi="Lato" w:cs="Lato"/>
          <w:b/>
          <w:sz w:val="24"/>
          <w:szCs w:val="24"/>
        </w:rPr>
      </w:pPr>
      <w:r w:rsidRPr="00774A3F">
        <w:rPr>
          <w:b/>
          <w:sz w:val="24"/>
          <w:szCs w:val="24"/>
        </w:rPr>
        <w:t>Risk Management Assessment: Based on customer profiles, which demographic segments appear to pose the highest financial risk to the bank, and why?</w:t>
      </w:r>
    </w:p>
    <w:p w14:paraId="680C05A9" w14:textId="2523D2B1" w:rsidR="00774A3F" w:rsidRDefault="00711DFD" w:rsidP="00BA0A03">
      <w:pPr>
        <w:widowControl w:val="0"/>
        <w:spacing w:after="200" w:line="240" w:lineRule="auto"/>
        <w:ind w:left="709"/>
        <w:rPr>
          <w:rFonts w:ascii="Lato" w:eastAsia="Lato" w:hAnsi="Lato" w:cs="Lato"/>
          <w:sz w:val="24"/>
          <w:szCs w:val="24"/>
        </w:rPr>
      </w:pPr>
      <w:r w:rsidRPr="00711DFD">
        <w:rPr>
          <w:rFonts w:ascii="Lato" w:eastAsia="Lato" w:hAnsi="Lato" w:cs="Lato"/>
          <w:noProof/>
          <w:sz w:val="24"/>
          <w:szCs w:val="24"/>
        </w:rPr>
        <w:drawing>
          <wp:inline distT="0" distB="0" distL="0" distR="0" wp14:anchorId="182B699A" wp14:editId="547EF257">
            <wp:extent cx="2581635" cy="196242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635" cy="1962424"/>
                    </a:xfrm>
                    <a:prstGeom prst="rect">
                      <a:avLst/>
                    </a:prstGeom>
                  </pic:spPr>
                </pic:pic>
              </a:graphicData>
            </a:graphic>
          </wp:inline>
        </w:drawing>
      </w:r>
    </w:p>
    <w:p w14:paraId="6A569708" w14:textId="2D463631" w:rsidR="00711DFD" w:rsidRPr="00DE6D93" w:rsidRDefault="00711DFD" w:rsidP="00BA0A03">
      <w:pPr>
        <w:widowControl w:val="0"/>
        <w:spacing w:after="200" w:line="240" w:lineRule="auto"/>
        <w:ind w:left="709"/>
        <w:rPr>
          <w:rFonts w:ascii="Lato" w:eastAsia="Lato" w:hAnsi="Lato" w:cs="Lato"/>
          <w:sz w:val="24"/>
          <w:szCs w:val="24"/>
        </w:rPr>
      </w:pPr>
      <w:r>
        <w:rPr>
          <w:rFonts w:ascii="Lato" w:eastAsia="Lato" w:hAnsi="Lato" w:cs="Lato"/>
          <w:sz w:val="24"/>
          <w:szCs w:val="24"/>
        </w:rPr>
        <w:t>The reason why I choose Age bracket as demographic segment is because age factor is common for both male and female which has high impact on bank’s financial risk. From the above visualizations, middle age bracket people have the highest rate of churn.</w:t>
      </w:r>
      <w:r w:rsidR="000B0CA4">
        <w:rPr>
          <w:rFonts w:ascii="Lato" w:eastAsia="Lato" w:hAnsi="Lato" w:cs="Lato"/>
          <w:sz w:val="24"/>
          <w:szCs w:val="24"/>
        </w:rPr>
        <w:t xml:space="preserve"> At the age bracket between 30 and 50, all the people will try to put the investments, but at the time customers are exiting from the bank.</w:t>
      </w:r>
      <w:r>
        <w:rPr>
          <w:rFonts w:ascii="Lato" w:eastAsia="Lato" w:hAnsi="Lato" w:cs="Lato"/>
          <w:sz w:val="24"/>
          <w:szCs w:val="24"/>
        </w:rPr>
        <w:t xml:space="preserve"> It could cause high financial risk to the bank. </w:t>
      </w:r>
    </w:p>
    <w:p w14:paraId="3E5337DB" w14:textId="77777777" w:rsidR="000B0CA4" w:rsidRDefault="000B0CA4" w:rsidP="000B0CA4">
      <w:pPr>
        <w:widowControl w:val="0"/>
        <w:numPr>
          <w:ilvl w:val="0"/>
          <w:numId w:val="5"/>
        </w:numPr>
        <w:spacing w:after="200" w:line="240" w:lineRule="auto"/>
        <w:ind w:left="720"/>
        <w:rPr>
          <w:rFonts w:ascii="Lato" w:eastAsia="Lato" w:hAnsi="Lato" w:cs="Lato"/>
          <w:sz w:val="24"/>
          <w:szCs w:val="24"/>
        </w:rPr>
      </w:pPr>
      <w:r>
        <w:rPr>
          <w:b/>
          <w:sz w:val="24"/>
          <w:szCs w:val="24"/>
        </w:rPr>
        <w:t xml:space="preserve">Customer Lifetime Value Forecast: </w:t>
      </w:r>
      <w:r>
        <w:rPr>
          <w:sz w:val="24"/>
          <w:szCs w:val="24"/>
        </w:rPr>
        <w:t>How would you use the available data to model and predict the lifetime value of different customer segments?</w:t>
      </w:r>
    </w:p>
    <w:p w14:paraId="3C9C6021" w14:textId="77777777" w:rsidR="000B0CA4" w:rsidRDefault="000B0CA4" w:rsidP="00DE6D93">
      <w:pPr>
        <w:tabs>
          <w:tab w:val="left" w:pos="8010"/>
        </w:tabs>
        <w:ind w:left="709"/>
        <w:rPr>
          <w:lang w:val="en-US"/>
        </w:rPr>
      </w:pPr>
      <w:r w:rsidRPr="000B0CA4">
        <w:rPr>
          <w:noProof/>
          <w:lang w:val="en-US"/>
        </w:rPr>
        <w:drawing>
          <wp:inline distT="0" distB="0" distL="0" distR="0" wp14:anchorId="2B9427E9" wp14:editId="6DCBDD0C">
            <wp:extent cx="3191320"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320" cy="2276793"/>
                    </a:xfrm>
                    <a:prstGeom prst="rect">
                      <a:avLst/>
                    </a:prstGeom>
                  </pic:spPr>
                </pic:pic>
              </a:graphicData>
            </a:graphic>
          </wp:inline>
        </w:drawing>
      </w:r>
    </w:p>
    <w:p w14:paraId="217B9099" w14:textId="77777777" w:rsidR="000A0CCD" w:rsidRDefault="000A0CCD" w:rsidP="00DE6D93">
      <w:pPr>
        <w:tabs>
          <w:tab w:val="left" w:pos="8010"/>
        </w:tabs>
        <w:ind w:left="709"/>
        <w:rPr>
          <w:lang w:val="en-US"/>
        </w:rPr>
      </w:pPr>
      <w:r>
        <w:rPr>
          <w:lang w:val="en-US"/>
        </w:rPr>
        <w:t>Since the question is asked for the life time value of customer, I have chosen to present the customer count and their credit score for their life time which is age bracket. By this visual, we can understand that credit score for the customer joined at the age of 18-30 will have low credit score since they have just joined. Moving to the age bracket of 30-50, customers are having high credit score which seems to be profitable for the bank. And at the age of 50+, Customers are not ready to spend on banks so that the credit score decreases.</w:t>
      </w:r>
    </w:p>
    <w:p w14:paraId="380072AB" w14:textId="77777777" w:rsidR="000A0CCD" w:rsidRPr="000A0CCD" w:rsidRDefault="000A0CCD" w:rsidP="00DE6D93">
      <w:pPr>
        <w:tabs>
          <w:tab w:val="left" w:pos="8010"/>
        </w:tabs>
        <w:ind w:left="709"/>
        <w:rPr>
          <w:b/>
          <w:lang w:val="en-US"/>
        </w:rPr>
      </w:pPr>
    </w:p>
    <w:p w14:paraId="7FD6D0EC" w14:textId="77777777" w:rsidR="000A0CCD" w:rsidRPr="000A0CCD" w:rsidRDefault="000A0CCD" w:rsidP="000A0CCD">
      <w:pPr>
        <w:widowControl w:val="0"/>
        <w:numPr>
          <w:ilvl w:val="0"/>
          <w:numId w:val="5"/>
        </w:numPr>
        <w:spacing w:after="200" w:line="240" w:lineRule="auto"/>
        <w:ind w:left="720"/>
        <w:rPr>
          <w:rFonts w:ascii="Lato" w:eastAsia="Lato" w:hAnsi="Lato" w:cs="Lato"/>
          <w:b/>
          <w:sz w:val="24"/>
          <w:szCs w:val="24"/>
        </w:rPr>
      </w:pPr>
      <w:r w:rsidRPr="000A0CCD">
        <w:rPr>
          <w:b/>
          <w:sz w:val="24"/>
          <w:szCs w:val="24"/>
        </w:rPr>
        <w:t>Marketing Campaign Effectiveness: How could you assess the impact of marketing campaigns on customer retention and acquisition within the dataset?</w:t>
      </w:r>
    </w:p>
    <w:p w14:paraId="61197661" w14:textId="77777777" w:rsidR="00DD1BE1" w:rsidRDefault="00DD1BE1" w:rsidP="00DE6D93">
      <w:pPr>
        <w:tabs>
          <w:tab w:val="left" w:pos="8010"/>
        </w:tabs>
        <w:ind w:left="709"/>
        <w:rPr>
          <w:lang w:val="en-US"/>
        </w:rPr>
      </w:pPr>
      <w:r w:rsidRPr="00DD1BE1">
        <w:rPr>
          <w:noProof/>
          <w:lang w:val="en-US"/>
        </w:rPr>
        <w:drawing>
          <wp:inline distT="0" distB="0" distL="0" distR="0" wp14:anchorId="49400D15" wp14:editId="3942C967">
            <wp:extent cx="1829055" cy="176237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055" cy="1762371"/>
                    </a:xfrm>
                    <a:prstGeom prst="rect">
                      <a:avLst/>
                    </a:prstGeom>
                  </pic:spPr>
                </pic:pic>
              </a:graphicData>
            </a:graphic>
          </wp:inline>
        </w:drawing>
      </w:r>
    </w:p>
    <w:p w14:paraId="378A85CB" w14:textId="687FB23C" w:rsidR="00DE6D93" w:rsidRDefault="00DD1BE1" w:rsidP="00DD1BE1">
      <w:pPr>
        <w:tabs>
          <w:tab w:val="left" w:pos="8010"/>
        </w:tabs>
        <w:ind w:left="709"/>
        <w:rPr>
          <w:lang w:val="en-US"/>
        </w:rPr>
      </w:pPr>
      <w:r>
        <w:rPr>
          <w:lang w:val="en-US"/>
        </w:rPr>
        <w:t>We can say that the acquisition of customer for the last year is higher than the rate of retention for both the male and female. To decrease the retention rate, we may offer some offers on the old customers they could have gain some credit score additionally. So that the new customers also remain for the long period of time.</w:t>
      </w:r>
      <w:r w:rsidR="00DE6D93">
        <w:rPr>
          <w:lang w:val="en-US"/>
        </w:rPr>
        <w:tab/>
      </w:r>
    </w:p>
    <w:p w14:paraId="602A798D" w14:textId="77777777" w:rsidR="00DD1BE1" w:rsidRPr="00DD1BE1" w:rsidRDefault="00DD1BE1" w:rsidP="00DD1BE1">
      <w:pPr>
        <w:widowControl w:val="0"/>
        <w:spacing w:after="200" w:line="240" w:lineRule="auto"/>
        <w:ind w:left="720"/>
        <w:rPr>
          <w:rFonts w:ascii="Lato" w:eastAsia="Lato" w:hAnsi="Lato" w:cs="Lato"/>
          <w:sz w:val="24"/>
          <w:szCs w:val="24"/>
        </w:rPr>
      </w:pPr>
    </w:p>
    <w:p w14:paraId="4A83B35C" w14:textId="3802D823" w:rsidR="00DD1BE1" w:rsidRPr="00073E39" w:rsidRDefault="00DD1BE1" w:rsidP="00DD1BE1">
      <w:pPr>
        <w:widowControl w:val="0"/>
        <w:numPr>
          <w:ilvl w:val="0"/>
          <w:numId w:val="5"/>
        </w:numPr>
        <w:spacing w:after="200" w:line="240" w:lineRule="auto"/>
        <w:ind w:left="720"/>
        <w:rPr>
          <w:rFonts w:ascii="Lato" w:eastAsia="Lato" w:hAnsi="Lato" w:cs="Lato"/>
          <w:b/>
          <w:sz w:val="24"/>
          <w:szCs w:val="24"/>
        </w:rPr>
      </w:pPr>
      <w:r w:rsidRPr="00073E39">
        <w:rPr>
          <w:b/>
          <w:sz w:val="24"/>
          <w:szCs w:val="24"/>
        </w:rPr>
        <w:t>Customer Exit Reasons Exploration: Can you identify common characteristics or trends among customers who have exited that could explain their reasons for leaving?</w:t>
      </w:r>
    </w:p>
    <w:p w14:paraId="0816B66F" w14:textId="493A18ED" w:rsidR="00DD1BE1" w:rsidRDefault="00DD1BE1" w:rsidP="00DD1BE1">
      <w:pPr>
        <w:tabs>
          <w:tab w:val="left" w:pos="8010"/>
        </w:tabs>
        <w:ind w:left="709"/>
        <w:rPr>
          <w:noProof/>
        </w:rPr>
      </w:pPr>
      <w:r w:rsidRPr="00DD1BE1">
        <w:rPr>
          <w:noProof/>
          <w:lang w:val="en-US"/>
        </w:rPr>
        <w:drawing>
          <wp:inline distT="0" distB="0" distL="0" distR="0" wp14:anchorId="2D06D9E8" wp14:editId="7AE266E7">
            <wp:extent cx="2067213"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1609950"/>
                    </a:xfrm>
                    <a:prstGeom prst="rect">
                      <a:avLst/>
                    </a:prstGeom>
                  </pic:spPr>
                </pic:pic>
              </a:graphicData>
            </a:graphic>
          </wp:inline>
        </w:drawing>
      </w:r>
      <w:r w:rsidRPr="00DD1BE1">
        <w:rPr>
          <w:noProof/>
        </w:rPr>
        <w:t xml:space="preserve"> </w:t>
      </w:r>
      <w:r w:rsidRPr="00DD1BE1">
        <w:rPr>
          <w:noProof/>
          <w:lang w:val="en-US"/>
        </w:rPr>
        <w:drawing>
          <wp:inline distT="0" distB="0" distL="0" distR="0" wp14:anchorId="5783E5E5" wp14:editId="7A177188">
            <wp:extent cx="2048161" cy="159089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8161" cy="1590897"/>
                    </a:xfrm>
                    <a:prstGeom prst="rect">
                      <a:avLst/>
                    </a:prstGeom>
                  </pic:spPr>
                </pic:pic>
              </a:graphicData>
            </a:graphic>
          </wp:inline>
        </w:drawing>
      </w:r>
    </w:p>
    <w:p w14:paraId="54DB2944" w14:textId="06120ABA" w:rsidR="00073E39" w:rsidRDefault="00073E39" w:rsidP="00073E39">
      <w:pPr>
        <w:tabs>
          <w:tab w:val="left" w:pos="8010"/>
        </w:tabs>
        <w:ind w:left="709"/>
        <w:rPr>
          <w:b/>
          <w:noProof/>
        </w:rPr>
      </w:pPr>
      <w:r>
        <w:rPr>
          <w:b/>
          <w:noProof/>
        </w:rPr>
        <w:t xml:space="preserve">                    </w:t>
      </w:r>
      <w:r w:rsidRPr="00073E39">
        <w:rPr>
          <w:b/>
          <w:noProof/>
        </w:rPr>
        <w:t>Exited</w:t>
      </w:r>
      <w:r>
        <w:rPr>
          <w:b/>
          <w:noProof/>
        </w:rPr>
        <w:t xml:space="preserve">                                                    Retained</w:t>
      </w:r>
    </w:p>
    <w:p w14:paraId="0F268B3B" w14:textId="356FB1F7" w:rsidR="00073E39" w:rsidRDefault="00073E39" w:rsidP="00073E39">
      <w:pPr>
        <w:tabs>
          <w:tab w:val="left" w:pos="8010"/>
        </w:tabs>
        <w:ind w:left="709"/>
        <w:rPr>
          <w:lang w:val="en-US"/>
        </w:rPr>
      </w:pPr>
      <w:r>
        <w:rPr>
          <w:lang w:val="en-US"/>
        </w:rPr>
        <w:t>From the above visuals, we can say that the salary and so credit score are the main characteristics or trends among the customers who have exited. Because as the salary is low, they are not able to maintain the credit score. So that they may planned to exit the bank.</w:t>
      </w:r>
    </w:p>
    <w:p w14:paraId="2A202C87" w14:textId="7959D41E" w:rsidR="00073E39" w:rsidRPr="00073E39" w:rsidRDefault="00073E39" w:rsidP="00073E39">
      <w:pPr>
        <w:widowControl w:val="0"/>
        <w:numPr>
          <w:ilvl w:val="0"/>
          <w:numId w:val="5"/>
        </w:numPr>
        <w:spacing w:after="200" w:line="240" w:lineRule="auto"/>
        <w:ind w:left="720"/>
        <w:rPr>
          <w:b/>
          <w:sz w:val="24"/>
          <w:szCs w:val="24"/>
        </w:rPr>
      </w:pPr>
      <w:r w:rsidRPr="00073E39">
        <w:rPr>
          <w:b/>
          <w:sz w:val="24"/>
          <w:szCs w:val="24"/>
        </w:rPr>
        <w:t>Is 'Tenure', '</w:t>
      </w:r>
      <w:proofErr w:type="spellStart"/>
      <w:r w:rsidRPr="00073E39">
        <w:rPr>
          <w:b/>
          <w:sz w:val="24"/>
          <w:szCs w:val="24"/>
        </w:rPr>
        <w:t>NumOfProducts</w:t>
      </w:r>
      <w:proofErr w:type="spellEnd"/>
      <w:r w:rsidRPr="00073E39">
        <w:rPr>
          <w:b/>
          <w:sz w:val="24"/>
          <w:szCs w:val="24"/>
        </w:rPr>
        <w:t>', '</w:t>
      </w:r>
      <w:proofErr w:type="spellStart"/>
      <w:r w:rsidRPr="00073E39">
        <w:rPr>
          <w:b/>
          <w:sz w:val="24"/>
          <w:szCs w:val="24"/>
        </w:rPr>
        <w:t>IsActiveMember</w:t>
      </w:r>
      <w:proofErr w:type="spellEnd"/>
      <w:r w:rsidRPr="00073E39">
        <w:rPr>
          <w:b/>
          <w:sz w:val="24"/>
          <w:szCs w:val="24"/>
        </w:rPr>
        <w:t>', and '</w:t>
      </w:r>
      <w:proofErr w:type="spellStart"/>
      <w:r w:rsidRPr="00073E39">
        <w:rPr>
          <w:b/>
          <w:sz w:val="24"/>
          <w:szCs w:val="24"/>
        </w:rPr>
        <w:t>EstimatedSalary</w:t>
      </w:r>
      <w:proofErr w:type="spellEnd"/>
      <w:r w:rsidRPr="00073E39">
        <w:rPr>
          <w:b/>
          <w:sz w:val="24"/>
          <w:szCs w:val="24"/>
        </w:rPr>
        <w:t>' important for predicting if a customer will leave the bank?</w:t>
      </w:r>
    </w:p>
    <w:p w14:paraId="190B1179" w14:textId="4501EFD1" w:rsidR="00073E39" w:rsidRDefault="00073E39" w:rsidP="00073E39">
      <w:pPr>
        <w:tabs>
          <w:tab w:val="left" w:pos="8010"/>
        </w:tabs>
        <w:ind w:left="709"/>
        <w:rPr>
          <w:lang w:val="en-US"/>
        </w:rPr>
      </w:pPr>
      <w:r>
        <w:rPr>
          <w:lang w:val="en-US"/>
        </w:rPr>
        <w:t xml:space="preserve">Yes, Tenure, </w:t>
      </w:r>
      <w:proofErr w:type="spellStart"/>
      <w:r>
        <w:rPr>
          <w:lang w:val="en-US"/>
        </w:rPr>
        <w:t>NumOfProducts</w:t>
      </w:r>
      <w:proofErr w:type="spellEnd"/>
      <w:r>
        <w:rPr>
          <w:lang w:val="en-US"/>
        </w:rPr>
        <w:t xml:space="preserve">, </w:t>
      </w:r>
      <w:proofErr w:type="spellStart"/>
      <w:r>
        <w:rPr>
          <w:lang w:val="en-US"/>
        </w:rPr>
        <w:t>IsActiveMember</w:t>
      </w:r>
      <w:proofErr w:type="spellEnd"/>
      <w:r>
        <w:rPr>
          <w:lang w:val="en-US"/>
        </w:rPr>
        <w:t xml:space="preserve"> and </w:t>
      </w:r>
      <w:proofErr w:type="spellStart"/>
      <w:r>
        <w:rPr>
          <w:lang w:val="en-US"/>
        </w:rPr>
        <w:t>EstimatedSalary</w:t>
      </w:r>
      <w:proofErr w:type="spellEnd"/>
      <w:r>
        <w:rPr>
          <w:lang w:val="en-US"/>
        </w:rPr>
        <w:t xml:space="preserve"> are important for predicting if a customer will leave the bank. Because these columns will help us to find the customers can buy product with his estimated salary and can settle down the payment within the tenure time and after paying things will he be available as active member in the bank.</w:t>
      </w:r>
    </w:p>
    <w:p w14:paraId="011F55D1" w14:textId="2A2BEB46" w:rsidR="00073E39" w:rsidRPr="00073E39" w:rsidRDefault="00073E39" w:rsidP="00073E39">
      <w:pPr>
        <w:widowControl w:val="0"/>
        <w:numPr>
          <w:ilvl w:val="0"/>
          <w:numId w:val="5"/>
        </w:numPr>
        <w:spacing w:after="200" w:line="240" w:lineRule="auto"/>
        <w:ind w:left="720"/>
        <w:rPr>
          <w:b/>
          <w:sz w:val="24"/>
          <w:szCs w:val="24"/>
        </w:rPr>
      </w:pPr>
      <w:r w:rsidRPr="00073E39">
        <w:rPr>
          <w:b/>
          <w:sz w:val="24"/>
          <w:szCs w:val="24"/>
        </w:rPr>
        <w:t>Utilize SQL queries to segment customers based on demographics, account details, and transaction behavio</w:t>
      </w:r>
      <w:r>
        <w:rPr>
          <w:b/>
          <w:sz w:val="24"/>
          <w:szCs w:val="24"/>
        </w:rPr>
        <w:t>u</w:t>
      </w:r>
      <w:r w:rsidRPr="00073E39">
        <w:rPr>
          <w:b/>
          <w:sz w:val="24"/>
          <w:szCs w:val="24"/>
        </w:rPr>
        <w:t>rs.</w:t>
      </w:r>
    </w:p>
    <w:p w14:paraId="69B97661" w14:textId="77777777" w:rsidR="00073E39" w:rsidRPr="00073E39" w:rsidRDefault="00073E39" w:rsidP="00073E39">
      <w:pPr>
        <w:tabs>
          <w:tab w:val="left" w:pos="8010"/>
        </w:tabs>
        <w:ind w:left="709"/>
        <w:rPr>
          <w:lang w:val="en-US"/>
        </w:rPr>
      </w:pPr>
      <w:r w:rsidRPr="00073E39">
        <w:rPr>
          <w:lang w:val="en-US"/>
        </w:rPr>
        <w:t xml:space="preserve">SELECT </w:t>
      </w:r>
      <w:proofErr w:type="spellStart"/>
      <w:r w:rsidRPr="00073E39">
        <w:rPr>
          <w:lang w:val="en-US"/>
        </w:rPr>
        <w:t>Geography_</w:t>
      </w:r>
      <w:proofErr w:type="gramStart"/>
      <w:r w:rsidRPr="00073E39">
        <w:rPr>
          <w:lang w:val="en-US"/>
        </w:rPr>
        <w:t>location,ROUND</w:t>
      </w:r>
      <w:proofErr w:type="spellEnd"/>
      <w:proofErr w:type="gramEnd"/>
      <w:r w:rsidRPr="00073E39">
        <w:rPr>
          <w:lang w:val="en-US"/>
        </w:rPr>
        <w:t xml:space="preserve">(SUM(Balance),2) AS </w:t>
      </w:r>
      <w:proofErr w:type="spellStart"/>
      <w:r w:rsidRPr="00073E39">
        <w:rPr>
          <w:lang w:val="en-US"/>
        </w:rPr>
        <w:t>account_balances</w:t>
      </w:r>
      <w:proofErr w:type="spellEnd"/>
    </w:p>
    <w:p w14:paraId="0AFF522A" w14:textId="77777777" w:rsidR="00073E39" w:rsidRPr="00073E39" w:rsidRDefault="00073E39" w:rsidP="00073E39">
      <w:pPr>
        <w:tabs>
          <w:tab w:val="left" w:pos="8010"/>
        </w:tabs>
        <w:ind w:left="709"/>
        <w:rPr>
          <w:lang w:val="en-US"/>
        </w:rPr>
      </w:pPr>
      <w:r w:rsidRPr="00073E39">
        <w:rPr>
          <w:lang w:val="en-US"/>
        </w:rPr>
        <w:t xml:space="preserve">FROM </w:t>
      </w:r>
      <w:proofErr w:type="spellStart"/>
      <w:r w:rsidRPr="00073E39">
        <w:rPr>
          <w:lang w:val="en-US"/>
        </w:rPr>
        <w:t>customerdetails</w:t>
      </w:r>
      <w:proofErr w:type="spellEnd"/>
    </w:p>
    <w:p w14:paraId="7FFFD073" w14:textId="77777777" w:rsidR="00073E39" w:rsidRPr="00073E39" w:rsidRDefault="00073E39" w:rsidP="00073E39">
      <w:pPr>
        <w:tabs>
          <w:tab w:val="left" w:pos="8010"/>
        </w:tabs>
        <w:ind w:left="709"/>
        <w:rPr>
          <w:lang w:val="en-US"/>
        </w:rPr>
      </w:pPr>
      <w:r w:rsidRPr="00073E39">
        <w:rPr>
          <w:lang w:val="en-US"/>
        </w:rPr>
        <w:t xml:space="preserve">GROUP BY </w:t>
      </w:r>
      <w:proofErr w:type="spellStart"/>
      <w:r w:rsidRPr="00073E39">
        <w:rPr>
          <w:lang w:val="en-US"/>
        </w:rPr>
        <w:t>Geography_location</w:t>
      </w:r>
      <w:proofErr w:type="spellEnd"/>
    </w:p>
    <w:p w14:paraId="74B500B3" w14:textId="7B748F4B" w:rsidR="00073E39" w:rsidRDefault="00073E39" w:rsidP="00073E39">
      <w:pPr>
        <w:tabs>
          <w:tab w:val="left" w:pos="8010"/>
        </w:tabs>
        <w:ind w:left="709"/>
        <w:rPr>
          <w:lang w:val="en-US"/>
        </w:rPr>
      </w:pPr>
      <w:r w:rsidRPr="00073E39">
        <w:rPr>
          <w:lang w:val="en-US"/>
        </w:rPr>
        <w:t xml:space="preserve">ORDER BY </w:t>
      </w:r>
      <w:proofErr w:type="spellStart"/>
      <w:r w:rsidRPr="00073E39">
        <w:rPr>
          <w:lang w:val="en-US"/>
        </w:rPr>
        <w:t>account_balances</w:t>
      </w:r>
      <w:proofErr w:type="spellEnd"/>
      <w:r w:rsidRPr="00073E39">
        <w:rPr>
          <w:lang w:val="en-US"/>
        </w:rPr>
        <w:t xml:space="preserve"> DESC;</w:t>
      </w:r>
    </w:p>
    <w:p w14:paraId="04CC169F" w14:textId="46785B24" w:rsidR="00073E39" w:rsidRDefault="00073E39" w:rsidP="00073E39">
      <w:pPr>
        <w:tabs>
          <w:tab w:val="left" w:pos="8010"/>
        </w:tabs>
        <w:ind w:left="709"/>
        <w:rPr>
          <w:b/>
          <w:lang w:val="en-US"/>
        </w:rPr>
      </w:pPr>
      <w:r w:rsidRPr="00073E39">
        <w:rPr>
          <w:b/>
          <w:lang w:val="en-US"/>
        </w:rPr>
        <w:t>OUTPUT:</w:t>
      </w:r>
    </w:p>
    <w:p w14:paraId="124D3F4F" w14:textId="48FC2FC4" w:rsidR="00073E39" w:rsidRDefault="00073E39" w:rsidP="00073E39">
      <w:pPr>
        <w:tabs>
          <w:tab w:val="left" w:pos="8010"/>
        </w:tabs>
        <w:ind w:left="709"/>
        <w:rPr>
          <w:b/>
          <w:lang w:val="en-US"/>
        </w:rPr>
      </w:pPr>
      <w:r>
        <w:rPr>
          <w:b/>
          <w:lang w:val="en-US"/>
        </w:rPr>
        <w:t xml:space="preserve">                 </w:t>
      </w:r>
      <w:r w:rsidR="00FB1DDB">
        <w:rPr>
          <w:b/>
          <w:lang w:val="en-US"/>
        </w:rPr>
        <w:t>Region       Average Balance</w:t>
      </w:r>
    </w:p>
    <w:tbl>
      <w:tblPr>
        <w:tblW w:w="0" w:type="auto"/>
        <w:tblCellSpacing w:w="15" w:type="dxa"/>
        <w:tblInd w:w="1500" w:type="dxa"/>
        <w:tblCellMar>
          <w:top w:w="15" w:type="dxa"/>
          <w:left w:w="15" w:type="dxa"/>
          <w:bottom w:w="15" w:type="dxa"/>
          <w:right w:w="15" w:type="dxa"/>
        </w:tblCellMar>
        <w:tblLook w:val="04A0" w:firstRow="1" w:lastRow="0" w:firstColumn="1" w:lastColumn="0" w:noHBand="0" w:noVBand="1"/>
      </w:tblPr>
      <w:tblGrid>
        <w:gridCol w:w="968"/>
        <w:gridCol w:w="1455"/>
      </w:tblGrid>
      <w:tr w:rsidR="00073E39" w:rsidRPr="00073E39" w14:paraId="7AD1C337" w14:textId="77777777" w:rsidTr="00073E39">
        <w:trPr>
          <w:tblCellSpacing w:w="15" w:type="dxa"/>
        </w:trPr>
        <w:tc>
          <w:tcPr>
            <w:tcW w:w="0" w:type="auto"/>
            <w:vAlign w:val="center"/>
            <w:hideMark/>
          </w:tcPr>
          <w:p w14:paraId="25C619F9" w14:textId="125AEFE6" w:rsidR="00073E39" w:rsidRPr="00073E39" w:rsidRDefault="00073E39" w:rsidP="00073E39">
            <w:pPr>
              <w:spacing w:after="0" w:line="240" w:lineRule="auto"/>
              <w:rPr>
                <w:rFonts w:ascii="Times New Roman" w:eastAsia="Times New Roman" w:hAnsi="Times New Roman" w:cs="Times New Roman"/>
                <w:sz w:val="24"/>
                <w:szCs w:val="24"/>
                <w:lang w:eastAsia="en-IN"/>
              </w:rPr>
            </w:pPr>
            <w:r w:rsidRPr="00073E39">
              <w:rPr>
                <w:rFonts w:ascii="Times New Roman" w:eastAsia="Times New Roman" w:hAnsi="Times New Roman" w:cs="Times New Roman"/>
                <w:sz w:val="24"/>
                <w:szCs w:val="24"/>
                <w:lang w:eastAsia="en-IN"/>
              </w:rPr>
              <w:t>France</w:t>
            </w:r>
          </w:p>
        </w:tc>
        <w:tc>
          <w:tcPr>
            <w:tcW w:w="0" w:type="auto"/>
            <w:vAlign w:val="center"/>
            <w:hideMark/>
          </w:tcPr>
          <w:p w14:paraId="3BDF266C" w14:textId="77777777" w:rsidR="00073E39" w:rsidRPr="00073E39" w:rsidRDefault="00073E39" w:rsidP="00073E39">
            <w:pPr>
              <w:spacing w:after="0" w:line="240" w:lineRule="auto"/>
              <w:rPr>
                <w:rFonts w:ascii="Times New Roman" w:eastAsia="Times New Roman" w:hAnsi="Times New Roman" w:cs="Times New Roman"/>
                <w:sz w:val="24"/>
                <w:szCs w:val="24"/>
                <w:lang w:eastAsia="en-IN"/>
              </w:rPr>
            </w:pPr>
            <w:r w:rsidRPr="00073E39">
              <w:rPr>
                <w:rFonts w:ascii="Times New Roman" w:eastAsia="Times New Roman" w:hAnsi="Times New Roman" w:cs="Times New Roman"/>
                <w:sz w:val="24"/>
                <w:szCs w:val="24"/>
                <w:lang w:eastAsia="en-IN"/>
              </w:rPr>
              <w:t>311332479.49</w:t>
            </w:r>
          </w:p>
        </w:tc>
      </w:tr>
      <w:tr w:rsidR="00073E39" w:rsidRPr="00073E39" w14:paraId="6AFA211B" w14:textId="77777777" w:rsidTr="00073E39">
        <w:trPr>
          <w:tblCellSpacing w:w="15" w:type="dxa"/>
        </w:trPr>
        <w:tc>
          <w:tcPr>
            <w:tcW w:w="0" w:type="auto"/>
            <w:vAlign w:val="center"/>
            <w:hideMark/>
          </w:tcPr>
          <w:p w14:paraId="5C3B07D8" w14:textId="77777777" w:rsidR="00073E39" w:rsidRPr="00073E39" w:rsidRDefault="00073E39" w:rsidP="00073E39">
            <w:pPr>
              <w:spacing w:after="0" w:line="240" w:lineRule="auto"/>
              <w:rPr>
                <w:rFonts w:ascii="Times New Roman" w:eastAsia="Times New Roman" w:hAnsi="Times New Roman" w:cs="Times New Roman"/>
                <w:sz w:val="24"/>
                <w:szCs w:val="24"/>
                <w:lang w:eastAsia="en-IN"/>
              </w:rPr>
            </w:pPr>
            <w:r w:rsidRPr="00073E39">
              <w:rPr>
                <w:rFonts w:ascii="Times New Roman" w:eastAsia="Times New Roman" w:hAnsi="Times New Roman" w:cs="Times New Roman"/>
                <w:sz w:val="24"/>
                <w:szCs w:val="24"/>
                <w:lang w:eastAsia="en-IN"/>
              </w:rPr>
              <w:t>Germany</w:t>
            </w:r>
          </w:p>
        </w:tc>
        <w:tc>
          <w:tcPr>
            <w:tcW w:w="0" w:type="auto"/>
            <w:vAlign w:val="center"/>
            <w:hideMark/>
          </w:tcPr>
          <w:p w14:paraId="5FA8D4D7" w14:textId="77777777" w:rsidR="00073E39" w:rsidRPr="00073E39" w:rsidRDefault="00073E39" w:rsidP="00073E39">
            <w:pPr>
              <w:spacing w:after="0" w:line="240" w:lineRule="auto"/>
              <w:rPr>
                <w:rFonts w:ascii="Times New Roman" w:eastAsia="Times New Roman" w:hAnsi="Times New Roman" w:cs="Times New Roman"/>
                <w:sz w:val="24"/>
                <w:szCs w:val="24"/>
                <w:lang w:eastAsia="en-IN"/>
              </w:rPr>
            </w:pPr>
            <w:r w:rsidRPr="00073E39">
              <w:rPr>
                <w:rFonts w:ascii="Times New Roman" w:eastAsia="Times New Roman" w:hAnsi="Times New Roman" w:cs="Times New Roman"/>
                <w:sz w:val="24"/>
                <w:szCs w:val="24"/>
                <w:lang w:eastAsia="en-IN"/>
              </w:rPr>
              <w:t>300402861.38</w:t>
            </w:r>
          </w:p>
        </w:tc>
      </w:tr>
      <w:tr w:rsidR="00073E39" w:rsidRPr="00073E39" w14:paraId="28184769" w14:textId="77777777" w:rsidTr="00073E39">
        <w:trPr>
          <w:tblCellSpacing w:w="15" w:type="dxa"/>
        </w:trPr>
        <w:tc>
          <w:tcPr>
            <w:tcW w:w="0" w:type="auto"/>
            <w:vAlign w:val="center"/>
            <w:hideMark/>
          </w:tcPr>
          <w:p w14:paraId="18D50352" w14:textId="77777777" w:rsidR="00073E39" w:rsidRPr="00073E39" w:rsidRDefault="00073E39" w:rsidP="00073E39">
            <w:pPr>
              <w:spacing w:after="0" w:line="240" w:lineRule="auto"/>
              <w:rPr>
                <w:rFonts w:ascii="Times New Roman" w:eastAsia="Times New Roman" w:hAnsi="Times New Roman" w:cs="Times New Roman"/>
                <w:sz w:val="24"/>
                <w:szCs w:val="24"/>
                <w:lang w:eastAsia="en-IN"/>
              </w:rPr>
            </w:pPr>
            <w:r w:rsidRPr="00073E39">
              <w:rPr>
                <w:rFonts w:ascii="Times New Roman" w:eastAsia="Times New Roman" w:hAnsi="Times New Roman" w:cs="Times New Roman"/>
                <w:sz w:val="24"/>
                <w:szCs w:val="24"/>
                <w:lang w:eastAsia="en-IN"/>
              </w:rPr>
              <w:t>Spain</w:t>
            </w:r>
          </w:p>
        </w:tc>
        <w:tc>
          <w:tcPr>
            <w:tcW w:w="0" w:type="auto"/>
            <w:vAlign w:val="center"/>
            <w:hideMark/>
          </w:tcPr>
          <w:p w14:paraId="3EED13AA" w14:textId="77777777" w:rsidR="00073E39" w:rsidRPr="00073E39" w:rsidRDefault="00073E39" w:rsidP="00073E39">
            <w:pPr>
              <w:spacing w:after="0" w:line="240" w:lineRule="auto"/>
              <w:rPr>
                <w:rFonts w:ascii="Times New Roman" w:eastAsia="Times New Roman" w:hAnsi="Times New Roman" w:cs="Times New Roman"/>
                <w:sz w:val="24"/>
                <w:szCs w:val="24"/>
                <w:lang w:eastAsia="en-IN"/>
              </w:rPr>
            </w:pPr>
            <w:r w:rsidRPr="00073E39">
              <w:rPr>
                <w:rFonts w:ascii="Times New Roman" w:eastAsia="Times New Roman" w:hAnsi="Times New Roman" w:cs="Times New Roman"/>
                <w:sz w:val="24"/>
                <w:szCs w:val="24"/>
                <w:lang w:eastAsia="en-IN"/>
              </w:rPr>
              <w:t>153123552.01</w:t>
            </w:r>
          </w:p>
        </w:tc>
      </w:tr>
    </w:tbl>
    <w:p w14:paraId="0EE1E4AE" w14:textId="77777777" w:rsidR="00907C1F" w:rsidRDefault="00907C1F" w:rsidP="00907C1F">
      <w:pPr>
        <w:widowControl w:val="0"/>
        <w:spacing w:after="200" w:line="240" w:lineRule="auto"/>
        <w:rPr>
          <w:sz w:val="24"/>
          <w:szCs w:val="24"/>
        </w:rPr>
      </w:pPr>
    </w:p>
    <w:p w14:paraId="3CE2459E" w14:textId="079D6A04" w:rsidR="00264BCC" w:rsidRDefault="00907C1F" w:rsidP="00264BCC">
      <w:pPr>
        <w:pStyle w:val="ListParagraph"/>
        <w:widowControl w:val="0"/>
        <w:numPr>
          <w:ilvl w:val="0"/>
          <w:numId w:val="5"/>
        </w:numPr>
        <w:tabs>
          <w:tab w:val="left" w:pos="1134"/>
        </w:tabs>
        <w:spacing w:after="200"/>
        <w:ind w:left="709"/>
        <w:rPr>
          <w:b/>
        </w:rPr>
      </w:pPr>
      <w:r w:rsidRPr="00264BCC">
        <w:rPr>
          <w:b/>
        </w:rPr>
        <w:t>How can we create a conditional formatting setup to visually highlight customers at risk of churn and to evaluate the impact of credit card rewards on customer retention?</w:t>
      </w:r>
    </w:p>
    <w:tbl>
      <w:tblPr>
        <w:tblW w:w="6160" w:type="dxa"/>
        <w:tblInd w:w="540" w:type="dxa"/>
        <w:tblLook w:val="04A0" w:firstRow="1" w:lastRow="0" w:firstColumn="1" w:lastColumn="0" w:noHBand="0" w:noVBand="1"/>
      </w:tblPr>
      <w:tblGrid>
        <w:gridCol w:w="2520"/>
        <w:gridCol w:w="1580"/>
        <w:gridCol w:w="2060"/>
      </w:tblGrid>
      <w:tr w:rsidR="00264BCC" w:rsidRPr="00264BCC" w14:paraId="0E552C41" w14:textId="77777777" w:rsidTr="00264BCC">
        <w:trPr>
          <w:trHeight w:val="300"/>
        </w:trPr>
        <w:tc>
          <w:tcPr>
            <w:tcW w:w="2520" w:type="dxa"/>
            <w:tcBorders>
              <w:top w:val="nil"/>
              <w:left w:val="nil"/>
              <w:bottom w:val="single" w:sz="4" w:space="0" w:color="8EA9DB"/>
              <w:right w:val="nil"/>
            </w:tcBorders>
            <w:shd w:val="clear" w:color="D9E1F2" w:fill="D9E1F2"/>
            <w:noWrap/>
            <w:vAlign w:val="bottom"/>
            <w:hideMark/>
          </w:tcPr>
          <w:p w14:paraId="5B8DC210" w14:textId="3BF27726" w:rsidR="00264BCC" w:rsidRPr="00264BCC" w:rsidRDefault="00264BCC" w:rsidP="00264BCC">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Credit</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Card</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Status</w:t>
            </w:r>
          </w:p>
        </w:tc>
        <w:tc>
          <w:tcPr>
            <w:tcW w:w="1580" w:type="dxa"/>
            <w:tcBorders>
              <w:top w:val="nil"/>
              <w:left w:val="nil"/>
              <w:bottom w:val="single" w:sz="4" w:space="0" w:color="8EA9DB"/>
              <w:right w:val="nil"/>
            </w:tcBorders>
            <w:shd w:val="clear" w:color="D9E1F2" w:fill="D9E1F2"/>
            <w:noWrap/>
            <w:vAlign w:val="bottom"/>
            <w:hideMark/>
          </w:tcPr>
          <w:p w14:paraId="685AC470" w14:textId="0295BF0D" w:rsidR="00264BCC" w:rsidRPr="00264BCC" w:rsidRDefault="00264BCC" w:rsidP="00264BCC">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Churn</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Status</w:t>
            </w:r>
          </w:p>
        </w:tc>
        <w:tc>
          <w:tcPr>
            <w:tcW w:w="2060" w:type="dxa"/>
            <w:tcBorders>
              <w:top w:val="nil"/>
              <w:left w:val="nil"/>
              <w:bottom w:val="single" w:sz="4" w:space="0" w:color="8EA9DB"/>
              <w:right w:val="nil"/>
            </w:tcBorders>
            <w:shd w:val="clear" w:color="D9E1F2" w:fill="D9E1F2"/>
            <w:noWrap/>
            <w:vAlign w:val="bottom"/>
            <w:hideMark/>
          </w:tcPr>
          <w:p w14:paraId="7D2EFAB7" w14:textId="45CF0022" w:rsidR="00264BCC" w:rsidRPr="00264BCC" w:rsidRDefault="00264BCC" w:rsidP="00264BCC">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Count of Customer</w:t>
            </w:r>
            <w:r w:rsidR="00E856D5">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Id</w:t>
            </w:r>
          </w:p>
        </w:tc>
      </w:tr>
      <w:tr w:rsidR="00264BCC" w:rsidRPr="00264BCC" w14:paraId="5A423FFF" w14:textId="77777777" w:rsidTr="00264BCC">
        <w:trPr>
          <w:trHeight w:val="300"/>
        </w:trPr>
        <w:tc>
          <w:tcPr>
            <w:tcW w:w="2520" w:type="dxa"/>
            <w:tcBorders>
              <w:top w:val="nil"/>
              <w:left w:val="nil"/>
              <w:bottom w:val="single" w:sz="4" w:space="0" w:color="8EA9DB"/>
              <w:right w:val="nil"/>
            </w:tcBorders>
            <w:shd w:val="clear" w:color="auto" w:fill="auto"/>
            <w:noWrap/>
            <w:vAlign w:val="bottom"/>
            <w:hideMark/>
          </w:tcPr>
          <w:p w14:paraId="748F7122" w14:textId="77777777" w:rsidR="00264BCC" w:rsidRPr="00264BCC" w:rsidRDefault="00264BCC" w:rsidP="00264BCC">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Credit Card Holder</w:t>
            </w:r>
          </w:p>
        </w:tc>
        <w:tc>
          <w:tcPr>
            <w:tcW w:w="1580" w:type="dxa"/>
            <w:tcBorders>
              <w:top w:val="nil"/>
              <w:left w:val="nil"/>
              <w:bottom w:val="single" w:sz="4" w:space="0" w:color="8EA9DB"/>
              <w:right w:val="nil"/>
            </w:tcBorders>
            <w:shd w:val="clear" w:color="auto" w:fill="auto"/>
            <w:noWrap/>
            <w:vAlign w:val="bottom"/>
            <w:hideMark/>
          </w:tcPr>
          <w:p w14:paraId="3DF4160B" w14:textId="77777777" w:rsidR="00264BCC" w:rsidRPr="00264BCC" w:rsidRDefault="00264BCC" w:rsidP="00264BCC">
            <w:pPr>
              <w:spacing w:after="0" w:line="240" w:lineRule="auto"/>
              <w:rPr>
                <w:rFonts w:ascii="Calibri" w:eastAsia="Times New Roman" w:hAnsi="Calibri" w:cs="Calibri"/>
                <w:b/>
                <w:bCs/>
                <w:color w:val="000000"/>
                <w:lang w:eastAsia="en-IN"/>
              </w:rPr>
            </w:pPr>
          </w:p>
        </w:tc>
        <w:tc>
          <w:tcPr>
            <w:tcW w:w="2060" w:type="dxa"/>
            <w:tcBorders>
              <w:top w:val="nil"/>
              <w:left w:val="nil"/>
              <w:bottom w:val="single" w:sz="4" w:space="0" w:color="8EA9DB"/>
              <w:right w:val="nil"/>
            </w:tcBorders>
            <w:shd w:val="clear" w:color="auto" w:fill="auto"/>
            <w:noWrap/>
            <w:vAlign w:val="bottom"/>
            <w:hideMark/>
          </w:tcPr>
          <w:p w14:paraId="57FE8507" w14:textId="77777777" w:rsidR="00264BCC" w:rsidRPr="00264BCC" w:rsidRDefault="00264BCC" w:rsidP="00264BCC">
            <w:pPr>
              <w:spacing w:after="0" w:line="240" w:lineRule="auto"/>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7055</w:t>
            </w:r>
          </w:p>
        </w:tc>
      </w:tr>
      <w:tr w:rsidR="00264BCC" w:rsidRPr="00264BCC" w14:paraId="3C2CB324" w14:textId="77777777" w:rsidTr="00264BCC">
        <w:trPr>
          <w:trHeight w:val="300"/>
        </w:trPr>
        <w:tc>
          <w:tcPr>
            <w:tcW w:w="2520" w:type="dxa"/>
            <w:tcBorders>
              <w:top w:val="nil"/>
              <w:left w:val="nil"/>
              <w:bottom w:val="nil"/>
              <w:right w:val="nil"/>
            </w:tcBorders>
            <w:shd w:val="clear" w:color="auto" w:fill="auto"/>
            <w:noWrap/>
            <w:vAlign w:val="bottom"/>
            <w:hideMark/>
          </w:tcPr>
          <w:p w14:paraId="3A9E0D67" w14:textId="77777777" w:rsidR="00264BCC" w:rsidRPr="00264BCC" w:rsidRDefault="00264BCC" w:rsidP="00264BCC">
            <w:pPr>
              <w:spacing w:after="0" w:line="240" w:lineRule="auto"/>
              <w:jc w:val="right"/>
              <w:rPr>
                <w:rFonts w:ascii="Calibri" w:eastAsia="Times New Roman" w:hAnsi="Calibri" w:cs="Calibri"/>
                <w:b/>
                <w:bCs/>
                <w:color w:val="000000"/>
                <w:lang w:eastAsia="en-IN"/>
              </w:rPr>
            </w:pPr>
          </w:p>
        </w:tc>
        <w:tc>
          <w:tcPr>
            <w:tcW w:w="1580" w:type="dxa"/>
            <w:tcBorders>
              <w:top w:val="nil"/>
              <w:left w:val="nil"/>
              <w:bottom w:val="nil"/>
              <w:right w:val="nil"/>
            </w:tcBorders>
            <w:shd w:val="clear" w:color="auto" w:fill="auto"/>
            <w:noWrap/>
            <w:vAlign w:val="bottom"/>
            <w:hideMark/>
          </w:tcPr>
          <w:p w14:paraId="5C74F43E" w14:textId="77777777" w:rsidR="00264BCC" w:rsidRPr="00264BCC" w:rsidRDefault="00264BCC" w:rsidP="00264BCC">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Exit</w:t>
            </w:r>
          </w:p>
        </w:tc>
        <w:tc>
          <w:tcPr>
            <w:tcW w:w="2060" w:type="dxa"/>
            <w:tcBorders>
              <w:top w:val="nil"/>
              <w:left w:val="nil"/>
              <w:bottom w:val="nil"/>
              <w:right w:val="nil"/>
            </w:tcBorders>
            <w:shd w:val="clear" w:color="auto" w:fill="auto"/>
            <w:noWrap/>
            <w:vAlign w:val="bottom"/>
            <w:hideMark/>
          </w:tcPr>
          <w:p w14:paraId="0DCAE7D6" w14:textId="77777777" w:rsidR="00264BCC" w:rsidRPr="00264BCC" w:rsidRDefault="00264BCC" w:rsidP="00264BCC">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1424</w:t>
            </w:r>
          </w:p>
        </w:tc>
      </w:tr>
      <w:tr w:rsidR="00264BCC" w:rsidRPr="00264BCC" w14:paraId="213783E2" w14:textId="77777777" w:rsidTr="00264BCC">
        <w:trPr>
          <w:trHeight w:val="300"/>
        </w:trPr>
        <w:tc>
          <w:tcPr>
            <w:tcW w:w="2520" w:type="dxa"/>
            <w:tcBorders>
              <w:top w:val="nil"/>
              <w:left w:val="nil"/>
              <w:bottom w:val="nil"/>
              <w:right w:val="nil"/>
            </w:tcBorders>
            <w:shd w:val="clear" w:color="auto" w:fill="auto"/>
            <w:noWrap/>
            <w:vAlign w:val="bottom"/>
            <w:hideMark/>
          </w:tcPr>
          <w:p w14:paraId="19E140F9" w14:textId="77777777" w:rsidR="00264BCC" w:rsidRPr="00264BCC" w:rsidRDefault="00264BCC" w:rsidP="00264BCC">
            <w:pPr>
              <w:spacing w:after="0" w:line="240" w:lineRule="auto"/>
              <w:jc w:val="right"/>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71866293" w14:textId="77777777" w:rsidR="00264BCC" w:rsidRPr="00264BCC" w:rsidRDefault="00264BCC" w:rsidP="00264BCC">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Retain</w:t>
            </w:r>
          </w:p>
        </w:tc>
        <w:tc>
          <w:tcPr>
            <w:tcW w:w="2060" w:type="dxa"/>
            <w:tcBorders>
              <w:top w:val="nil"/>
              <w:left w:val="nil"/>
              <w:bottom w:val="nil"/>
              <w:right w:val="nil"/>
            </w:tcBorders>
            <w:shd w:val="clear" w:color="auto" w:fill="auto"/>
            <w:noWrap/>
            <w:vAlign w:val="bottom"/>
            <w:hideMark/>
          </w:tcPr>
          <w:p w14:paraId="4B80A49A" w14:textId="77777777" w:rsidR="00264BCC" w:rsidRPr="00264BCC" w:rsidRDefault="00264BCC" w:rsidP="00264BCC">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5631</w:t>
            </w:r>
          </w:p>
        </w:tc>
      </w:tr>
      <w:tr w:rsidR="00264BCC" w:rsidRPr="00264BCC" w14:paraId="4314B121" w14:textId="77777777" w:rsidTr="00264BCC">
        <w:trPr>
          <w:trHeight w:val="300"/>
        </w:trPr>
        <w:tc>
          <w:tcPr>
            <w:tcW w:w="2520" w:type="dxa"/>
            <w:tcBorders>
              <w:top w:val="nil"/>
              <w:left w:val="nil"/>
              <w:bottom w:val="single" w:sz="4" w:space="0" w:color="8EA9DB"/>
              <w:right w:val="nil"/>
            </w:tcBorders>
            <w:shd w:val="clear" w:color="auto" w:fill="auto"/>
            <w:noWrap/>
            <w:vAlign w:val="bottom"/>
            <w:hideMark/>
          </w:tcPr>
          <w:p w14:paraId="69CB4A11" w14:textId="77777777" w:rsidR="00264BCC" w:rsidRPr="00264BCC" w:rsidRDefault="00264BCC" w:rsidP="00264BCC">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Non-Credit Card Holder</w:t>
            </w:r>
          </w:p>
        </w:tc>
        <w:tc>
          <w:tcPr>
            <w:tcW w:w="1580" w:type="dxa"/>
            <w:tcBorders>
              <w:top w:val="nil"/>
              <w:left w:val="nil"/>
              <w:bottom w:val="single" w:sz="4" w:space="0" w:color="8EA9DB"/>
              <w:right w:val="nil"/>
            </w:tcBorders>
            <w:shd w:val="clear" w:color="auto" w:fill="auto"/>
            <w:noWrap/>
            <w:vAlign w:val="bottom"/>
            <w:hideMark/>
          </w:tcPr>
          <w:p w14:paraId="36E56DA1" w14:textId="77777777" w:rsidR="00264BCC" w:rsidRPr="00264BCC" w:rsidRDefault="00264BCC" w:rsidP="00264BCC">
            <w:pPr>
              <w:spacing w:after="0" w:line="240" w:lineRule="auto"/>
              <w:rPr>
                <w:rFonts w:ascii="Calibri" w:eastAsia="Times New Roman" w:hAnsi="Calibri" w:cs="Calibri"/>
                <w:b/>
                <w:bCs/>
                <w:color w:val="000000"/>
                <w:lang w:eastAsia="en-IN"/>
              </w:rPr>
            </w:pPr>
          </w:p>
        </w:tc>
        <w:tc>
          <w:tcPr>
            <w:tcW w:w="2060" w:type="dxa"/>
            <w:tcBorders>
              <w:top w:val="nil"/>
              <w:left w:val="nil"/>
              <w:bottom w:val="single" w:sz="4" w:space="0" w:color="8EA9DB"/>
              <w:right w:val="nil"/>
            </w:tcBorders>
            <w:shd w:val="clear" w:color="auto" w:fill="auto"/>
            <w:noWrap/>
            <w:vAlign w:val="bottom"/>
            <w:hideMark/>
          </w:tcPr>
          <w:p w14:paraId="1AAB9235" w14:textId="77777777" w:rsidR="00264BCC" w:rsidRPr="00264BCC" w:rsidRDefault="00264BCC" w:rsidP="00264BCC">
            <w:pPr>
              <w:spacing w:after="0" w:line="240" w:lineRule="auto"/>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2945</w:t>
            </w:r>
          </w:p>
        </w:tc>
      </w:tr>
      <w:tr w:rsidR="00264BCC" w:rsidRPr="00264BCC" w14:paraId="477F1E2C" w14:textId="77777777" w:rsidTr="00264BCC">
        <w:trPr>
          <w:trHeight w:val="300"/>
        </w:trPr>
        <w:tc>
          <w:tcPr>
            <w:tcW w:w="2520" w:type="dxa"/>
            <w:tcBorders>
              <w:top w:val="nil"/>
              <w:left w:val="nil"/>
              <w:bottom w:val="nil"/>
              <w:right w:val="nil"/>
            </w:tcBorders>
            <w:shd w:val="clear" w:color="auto" w:fill="auto"/>
            <w:noWrap/>
            <w:vAlign w:val="bottom"/>
            <w:hideMark/>
          </w:tcPr>
          <w:p w14:paraId="0BDC0978" w14:textId="77777777" w:rsidR="00264BCC" w:rsidRPr="00264BCC" w:rsidRDefault="00264BCC" w:rsidP="00264BCC">
            <w:pPr>
              <w:spacing w:after="0" w:line="240" w:lineRule="auto"/>
              <w:jc w:val="right"/>
              <w:rPr>
                <w:rFonts w:ascii="Calibri" w:eastAsia="Times New Roman" w:hAnsi="Calibri" w:cs="Calibri"/>
                <w:b/>
                <w:bCs/>
                <w:color w:val="000000"/>
                <w:lang w:eastAsia="en-IN"/>
              </w:rPr>
            </w:pPr>
          </w:p>
        </w:tc>
        <w:tc>
          <w:tcPr>
            <w:tcW w:w="1580" w:type="dxa"/>
            <w:tcBorders>
              <w:top w:val="nil"/>
              <w:left w:val="nil"/>
              <w:bottom w:val="nil"/>
              <w:right w:val="nil"/>
            </w:tcBorders>
            <w:shd w:val="clear" w:color="auto" w:fill="auto"/>
            <w:noWrap/>
            <w:vAlign w:val="bottom"/>
            <w:hideMark/>
          </w:tcPr>
          <w:p w14:paraId="13640934" w14:textId="77777777" w:rsidR="00264BCC" w:rsidRPr="00264BCC" w:rsidRDefault="00264BCC" w:rsidP="00264BCC">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Exit</w:t>
            </w:r>
          </w:p>
        </w:tc>
        <w:tc>
          <w:tcPr>
            <w:tcW w:w="2060" w:type="dxa"/>
            <w:tcBorders>
              <w:top w:val="nil"/>
              <w:left w:val="nil"/>
              <w:bottom w:val="nil"/>
              <w:right w:val="nil"/>
            </w:tcBorders>
            <w:shd w:val="clear" w:color="auto" w:fill="auto"/>
            <w:noWrap/>
            <w:vAlign w:val="bottom"/>
            <w:hideMark/>
          </w:tcPr>
          <w:p w14:paraId="7FC1C3BD" w14:textId="77777777" w:rsidR="00264BCC" w:rsidRPr="00264BCC" w:rsidRDefault="00264BCC" w:rsidP="00264BCC">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613</w:t>
            </w:r>
          </w:p>
        </w:tc>
      </w:tr>
      <w:tr w:rsidR="00264BCC" w:rsidRPr="00264BCC" w14:paraId="046C3982" w14:textId="77777777" w:rsidTr="00264BCC">
        <w:trPr>
          <w:trHeight w:val="300"/>
        </w:trPr>
        <w:tc>
          <w:tcPr>
            <w:tcW w:w="2520" w:type="dxa"/>
            <w:tcBorders>
              <w:top w:val="nil"/>
              <w:left w:val="nil"/>
              <w:bottom w:val="nil"/>
              <w:right w:val="nil"/>
            </w:tcBorders>
            <w:shd w:val="clear" w:color="auto" w:fill="auto"/>
            <w:noWrap/>
            <w:vAlign w:val="bottom"/>
            <w:hideMark/>
          </w:tcPr>
          <w:p w14:paraId="72B56934" w14:textId="77777777" w:rsidR="00264BCC" w:rsidRPr="00264BCC" w:rsidRDefault="00264BCC" w:rsidP="00264BCC">
            <w:pPr>
              <w:spacing w:after="0" w:line="240" w:lineRule="auto"/>
              <w:jc w:val="right"/>
              <w:rPr>
                <w:rFonts w:ascii="Calibri" w:eastAsia="Times New Roman" w:hAnsi="Calibri" w:cs="Calibri"/>
                <w:color w:val="000000"/>
                <w:lang w:eastAsia="en-IN"/>
              </w:rPr>
            </w:pPr>
          </w:p>
        </w:tc>
        <w:tc>
          <w:tcPr>
            <w:tcW w:w="1580" w:type="dxa"/>
            <w:tcBorders>
              <w:top w:val="nil"/>
              <w:left w:val="nil"/>
              <w:bottom w:val="nil"/>
              <w:right w:val="nil"/>
            </w:tcBorders>
            <w:shd w:val="clear" w:color="auto" w:fill="auto"/>
            <w:noWrap/>
            <w:vAlign w:val="bottom"/>
            <w:hideMark/>
          </w:tcPr>
          <w:p w14:paraId="3491ED52" w14:textId="77777777" w:rsidR="00264BCC" w:rsidRPr="00264BCC" w:rsidRDefault="00264BCC" w:rsidP="00264BCC">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Retain</w:t>
            </w:r>
          </w:p>
        </w:tc>
        <w:tc>
          <w:tcPr>
            <w:tcW w:w="2060" w:type="dxa"/>
            <w:tcBorders>
              <w:top w:val="nil"/>
              <w:left w:val="nil"/>
              <w:bottom w:val="nil"/>
              <w:right w:val="nil"/>
            </w:tcBorders>
            <w:shd w:val="clear" w:color="auto" w:fill="auto"/>
            <w:noWrap/>
            <w:vAlign w:val="bottom"/>
            <w:hideMark/>
          </w:tcPr>
          <w:p w14:paraId="5D4A3F53" w14:textId="77777777" w:rsidR="00264BCC" w:rsidRPr="00264BCC" w:rsidRDefault="00264BCC" w:rsidP="00264BCC">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2332</w:t>
            </w:r>
          </w:p>
        </w:tc>
      </w:tr>
      <w:tr w:rsidR="00264BCC" w:rsidRPr="00264BCC" w14:paraId="046BBAB1" w14:textId="77777777" w:rsidTr="00264BCC">
        <w:trPr>
          <w:trHeight w:val="300"/>
        </w:trPr>
        <w:tc>
          <w:tcPr>
            <w:tcW w:w="2520" w:type="dxa"/>
            <w:tcBorders>
              <w:top w:val="single" w:sz="4" w:space="0" w:color="8EA9DB"/>
              <w:left w:val="nil"/>
              <w:bottom w:val="nil"/>
              <w:right w:val="nil"/>
            </w:tcBorders>
            <w:shd w:val="clear" w:color="D9E1F2" w:fill="D9E1F2"/>
            <w:noWrap/>
            <w:vAlign w:val="bottom"/>
            <w:hideMark/>
          </w:tcPr>
          <w:p w14:paraId="46E6E859" w14:textId="77777777" w:rsidR="00264BCC" w:rsidRPr="00264BCC" w:rsidRDefault="00264BCC" w:rsidP="00264BCC">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Grand Total</w:t>
            </w:r>
          </w:p>
        </w:tc>
        <w:tc>
          <w:tcPr>
            <w:tcW w:w="1580" w:type="dxa"/>
            <w:tcBorders>
              <w:top w:val="single" w:sz="4" w:space="0" w:color="8EA9DB"/>
              <w:left w:val="nil"/>
              <w:bottom w:val="nil"/>
              <w:right w:val="nil"/>
            </w:tcBorders>
            <w:shd w:val="clear" w:color="D9E1F2" w:fill="D9E1F2"/>
            <w:noWrap/>
            <w:vAlign w:val="bottom"/>
            <w:hideMark/>
          </w:tcPr>
          <w:p w14:paraId="236C7A0C" w14:textId="77777777" w:rsidR="00264BCC" w:rsidRPr="00264BCC" w:rsidRDefault="00264BCC" w:rsidP="00264BCC">
            <w:pPr>
              <w:spacing w:after="0" w:line="240" w:lineRule="auto"/>
              <w:rPr>
                <w:rFonts w:ascii="Calibri" w:eastAsia="Times New Roman" w:hAnsi="Calibri" w:cs="Calibri"/>
                <w:b/>
                <w:bCs/>
                <w:color w:val="000000"/>
                <w:lang w:eastAsia="en-IN"/>
              </w:rPr>
            </w:pPr>
          </w:p>
        </w:tc>
        <w:tc>
          <w:tcPr>
            <w:tcW w:w="2060" w:type="dxa"/>
            <w:tcBorders>
              <w:top w:val="single" w:sz="4" w:space="0" w:color="8EA9DB"/>
              <w:left w:val="nil"/>
              <w:bottom w:val="nil"/>
              <w:right w:val="nil"/>
            </w:tcBorders>
            <w:shd w:val="clear" w:color="D9E1F2" w:fill="D9E1F2"/>
            <w:noWrap/>
            <w:vAlign w:val="bottom"/>
            <w:hideMark/>
          </w:tcPr>
          <w:p w14:paraId="1392DE6D" w14:textId="77777777" w:rsidR="00264BCC" w:rsidRPr="00264BCC" w:rsidRDefault="00264BCC" w:rsidP="00264BCC">
            <w:pPr>
              <w:spacing w:after="0" w:line="240" w:lineRule="auto"/>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10000</w:t>
            </w:r>
          </w:p>
        </w:tc>
      </w:tr>
    </w:tbl>
    <w:p w14:paraId="3CF8C20B" w14:textId="02EBFAB2" w:rsidR="00264BCC" w:rsidRPr="00264BCC" w:rsidRDefault="00264BCC" w:rsidP="00264BCC">
      <w:pPr>
        <w:pStyle w:val="ListParagraph"/>
        <w:widowControl w:val="0"/>
        <w:tabs>
          <w:tab w:val="left" w:pos="1134"/>
        </w:tabs>
        <w:spacing w:after="200"/>
        <w:ind w:left="709"/>
      </w:pPr>
    </w:p>
    <w:p w14:paraId="01B9291A" w14:textId="5FD1D15B" w:rsidR="00073E39" w:rsidRDefault="00264BCC" w:rsidP="00073E39">
      <w:pPr>
        <w:tabs>
          <w:tab w:val="left" w:pos="8010"/>
        </w:tabs>
        <w:ind w:left="709"/>
        <w:rPr>
          <w:lang w:val="en-US"/>
        </w:rPr>
      </w:pPr>
      <w:r w:rsidRPr="00264BCC">
        <w:rPr>
          <w:lang w:val="en-US"/>
        </w:rPr>
        <w:t>In this</w:t>
      </w:r>
      <w:r w:rsidR="00E856D5">
        <w:rPr>
          <w:lang w:val="en-US"/>
        </w:rPr>
        <w:t>, w</w:t>
      </w:r>
      <w:r w:rsidRPr="00264BCC">
        <w:rPr>
          <w:lang w:val="en-US"/>
        </w:rPr>
        <w:t>e can select the count of Customer Id column an select th</w:t>
      </w:r>
      <w:r>
        <w:rPr>
          <w:lang w:val="en-US"/>
        </w:rPr>
        <w:t>e conditional formatting which is present in the home tab.</w:t>
      </w:r>
      <w:r w:rsidR="00E856D5">
        <w:rPr>
          <w:lang w:val="en-US"/>
        </w:rPr>
        <w:t xml:space="preserve"> In that we can format things according to that data by the MS Excel. </w:t>
      </w:r>
    </w:p>
    <w:p w14:paraId="6616D1D1" w14:textId="77777777" w:rsidR="00E856D5" w:rsidRPr="00E856D5" w:rsidRDefault="00E856D5" w:rsidP="00E856D5">
      <w:pPr>
        <w:widowControl w:val="0"/>
        <w:numPr>
          <w:ilvl w:val="0"/>
          <w:numId w:val="5"/>
        </w:numPr>
        <w:spacing w:after="200" w:line="240" w:lineRule="auto"/>
        <w:ind w:left="720"/>
        <w:rPr>
          <w:b/>
          <w:sz w:val="24"/>
          <w:szCs w:val="24"/>
        </w:rPr>
      </w:pPr>
      <w:r w:rsidRPr="00E856D5">
        <w:rPr>
          <w:b/>
          <w:sz w:val="24"/>
          <w:szCs w:val="24"/>
        </w:rPr>
        <w:t>What is the current churn rate per year and overall as well in the bank? Can you suggest some insights to the bank about which kind of customers are more likely to churn and what different strategies can be used to decrease the churn rate?</w:t>
      </w:r>
    </w:p>
    <w:p w14:paraId="0F59871F" w14:textId="627A0001" w:rsidR="00E856D5" w:rsidRDefault="004E63DE" w:rsidP="00073E39">
      <w:pPr>
        <w:tabs>
          <w:tab w:val="left" w:pos="8010"/>
        </w:tabs>
        <w:ind w:left="709"/>
        <w:rPr>
          <w:lang w:val="en-US"/>
        </w:rPr>
      </w:pPr>
      <w:r w:rsidRPr="004E63DE">
        <w:rPr>
          <w:noProof/>
          <w:lang w:val="en-US"/>
        </w:rPr>
        <w:drawing>
          <wp:inline distT="0" distB="0" distL="0" distR="0" wp14:anchorId="7AA191BE" wp14:editId="23612FF8">
            <wp:extent cx="971686" cy="1047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1686" cy="1047896"/>
                    </a:xfrm>
                    <a:prstGeom prst="rect">
                      <a:avLst/>
                    </a:prstGeom>
                  </pic:spPr>
                </pic:pic>
              </a:graphicData>
            </a:graphic>
          </wp:inline>
        </w:drawing>
      </w:r>
    </w:p>
    <w:p w14:paraId="7D5F0811" w14:textId="6B53C1BF" w:rsidR="004E63DE" w:rsidRPr="00264BCC" w:rsidRDefault="004E63DE" w:rsidP="00073E39">
      <w:pPr>
        <w:tabs>
          <w:tab w:val="left" w:pos="8010"/>
        </w:tabs>
        <w:ind w:left="709"/>
        <w:rPr>
          <w:lang w:val="en-US"/>
        </w:rPr>
      </w:pPr>
      <w:r>
        <w:rPr>
          <w:lang w:val="en-US"/>
        </w:rPr>
        <w:t>Current churn rate we can say that 658 for the year 2019 which is current churn rate per year. And the total churn rate is 2037. The age bracket of 30-50 has the highest percent of churn rate. For those people, we can give some extended tenure period so that he could able tackle his issue by the extended time.</w:t>
      </w:r>
    </w:p>
    <w:sectPr w:rsidR="004E63DE" w:rsidRPr="00264BCC" w:rsidSect="00C23518">
      <w:pgSz w:w="11906" w:h="16838"/>
      <w:pgMar w:top="1276" w:right="1558"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E745D"/>
    <w:multiLevelType w:val="hybridMultilevel"/>
    <w:tmpl w:val="DF4CEF2E"/>
    <w:lvl w:ilvl="0" w:tplc="477CE20A">
      <w:start w:val="1"/>
      <w:numFmt w:val="bullet"/>
      <w:lvlText w:val="●"/>
      <w:lvlJc w:val="left"/>
      <w:pPr>
        <w:tabs>
          <w:tab w:val="num" w:pos="720"/>
        </w:tabs>
        <w:ind w:left="720" w:hanging="360"/>
      </w:pPr>
      <w:rPr>
        <w:rFonts w:ascii="Lato" w:hAnsi="Lato" w:hint="default"/>
      </w:rPr>
    </w:lvl>
    <w:lvl w:ilvl="1" w:tplc="3D90329A" w:tentative="1">
      <w:start w:val="1"/>
      <w:numFmt w:val="bullet"/>
      <w:lvlText w:val="●"/>
      <w:lvlJc w:val="left"/>
      <w:pPr>
        <w:tabs>
          <w:tab w:val="num" w:pos="1440"/>
        </w:tabs>
        <w:ind w:left="1440" w:hanging="360"/>
      </w:pPr>
      <w:rPr>
        <w:rFonts w:ascii="Lato" w:hAnsi="Lato" w:hint="default"/>
      </w:rPr>
    </w:lvl>
    <w:lvl w:ilvl="2" w:tplc="AF7CA528">
      <w:start w:val="1"/>
      <w:numFmt w:val="bullet"/>
      <w:lvlText w:val="●"/>
      <w:lvlJc w:val="left"/>
      <w:pPr>
        <w:tabs>
          <w:tab w:val="num" w:pos="2160"/>
        </w:tabs>
        <w:ind w:left="2160" w:hanging="360"/>
      </w:pPr>
      <w:rPr>
        <w:rFonts w:ascii="Lato" w:hAnsi="Lato" w:hint="default"/>
      </w:rPr>
    </w:lvl>
    <w:lvl w:ilvl="3" w:tplc="608EA7C8" w:tentative="1">
      <w:start w:val="1"/>
      <w:numFmt w:val="bullet"/>
      <w:lvlText w:val="●"/>
      <w:lvlJc w:val="left"/>
      <w:pPr>
        <w:tabs>
          <w:tab w:val="num" w:pos="2880"/>
        </w:tabs>
        <w:ind w:left="2880" w:hanging="360"/>
      </w:pPr>
      <w:rPr>
        <w:rFonts w:ascii="Lato" w:hAnsi="Lato" w:hint="default"/>
      </w:rPr>
    </w:lvl>
    <w:lvl w:ilvl="4" w:tplc="426CA5D0" w:tentative="1">
      <w:start w:val="1"/>
      <w:numFmt w:val="bullet"/>
      <w:lvlText w:val="●"/>
      <w:lvlJc w:val="left"/>
      <w:pPr>
        <w:tabs>
          <w:tab w:val="num" w:pos="3600"/>
        </w:tabs>
        <w:ind w:left="3600" w:hanging="360"/>
      </w:pPr>
      <w:rPr>
        <w:rFonts w:ascii="Lato" w:hAnsi="Lato" w:hint="default"/>
      </w:rPr>
    </w:lvl>
    <w:lvl w:ilvl="5" w:tplc="C5340B64" w:tentative="1">
      <w:start w:val="1"/>
      <w:numFmt w:val="bullet"/>
      <w:lvlText w:val="●"/>
      <w:lvlJc w:val="left"/>
      <w:pPr>
        <w:tabs>
          <w:tab w:val="num" w:pos="4320"/>
        </w:tabs>
        <w:ind w:left="4320" w:hanging="360"/>
      </w:pPr>
      <w:rPr>
        <w:rFonts w:ascii="Lato" w:hAnsi="Lato" w:hint="default"/>
      </w:rPr>
    </w:lvl>
    <w:lvl w:ilvl="6" w:tplc="5326644C" w:tentative="1">
      <w:start w:val="1"/>
      <w:numFmt w:val="bullet"/>
      <w:lvlText w:val="●"/>
      <w:lvlJc w:val="left"/>
      <w:pPr>
        <w:tabs>
          <w:tab w:val="num" w:pos="5040"/>
        </w:tabs>
        <w:ind w:left="5040" w:hanging="360"/>
      </w:pPr>
      <w:rPr>
        <w:rFonts w:ascii="Lato" w:hAnsi="Lato" w:hint="default"/>
      </w:rPr>
    </w:lvl>
    <w:lvl w:ilvl="7" w:tplc="0E0432D4" w:tentative="1">
      <w:start w:val="1"/>
      <w:numFmt w:val="bullet"/>
      <w:lvlText w:val="●"/>
      <w:lvlJc w:val="left"/>
      <w:pPr>
        <w:tabs>
          <w:tab w:val="num" w:pos="5760"/>
        </w:tabs>
        <w:ind w:left="5760" w:hanging="360"/>
      </w:pPr>
      <w:rPr>
        <w:rFonts w:ascii="Lato" w:hAnsi="Lato" w:hint="default"/>
      </w:rPr>
    </w:lvl>
    <w:lvl w:ilvl="8" w:tplc="5F56C16E"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29A30B68"/>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48C333DA"/>
    <w:multiLevelType w:val="multilevel"/>
    <w:tmpl w:val="8708C644"/>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646379AD"/>
    <w:multiLevelType w:val="hybridMultilevel"/>
    <w:tmpl w:val="572CC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C734CCF"/>
    <w:multiLevelType w:val="multilevel"/>
    <w:tmpl w:val="BBA88DE8"/>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76C006AA"/>
    <w:multiLevelType w:val="hybridMultilevel"/>
    <w:tmpl w:val="8F2E484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77"/>
    <w:rsid w:val="0001200B"/>
    <w:rsid w:val="00073E39"/>
    <w:rsid w:val="000A0CCD"/>
    <w:rsid w:val="000B0CA4"/>
    <w:rsid w:val="0013041E"/>
    <w:rsid w:val="00143E24"/>
    <w:rsid w:val="00167B69"/>
    <w:rsid w:val="00264BCC"/>
    <w:rsid w:val="00297013"/>
    <w:rsid w:val="003949F5"/>
    <w:rsid w:val="00426694"/>
    <w:rsid w:val="004E63DE"/>
    <w:rsid w:val="005649EC"/>
    <w:rsid w:val="005C291A"/>
    <w:rsid w:val="00694FEE"/>
    <w:rsid w:val="00711DFD"/>
    <w:rsid w:val="00774A3F"/>
    <w:rsid w:val="007F76EA"/>
    <w:rsid w:val="00825842"/>
    <w:rsid w:val="008537AD"/>
    <w:rsid w:val="00907C1F"/>
    <w:rsid w:val="00936977"/>
    <w:rsid w:val="00B05A75"/>
    <w:rsid w:val="00B44B04"/>
    <w:rsid w:val="00B95237"/>
    <w:rsid w:val="00BA0A03"/>
    <w:rsid w:val="00C23518"/>
    <w:rsid w:val="00C56E68"/>
    <w:rsid w:val="00DD1BE1"/>
    <w:rsid w:val="00DE6D93"/>
    <w:rsid w:val="00E30BA0"/>
    <w:rsid w:val="00E45A26"/>
    <w:rsid w:val="00E61F75"/>
    <w:rsid w:val="00E856D5"/>
    <w:rsid w:val="00FB1DDB"/>
    <w:rsid w:val="00FC7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9E9C"/>
  <w15:chartTrackingRefBased/>
  <w15:docId w15:val="{532141B8-0695-460C-9F91-14F8CC83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26"/>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C7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6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2017">
      <w:bodyDiv w:val="1"/>
      <w:marLeft w:val="0"/>
      <w:marRight w:val="0"/>
      <w:marTop w:val="0"/>
      <w:marBottom w:val="0"/>
      <w:divBdr>
        <w:top w:val="none" w:sz="0" w:space="0" w:color="auto"/>
        <w:left w:val="none" w:sz="0" w:space="0" w:color="auto"/>
        <w:bottom w:val="none" w:sz="0" w:space="0" w:color="auto"/>
        <w:right w:val="none" w:sz="0" w:space="0" w:color="auto"/>
      </w:divBdr>
      <w:divsChild>
        <w:div w:id="1060638463">
          <w:marLeft w:val="2160"/>
          <w:marRight w:val="0"/>
          <w:marTop w:val="0"/>
          <w:marBottom w:val="0"/>
          <w:divBdr>
            <w:top w:val="none" w:sz="0" w:space="0" w:color="auto"/>
            <w:left w:val="none" w:sz="0" w:space="0" w:color="auto"/>
            <w:bottom w:val="none" w:sz="0" w:space="0" w:color="auto"/>
            <w:right w:val="none" w:sz="0" w:space="0" w:color="auto"/>
          </w:divBdr>
        </w:div>
        <w:div w:id="1575050178">
          <w:marLeft w:val="2160"/>
          <w:marRight w:val="0"/>
          <w:marTop w:val="0"/>
          <w:marBottom w:val="0"/>
          <w:divBdr>
            <w:top w:val="none" w:sz="0" w:space="0" w:color="auto"/>
            <w:left w:val="none" w:sz="0" w:space="0" w:color="auto"/>
            <w:bottom w:val="none" w:sz="0" w:space="0" w:color="auto"/>
            <w:right w:val="none" w:sz="0" w:space="0" w:color="auto"/>
          </w:divBdr>
        </w:div>
        <w:div w:id="498469887">
          <w:marLeft w:val="2160"/>
          <w:marRight w:val="0"/>
          <w:marTop w:val="0"/>
          <w:marBottom w:val="0"/>
          <w:divBdr>
            <w:top w:val="none" w:sz="0" w:space="0" w:color="auto"/>
            <w:left w:val="none" w:sz="0" w:space="0" w:color="auto"/>
            <w:bottom w:val="none" w:sz="0" w:space="0" w:color="auto"/>
            <w:right w:val="none" w:sz="0" w:space="0" w:color="auto"/>
          </w:divBdr>
        </w:div>
        <w:div w:id="277684725">
          <w:marLeft w:val="2160"/>
          <w:marRight w:val="0"/>
          <w:marTop w:val="0"/>
          <w:marBottom w:val="0"/>
          <w:divBdr>
            <w:top w:val="none" w:sz="0" w:space="0" w:color="auto"/>
            <w:left w:val="none" w:sz="0" w:space="0" w:color="auto"/>
            <w:bottom w:val="none" w:sz="0" w:space="0" w:color="auto"/>
            <w:right w:val="none" w:sz="0" w:space="0" w:color="auto"/>
          </w:divBdr>
        </w:div>
        <w:div w:id="853303970">
          <w:marLeft w:val="2160"/>
          <w:marRight w:val="0"/>
          <w:marTop w:val="0"/>
          <w:marBottom w:val="0"/>
          <w:divBdr>
            <w:top w:val="none" w:sz="0" w:space="0" w:color="auto"/>
            <w:left w:val="none" w:sz="0" w:space="0" w:color="auto"/>
            <w:bottom w:val="none" w:sz="0" w:space="0" w:color="auto"/>
            <w:right w:val="none" w:sz="0" w:space="0" w:color="auto"/>
          </w:divBdr>
        </w:div>
      </w:divsChild>
    </w:div>
    <w:div w:id="209656761">
      <w:bodyDiv w:val="1"/>
      <w:marLeft w:val="0"/>
      <w:marRight w:val="0"/>
      <w:marTop w:val="0"/>
      <w:marBottom w:val="0"/>
      <w:divBdr>
        <w:top w:val="none" w:sz="0" w:space="0" w:color="auto"/>
        <w:left w:val="none" w:sz="0" w:space="0" w:color="auto"/>
        <w:bottom w:val="none" w:sz="0" w:space="0" w:color="auto"/>
        <w:right w:val="none" w:sz="0" w:space="0" w:color="auto"/>
      </w:divBdr>
    </w:div>
    <w:div w:id="287053358">
      <w:bodyDiv w:val="1"/>
      <w:marLeft w:val="0"/>
      <w:marRight w:val="0"/>
      <w:marTop w:val="0"/>
      <w:marBottom w:val="0"/>
      <w:divBdr>
        <w:top w:val="none" w:sz="0" w:space="0" w:color="auto"/>
        <w:left w:val="none" w:sz="0" w:space="0" w:color="auto"/>
        <w:bottom w:val="none" w:sz="0" w:space="0" w:color="auto"/>
        <w:right w:val="none" w:sz="0" w:space="0" w:color="auto"/>
      </w:divBdr>
    </w:div>
    <w:div w:id="294140205">
      <w:bodyDiv w:val="1"/>
      <w:marLeft w:val="0"/>
      <w:marRight w:val="0"/>
      <w:marTop w:val="0"/>
      <w:marBottom w:val="0"/>
      <w:divBdr>
        <w:top w:val="none" w:sz="0" w:space="0" w:color="auto"/>
        <w:left w:val="none" w:sz="0" w:space="0" w:color="auto"/>
        <w:bottom w:val="none" w:sz="0" w:space="0" w:color="auto"/>
        <w:right w:val="none" w:sz="0" w:space="0" w:color="auto"/>
      </w:divBdr>
    </w:div>
    <w:div w:id="324165869">
      <w:bodyDiv w:val="1"/>
      <w:marLeft w:val="0"/>
      <w:marRight w:val="0"/>
      <w:marTop w:val="0"/>
      <w:marBottom w:val="0"/>
      <w:divBdr>
        <w:top w:val="none" w:sz="0" w:space="0" w:color="auto"/>
        <w:left w:val="none" w:sz="0" w:space="0" w:color="auto"/>
        <w:bottom w:val="none" w:sz="0" w:space="0" w:color="auto"/>
        <w:right w:val="none" w:sz="0" w:space="0" w:color="auto"/>
      </w:divBdr>
    </w:div>
    <w:div w:id="508830683">
      <w:bodyDiv w:val="1"/>
      <w:marLeft w:val="0"/>
      <w:marRight w:val="0"/>
      <w:marTop w:val="0"/>
      <w:marBottom w:val="0"/>
      <w:divBdr>
        <w:top w:val="none" w:sz="0" w:space="0" w:color="auto"/>
        <w:left w:val="none" w:sz="0" w:space="0" w:color="auto"/>
        <w:bottom w:val="none" w:sz="0" w:space="0" w:color="auto"/>
        <w:right w:val="none" w:sz="0" w:space="0" w:color="auto"/>
      </w:divBdr>
    </w:div>
    <w:div w:id="1216504043">
      <w:bodyDiv w:val="1"/>
      <w:marLeft w:val="0"/>
      <w:marRight w:val="0"/>
      <w:marTop w:val="0"/>
      <w:marBottom w:val="0"/>
      <w:divBdr>
        <w:top w:val="none" w:sz="0" w:space="0" w:color="auto"/>
        <w:left w:val="none" w:sz="0" w:space="0" w:color="auto"/>
        <w:bottom w:val="none" w:sz="0" w:space="0" w:color="auto"/>
        <w:right w:val="none" w:sz="0" w:space="0" w:color="auto"/>
      </w:divBdr>
    </w:div>
    <w:div w:id="1279992136">
      <w:bodyDiv w:val="1"/>
      <w:marLeft w:val="0"/>
      <w:marRight w:val="0"/>
      <w:marTop w:val="0"/>
      <w:marBottom w:val="0"/>
      <w:divBdr>
        <w:top w:val="none" w:sz="0" w:space="0" w:color="auto"/>
        <w:left w:val="none" w:sz="0" w:space="0" w:color="auto"/>
        <w:bottom w:val="none" w:sz="0" w:space="0" w:color="auto"/>
        <w:right w:val="none" w:sz="0" w:space="0" w:color="auto"/>
      </w:divBdr>
    </w:div>
    <w:div w:id="1615286762">
      <w:bodyDiv w:val="1"/>
      <w:marLeft w:val="0"/>
      <w:marRight w:val="0"/>
      <w:marTop w:val="0"/>
      <w:marBottom w:val="0"/>
      <w:divBdr>
        <w:top w:val="none" w:sz="0" w:space="0" w:color="auto"/>
        <w:left w:val="none" w:sz="0" w:space="0" w:color="auto"/>
        <w:bottom w:val="none" w:sz="0" w:space="0" w:color="auto"/>
        <w:right w:val="none" w:sz="0" w:space="0" w:color="auto"/>
      </w:divBdr>
    </w:div>
    <w:div w:id="18419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SURYAA SR</dc:creator>
  <cp:keywords/>
  <dc:description/>
  <cp:lastModifiedBy>SURYAA SR</cp:lastModifiedBy>
  <cp:revision>5</cp:revision>
  <dcterms:created xsi:type="dcterms:W3CDTF">2024-01-30T07:08:00Z</dcterms:created>
  <dcterms:modified xsi:type="dcterms:W3CDTF">2024-01-31T11:12:00Z</dcterms:modified>
</cp:coreProperties>
</file>