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98ECD" w14:textId="77777777" w:rsidR="00F10275" w:rsidRDefault="00000000" w:rsidP="006343C4">
      <w:pPr>
        <w:pStyle w:val="FirstParagraph"/>
        <w:jc w:val="center"/>
        <w:rPr>
          <w:sz w:val="36"/>
          <w:szCs w:val="36"/>
        </w:rPr>
      </w:pPr>
      <w:r w:rsidRPr="006343C4">
        <w:rPr>
          <w:b/>
          <w:bCs/>
          <w:sz w:val="48"/>
          <w:szCs w:val="48"/>
        </w:rPr>
        <w:t>Project Design Phase-II</w:t>
      </w:r>
      <w:r w:rsidRPr="006343C4">
        <w:rPr>
          <w:sz w:val="48"/>
          <w:szCs w:val="48"/>
        </w:rPr>
        <w:br/>
      </w:r>
      <w:r w:rsidRPr="006343C4">
        <w:rPr>
          <w:b/>
          <w:bCs/>
          <w:sz w:val="48"/>
          <w:szCs w:val="48"/>
        </w:rPr>
        <w:t xml:space="preserve">Technology Stack </w:t>
      </w:r>
      <w:r w:rsidRPr="006343C4">
        <w:rPr>
          <w:sz w:val="48"/>
          <w:szCs w:val="48"/>
        </w:rPr>
        <w:br/>
      </w:r>
      <w:r>
        <w:br/>
      </w:r>
      <w:r w:rsidRPr="006343C4">
        <w:rPr>
          <w:b/>
          <w:bCs/>
          <w:sz w:val="36"/>
          <w:szCs w:val="36"/>
        </w:rPr>
        <w:t>Project Name:</w:t>
      </w:r>
      <w:r w:rsidRPr="006343C4">
        <w:rPr>
          <w:sz w:val="36"/>
          <w:szCs w:val="36"/>
        </w:rPr>
        <w:t xml:space="preserve"> Garage Management System</w:t>
      </w:r>
    </w:p>
    <w:p w14:paraId="1D994A7D" w14:textId="4175CA7F" w:rsidR="008B6DDA" w:rsidRPr="006343C4" w:rsidRDefault="00F10275" w:rsidP="00F10275">
      <w:pPr>
        <w:pStyle w:val="FirstParagraph"/>
        <w:jc w:val="center"/>
        <w:rPr>
          <w:sz w:val="36"/>
          <w:szCs w:val="36"/>
        </w:rPr>
      </w:pPr>
      <w:r w:rsidRPr="00F10275">
        <w:rPr>
          <w:b/>
          <w:bCs/>
          <w:sz w:val="36"/>
          <w:szCs w:val="36"/>
        </w:rPr>
        <w:t>Team ID</w:t>
      </w:r>
      <w:r w:rsidRPr="00F10275">
        <w:rPr>
          <w:sz w:val="36"/>
          <w:szCs w:val="36"/>
        </w:rPr>
        <w:t>: LTVIP2025TMID31528</w:t>
      </w:r>
      <w:r w:rsidR="00000000" w:rsidRPr="006343C4">
        <w:rPr>
          <w:sz w:val="36"/>
          <w:szCs w:val="36"/>
        </w:rPr>
        <w:br/>
      </w:r>
      <w:r w:rsidR="006343C4" w:rsidRPr="006343C4">
        <w:rPr>
          <w:b/>
          <w:bCs/>
          <w:sz w:val="36"/>
          <w:szCs w:val="36"/>
        </w:rPr>
        <w:t xml:space="preserve">College Name: Ideal Institute </w:t>
      </w:r>
      <w:proofErr w:type="gramStart"/>
      <w:r w:rsidR="006343C4" w:rsidRPr="006343C4">
        <w:rPr>
          <w:b/>
          <w:bCs/>
          <w:sz w:val="36"/>
          <w:szCs w:val="36"/>
        </w:rPr>
        <w:t>Of</w:t>
      </w:r>
      <w:proofErr w:type="gramEnd"/>
      <w:r w:rsidR="006343C4" w:rsidRPr="006343C4">
        <w:rPr>
          <w:b/>
          <w:bCs/>
          <w:sz w:val="36"/>
          <w:szCs w:val="36"/>
        </w:rPr>
        <w:t xml:space="preserve"> Technology</w:t>
      </w:r>
    </w:p>
    <w:p w14:paraId="1CCB5370" w14:textId="444C04DF" w:rsidR="008B6DDA" w:rsidRDefault="008B6DDA"/>
    <w:p w14:paraId="3F4CA1BD" w14:textId="77777777" w:rsidR="008B6DDA" w:rsidRDefault="00000000">
      <w:pPr>
        <w:pStyle w:val="Heading3"/>
      </w:pPr>
      <w:bookmarkStart w:id="0" w:name="technical-architecture"/>
      <w:r>
        <w:rPr>
          <w:b/>
          <w:bCs/>
        </w:rPr>
        <w:t>Technical Architecture</w:t>
      </w:r>
    </w:p>
    <w:p w14:paraId="53690CD5" w14:textId="001E1F80" w:rsidR="006343C4" w:rsidRPr="006343C4" w:rsidRDefault="00000000" w:rsidP="006343C4">
      <w:pPr>
        <w:pStyle w:val="FirstParagraph"/>
      </w:pPr>
      <w:r>
        <w:t>The Garage Management System is built on the Salesforce platform using low-code/no-code tools with automation features to manage garage operations efficiently. Below is the architectural breakdown of components and technologies used in the system.</w:t>
      </w:r>
    </w:p>
    <w:p w14:paraId="271947B8" w14:textId="77777777" w:rsidR="008B6DDA" w:rsidRDefault="00000000">
      <w:pPr>
        <w:pStyle w:val="Heading3"/>
      </w:pPr>
      <w:bookmarkStart w:id="1" w:name="table-1-components-technologies"/>
      <w:bookmarkEnd w:id="0"/>
      <w:r>
        <w:rPr>
          <w:b/>
          <w:bCs/>
        </w:rPr>
        <w:t>Table-1: Components &amp; Technologies</w:t>
      </w:r>
    </w:p>
    <w:tbl>
      <w:tblPr>
        <w:tblStyle w:val="Table"/>
        <w:tblW w:w="52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645"/>
        <w:gridCol w:w="1604"/>
        <w:gridCol w:w="4798"/>
        <w:gridCol w:w="2814"/>
      </w:tblGrid>
      <w:tr w:rsidR="008B6DDA" w14:paraId="7F0B20DC" w14:textId="77777777" w:rsidTr="00F10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56" w:type="dxa"/>
            <w:tcBorders>
              <w:bottom w:val="none" w:sz="0" w:space="0" w:color="auto"/>
            </w:tcBorders>
          </w:tcPr>
          <w:p w14:paraId="0FE12DCC" w14:textId="77777777" w:rsidR="008B6DDA" w:rsidRDefault="00000000">
            <w:pPr>
              <w:pStyle w:val="Compact"/>
            </w:pPr>
            <w:proofErr w:type="spellStart"/>
            <w:proofErr w:type="gramStart"/>
            <w:r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640" w:type="dxa"/>
            <w:tcBorders>
              <w:bottom w:val="none" w:sz="0" w:space="0" w:color="auto"/>
            </w:tcBorders>
          </w:tcPr>
          <w:p w14:paraId="4CA69751" w14:textId="77777777" w:rsidR="008B6DDA" w:rsidRDefault="00000000">
            <w:pPr>
              <w:pStyle w:val="Compact"/>
            </w:pPr>
            <w:r>
              <w:rPr>
                <w:b/>
                <w:bCs/>
              </w:rPr>
              <w:t>Component</w:t>
            </w:r>
          </w:p>
        </w:tc>
        <w:tc>
          <w:tcPr>
            <w:tcW w:w="4920" w:type="dxa"/>
            <w:tcBorders>
              <w:bottom w:val="none" w:sz="0" w:space="0" w:color="auto"/>
            </w:tcBorders>
          </w:tcPr>
          <w:p w14:paraId="2E07DEB6" w14:textId="77777777" w:rsidR="008B6DDA" w:rsidRDefault="00000000">
            <w:pPr>
              <w:pStyle w:val="Compac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883" w:type="dxa"/>
            <w:tcBorders>
              <w:bottom w:val="none" w:sz="0" w:space="0" w:color="auto"/>
            </w:tcBorders>
          </w:tcPr>
          <w:p w14:paraId="7EF7AF40" w14:textId="77777777" w:rsidR="008B6DDA" w:rsidRDefault="00000000">
            <w:pPr>
              <w:pStyle w:val="Compact"/>
            </w:pPr>
            <w:r>
              <w:rPr>
                <w:b/>
                <w:bCs/>
              </w:rPr>
              <w:t>Technology</w:t>
            </w:r>
          </w:p>
        </w:tc>
      </w:tr>
      <w:tr w:rsidR="008B6DDA" w14:paraId="538325F1" w14:textId="77777777" w:rsidTr="00F10275">
        <w:tc>
          <w:tcPr>
            <w:tcW w:w="656" w:type="dxa"/>
          </w:tcPr>
          <w:p w14:paraId="68F88670" w14:textId="77777777" w:rsidR="008B6DDA" w:rsidRDefault="00000000">
            <w:pPr>
              <w:pStyle w:val="Compact"/>
            </w:pPr>
            <w:r>
              <w:t>1</w:t>
            </w:r>
          </w:p>
        </w:tc>
        <w:tc>
          <w:tcPr>
            <w:tcW w:w="1640" w:type="dxa"/>
          </w:tcPr>
          <w:p w14:paraId="214A73E5" w14:textId="77777777" w:rsidR="008B6DDA" w:rsidRDefault="00000000">
            <w:pPr>
              <w:pStyle w:val="Compact"/>
            </w:pPr>
            <w:r>
              <w:rPr>
                <w:b/>
                <w:bCs/>
              </w:rPr>
              <w:t>User Interface</w:t>
            </w:r>
          </w:p>
        </w:tc>
        <w:tc>
          <w:tcPr>
            <w:tcW w:w="4920" w:type="dxa"/>
          </w:tcPr>
          <w:p w14:paraId="404CDFAC" w14:textId="77777777" w:rsidR="008B6DDA" w:rsidRDefault="00000000">
            <w:pPr>
              <w:pStyle w:val="Compact"/>
            </w:pPr>
            <w:r>
              <w:t>Users interact via a web-based Salesforce UI</w:t>
            </w:r>
          </w:p>
        </w:tc>
        <w:tc>
          <w:tcPr>
            <w:tcW w:w="2883" w:type="dxa"/>
          </w:tcPr>
          <w:p w14:paraId="602DAE43" w14:textId="54EC39BB" w:rsidR="008B6DDA" w:rsidRDefault="00000000">
            <w:pPr>
              <w:pStyle w:val="Compact"/>
            </w:pPr>
            <w:r>
              <w:t>Salesforce Lightning Pages</w:t>
            </w:r>
          </w:p>
        </w:tc>
      </w:tr>
      <w:tr w:rsidR="008B6DDA" w14:paraId="54F001E7" w14:textId="77777777" w:rsidTr="00F10275">
        <w:tc>
          <w:tcPr>
            <w:tcW w:w="656" w:type="dxa"/>
          </w:tcPr>
          <w:p w14:paraId="69537414" w14:textId="77777777" w:rsidR="008B6DDA" w:rsidRDefault="00000000">
            <w:pPr>
              <w:pStyle w:val="Compact"/>
            </w:pPr>
            <w:r>
              <w:t>2</w:t>
            </w:r>
          </w:p>
        </w:tc>
        <w:tc>
          <w:tcPr>
            <w:tcW w:w="1640" w:type="dxa"/>
          </w:tcPr>
          <w:p w14:paraId="419901D3" w14:textId="77777777" w:rsidR="008B6DDA" w:rsidRDefault="00000000">
            <w:pPr>
              <w:pStyle w:val="Compact"/>
            </w:pPr>
            <w:r>
              <w:rPr>
                <w:b/>
                <w:bCs/>
              </w:rPr>
              <w:t>Application Logic-1</w:t>
            </w:r>
          </w:p>
        </w:tc>
        <w:tc>
          <w:tcPr>
            <w:tcW w:w="4920" w:type="dxa"/>
          </w:tcPr>
          <w:p w14:paraId="25E7DE56" w14:textId="77777777" w:rsidR="008B6DDA" w:rsidRDefault="00000000">
            <w:pPr>
              <w:pStyle w:val="Compact"/>
            </w:pPr>
            <w:r>
              <w:t>Handles vehicle service request and service tracking</w:t>
            </w:r>
          </w:p>
        </w:tc>
        <w:tc>
          <w:tcPr>
            <w:tcW w:w="2883" w:type="dxa"/>
          </w:tcPr>
          <w:p w14:paraId="4B49452F" w14:textId="77777777" w:rsidR="008B6DDA" w:rsidRDefault="00000000">
            <w:pPr>
              <w:pStyle w:val="Compact"/>
            </w:pPr>
            <w:r>
              <w:t>Salesforce Flows, Apex Triggers</w:t>
            </w:r>
          </w:p>
        </w:tc>
      </w:tr>
      <w:tr w:rsidR="008B6DDA" w14:paraId="071047AC" w14:textId="77777777" w:rsidTr="00F10275">
        <w:tc>
          <w:tcPr>
            <w:tcW w:w="656" w:type="dxa"/>
          </w:tcPr>
          <w:p w14:paraId="1685CEFE" w14:textId="77777777" w:rsidR="008B6DDA" w:rsidRDefault="00000000">
            <w:pPr>
              <w:pStyle w:val="Compact"/>
            </w:pPr>
            <w:r>
              <w:t>3</w:t>
            </w:r>
          </w:p>
        </w:tc>
        <w:tc>
          <w:tcPr>
            <w:tcW w:w="1640" w:type="dxa"/>
          </w:tcPr>
          <w:p w14:paraId="2662921C" w14:textId="77777777" w:rsidR="008B6DDA" w:rsidRDefault="00000000">
            <w:pPr>
              <w:pStyle w:val="Compact"/>
            </w:pPr>
            <w:r>
              <w:rPr>
                <w:b/>
                <w:bCs/>
              </w:rPr>
              <w:t>Application Logic-2</w:t>
            </w:r>
          </w:p>
        </w:tc>
        <w:tc>
          <w:tcPr>
            <w:tcW w:w="4920" w:type="dxa"/>
          </w:tcPr>
          <w:p w14:paraId="2E8BF99D" w14:textId="77777777" w:rsidR="008B6DDA" w:rsidRDefault="00000000">
            <w:pPr>
              <w:pStyle w:val="Compact"/>
            </w:pPr>
            <w:r>
              <w:t>Handles customer data and vehicle assignment logic</w:t>
            </w:r>
          </w:p>
        </w:tc>
        <w:tc>
          <w:tcPr>
            <w:tcW w:w="2883" w:type="dxa"/>
          </w:tcPr>
          <w:p w14:paraId="4AF3D3C7" w14:textId="77777777" w:rsidR="008B6DDA" w:rsidRDefault="00000000">
            <w:pPr>
              <w:pStyle w:val="Compact"/>
            </w:pPr>
            <w:r>
              <w:t>Apex Classes, Validation Rules</w:t>
            </w:r>
          </w:p>
        </w:tc>
      </w:tr>
      <w:tr w:rsidR="008B6DDA" w14:paraId="4283E6CC" w14:textId="77777777" w:rsidTr="00F10275">
        <w:tc>
          <w:tcPr>
            <w:tcW w:w="656" w:type="dxa"/>
          </w:tcPr>
          <w:p w14:paraId="169A44D0" w14:textId="77777777" w:rsidR="008B6DDA" w:rsidRDefault="00000000">
            <w:pPr>
              <w:pStyle w:val="Compact"/>
            </w:pPr>
            <w:r>
              <w:t>4</w:t>
            </w:r>
          </w:p>
        </w:tc>
        <w:tc>
          <w:tcPr>
            <w:tcW w:w="1640" w:type="dxa"/>
          </w:tcPr>
          <w:p w14:paraId="374EA34C" w14:textId="77777777" w:rsidR="008B6DDA" w:rsidRDefault="00000000">
            <w:pPr>
              <w:pStyle w:val="Compact"/>
            </w:pPr>
            <w:r>
              <w:rPr>
                <w:b/>
                <w:bCs/>
              </w:rPr>
              <w:t>Application Logic-3</w:t>
            </w:r>
          </w:p>
        </w:tc>
        <w:tc>
          <w:tcPr>
            <w:tcW w:w="4920" w:type="dxa"/>
          </w:tcPr>
          <w:p w14:paraId="5EDB7C3D" w14:textId="77777777" w:rsidR="008B6DDA" w:rsidRDefault="00000000">
            <w:pPr>
              <w:pStyle w:val="Compact"/>
            </w:pPr>
            <w:r>
              <w:t>Automation for sending reminders and generating bills</w:t>
            </w:r>
          </w:p>
        </w:tc>
        <w:tc>
          <w:tcPr>
            <w:tcW w:w="2883" w:type="dxa"/>
          </w:tcPr>
          <w:p w14:paraId="253A2400" w14:textId="77777777" w:rsidR="008B6DDA" w:rsidRDefault="00000000">
            <w:pPr>
              <w:pStyle w:val="Compact"/>
            </w:pPr>
            <w:r>
              <w:t>Salesforce Workflow Rules, Process Builder</w:t>
            </w:r>
          </w:p>
        </w:tc>
      </w:tr>
      <w:tr w:rsidR="008B6DDA" w14:paraId="7DBE77D7" w14:textId="77777777" w:rsidTr="00F10275">
        <w:tc>
          <w:tcPr>
            <w:tcW w:w="656" w:type="dxa"/>
          </w:tcPr>
          <w:p w14:paraId="5939EEEF" w14:textId="77777777" w:rsidR="008B6DDA" w:rsidRDefault="00000000">
            <w:pPr>
              <w:pStyle w:val="Compact"/>
            </w:pPr>
            <w:r>
              <w:t>5</w:t>
            </w:r>
          </w:p>
        </w:tc>
        <w:tc>
          <w:tcPr>
            <w:tcW w:w="1640" w:type="dxa"/>
          </w:tcPr>
          <w:p w14:paraId="1E9023F6" w14:textId="77777777" w:rsidR="008B6DDA" w:rsidRDefault="00000000">
            <w:pPr>
              <w:pStyle w:val="Compact"/>
            </w:pPr>
            <w:r>
              <w:rPr>
                <w:b/>
                <w:bCs/>
              </w:rPr>
              <w:t>Database</w:t>
            </w:r>
          </w:p>
        </w:tc>
        <w:tc>
          <w:tcPr>
            <w:tcW w:w="4920" w:type="dxa"/>
          </w:tcPr>
          <w:p w14:paraId="1AC065BE" w14:textId="77777777" w:rsidR="008B6DDA" w:rsidRDefault="00000000">
            <w:pPr>
              <w:pStyle w:val="Compact"/>
            </w:pPr>
            <w:r>
              <w:t>Stores customer, vehicle, service, and billing data</w:t>
            </w:r>
          </w:p>
        </w:tc>
        <w:tc>
          <w:tcPr>
            <w:tcW w:w="2883" w:type="dxa"/>
          </w:tcPr>
          <w:p w14:paraId="620BE78A" w14:textId="77777777" w:rsidR="008B6DDA" w:rsidRDefault="00000000">
            <w:pPr>
              <w:pStyle w:val="Compact"/>
            </w:pPr>
            <w:r>
              <w:t>Salesforce Standard &amp; Custom Objects</w:t>
            </w:r>
          </w:p>
        </w:tc>
      </w:tr>
      <w:tr w:rsidR="008B6DDA" w14:paraId="669C8EA5" w14:textId="77777777" w:rsidTr="00F10275">
        <w:tc>
          <w:tcPr>
            <w:tcW w:w="656" w:type="dxa"/>
          </w:tcPr>
          <w:p w14:paraId="0F0863BA" w14:textId="77777777" w:rsidR="008B6DDA" w:rsidRDefault="00000000">
            <w:pPr>
              <w:pStyle w:val="Compact"/>
            </w:pPr>
            <w:r>
              <w:t>6</w:t>
            </w:r>
          </w:p>
        </w:tc>
        <w:tc>
          <w:tcPr>
            <w:tcW w:w="1640" w:type="dxa"/>
          </w:tcPr>
          <w:p w14:paraId="4FE68A58" w14:textId="77777777" w:rsidR="008B6DDA" w:rsidRDefault="00000000">
            <w:pPr>
              <w:pStyle w:val="Compact"/>
            </w:pPr>
            <w:r>
              <w:rPr>
                <w:b/>
                <w:bCs/>
              </w:rPr>
              <w:t>Cloud Database</w:t>
            </w:r>
          </w:p>
        </w:tc>
        <w:tc>
          <w:tcPr>
            <w:tcW w:w="4920" w:type="dxa"/>
          </w:tcPr>
          <w:p w14:paraId="5A563F83" w14:textId="77777777" w:rsidR="008B6DDA" w:rsidRDefault="00000000">
            <w:pPr>
              <w:pStyle w:val="Compact"/>
            </w:pPr>
            <w:r>
              <w:t>All data stored in Salesforce cloud database</w:t>
            </w:r>
          </w:p>
        </w:tc>
        <w:tc>
          <w:tcPr>
            <w:tcW w:w="2883" w:type="dxa"/>
          </w:tcPr>
          <w:p w14:paraId="39CF73DC" w14:textId="77777777" w:rsidR="008B6DDA" w:rsidRDefault="00000000">
            <w:pPr>
              <w:pStyle w:val="Compact"/>
            </w:pPr>
            <w:r>
              <w:t>Salesforce Platform Database</w:t>
            </w:r>
          </w:p>
        </w:tc>
      </w:tr>
      <w:tr w:rsidR="008B6DDA" w14:paraId="06214D2B" w14:textId="77777777" w:rsidTr="00F10275">
        <w:tc>
          <w:tcPr>
            <w:tcW w:w="656" w:type="dxa"/>
          </w:tcPr>
          <w:p w14:paraId="1F1933F9" w14:textId="77777777" w:rsidR="008B6DDA" w:rsidRDefault="00000000">
            <w:pPr>
              <w:pStyle w:val="Compact"/>
            </w:pPr>
            <w:r>
              <w:t>7</w:t>
            </w:r>
          </w:p>
        </w:tc>
        <w:tc>
          <w:tcPr>
            <w:tcW w:w="1640" w:type="dxa"/>
          </w:tcPr>
          <w:p w14:paraId="24EB9DBE" w14:textId="77777777" w:rsidR="008B6DDA" w:rsidRDefault="00000000">
            <w:pPr>
              <w:pStyle w:val="Compact"/>
            </w:pPr>
            <w:r>
              <w:rPr>
                <w:b/>
                <w:bCs/>
              </w:rPr>
              <w:t>File Storage</w:t>
            </w:r>
          </w:p>
        </w:tc>
        <w:tc>
          <w:tcPr>
            <w:tcW w:w="4920" w:type="dxa"/>
          </w:tcPr>
          <w:p w14:paraId="7E0F4408" w14:textId="77777777" w:rsidR="008B6DDA" w:rsidRDefault="00000000">
            <w:pPr>
              <w:pStyle w:val="Compact"/>
            </w:pPr>
            <w:r>
              <w:t>Stores invoice documents and service records</w:t>
            </w:r>
          </w:p>
        </w:tc>
        <w:tc>
          <w:tcPr>
            <w:tcW w:w="2883" w:type="dxa"/>
          </w:tcPr>
          <w:p w14:paraId="2AB1E816" w14:textId="77777777" w:rsidR="008B6DDA" w:rsidRDefault="00000000">
            <w:pPr>
              <w:pStyle w:val="Compact"/>
            </w:pPr>
            <w:r>
              <w:t>Salesforce Files, Attachments</w:t>
            </w:r>
          </w:p>
        </w:tc>
      </w:tr>
      <w:tr w:rsidR="008B6DDA" w14:paraId="04931C11" w14:textId="77777777" w:rsidTr="00F10275">
        <w:tc>
          <w:tcPr>
            <w:tcW w:w="656" w:type="dxa"/>
          </w:tcPr>
          <w:p w14:paraId="469A0E70" w14:textId="77777777" w:rsidR="008B6DDA" w:rsidRDefault="00000000">
            <w:pPr>
              <w:pStyle w:val="Compact"/>
            </w:pPr>
            <w:r>
              <w:t>8</w:t>
            </w:r>
          </w:p>
        </w:tc>
        <w:tc>
          <w:tcPr>
            <w:tcW w:w="1640" w:type="dxa"/>
          </w:tcPr>
          <w:p w14:paraId="1F28B1C9" w14:textId="77777777" w:rsidR="008B6DDA" w:rsidRDefault="00000000">
            <w:pPr>
              <w:pStyle w:val="Compact"/>
            </w:pPr>
            <w:r>
              <w:rPr>
                <w:b/>
                <w:bCs/>
              </w:rPr>
              <w:t>External API-1</w:t>
            </w:r>
          </w:p>
        </w:tc>
        <w:tc>
          <w:tcPr>
            <w:tcW w:w="4920" w:type="dxa"/>
          </w:tcPr>
          <w:p w14:paraId="7739305A" w14:textId="77777777" w:rsidR="008B6DDA" w:rsidRDefault="00000000">
            <w:pPr>
              <w:pStyle w:val="Compact"/>
            </w:pPr>
            <w:r>
              <w:t>To send SMS notifications to customers</w:t>
            </w:r>
          </w:p>
        </w:tc>
        <w:tc>
          <w:tcPr>
            <w:tcW w:w="2883" w:type="dxa"/>
          </w:tcPr>
          <w:p w14:paraId="6800DFB5" w14:textId="1BC02F1F" w:rsidR="008B6DDA" w:rsidRDefault="006343C4">
            <w:pPr>
              <w:pStyle w:val="Compact"/>
            </w:pPr>
            <w:r>
              <w:t>Through Gmail</w:t>
            </w:r>
          </w:p>
        </w:tc>
      </w:tr>
      <w:tr w:rsidR="008B6DDA" w14:paraId="1A053282" w14:textId="77777777" w:rsidTr="00F10275">
        <w:tc>
          <w:tcPr>
            <w:tcW w:w="656" w:type="dxa"/>
          </w:tcPr>
          <w:p w14:paraId="1AA86E94" w14:textId="77777777" w:rsidR="008B6DDA" w:rsidRDefault="00000000">
            <w:pPr>
              <w:pStyle w:val="Compact"/>
            </w:pPr>
            <w:r>
              <w:t>9</w:t>
            </w:r>
          </w:p>
        </w:tc>
        <w:tc>
          <w:tcPr>
            <w:tcW w:w="1640" w:type="dxa"/>
          </w:tcPr>
          <w:p w14:paraId="4AA6D24C" w14:textId="77777777" w:rsidR="008B6DDA" w:rsidRDefault="00000000">
            <w:pPr>
              <w:pStyle w:val="Compact"/>
            </w:pPr>
            <w:r>
              <w:rPr>
                <w:b/>
                <w:bCs/>
              </w:rPr>
              <w:t>External API-2</w:t>
            </w:r>
          </w:p>
        </w:tc>
        <w:tc>
          <w:tcPr>
            <w:tcW w:w="4920" w:type="dxa"/>
          </w:tcPr>
          <w:p w14:paraId="7CDE7FBA" w14:textId="77777777" w:rsidR="008B6DDA" w:rsidRDefault="00000000">
            <w:pPr>
              <w:pStyle w:val="Compact"/>
            </w:pPr>
            <w:r>
              <w:t>Optional integration for validating vehicle number</w:t>
            </w:r>
          </w:p>
        </w:tc>
        <w:tc>
          <w:tcPr>
            <w:tcW w:w="2883" w:type="dxa"/>
          </w:tcPr>
          <w:p w14:paraId="7ED705C4" w14:textId="0D32489A" w:rsidR="008B6DDA" w:rsidRDefault="00000000">
            <w:pPr>
              <w:pStyle w:val="Compact"/>
            </w:pPr>
            <w:r>
              <w:t xml:space="preserve">Vehicle Info API </w:t>
            </w:r>
          </w:p>
        </w:tc>
      </w:tr>
      <w:tr w:rsidR="008B6DDA" w14:paraId="04364E0A" w14:textId="77777777" w:rsidTr="00F10275">
        <w:tc>
          <w:tcPr>
            <w:tcW w:w="656" w:type="dxa"/>
          </w:tcPr>
          <w:p w14:paraId="546F53E8" w14:textId="77777777" w:rsidR="008B6DDA" w:rsidRDefault="00000000">
            <w:pPr>
              <w:pStyle w:val="Compact"/>
            </w:pPr>
            <w:r>
              <w:t>10</w:t>
            </w:r>
          </w:p>
        </w:tc>
        <w:tc>
          <w:tcPr>
            <w:tcW w:w="1640" w:type="dxa"/>
          </w:tcPr>
          <w:p w14:paraId="4DF2CB57" w14:textId="77777777" w:rsidR="008B6DDA" w:rsidRDefault="00000000">
            <w:pPr>
              <w:pStyle w:val="Compact"/>
            </w:pPr>
            <w:r>
              <w:rPr>
                <w:b/>
                <w:bCs/>
              </w:rPr>
              <w:t>Machine Learning Model</w:t>
            </w:r>
          </w:p>
        </w:tc>
        <w:tc>
          <w:tcPr>
            <w:tcW w:w="4920" w:type="dxa"/>
          </w:tcPr>
          <w:p w14:paraId="766F9D32" w14:textId="77777777" w:rsidR="008B6DDA" w:rsidRDefault="00000000">
            <w:pPr>
              <w:pStyle w:val="Compact"/>
            </w:pPr>
            <w:r>
              <w:t>Not applicable currently</w:t>
            </w:r>
          </w:p>
        </w:tc>
        <w:tc>
          <w:tcPr>
            <w:tcW w:w="2883" w:type="dxa"/>
          </w:tcPr>
          <w:p w14:paraId="32EE8A24" w14:textId="77777777" w:rsidR="008B6DDA" w:rsidRDefault="00000000">
            <w:pPr>
              <w:pStyle w:val="Compact"/>
            </w:pPr>
            <w:r>
              <w:t>N/A</w:t>
            </w:r>
          </w:p>
        </w:tc>
      </w:tr>
      <w:tr w:rsidR="008B6DDA" w14:paraId="78F06623" w14:textId="77777777" w:rsidTr="00F10275">
        <w:tc>
          <w:tcPr>
            <w:tcW w:w="656" w:type="dxa"/>
          </w:tcPr>
          <w:p w14:paraId="325C89A2" w14:textId="77777777" w:rsidR="008B6DDA" w:rsidRDefault="00000000">
            <w:pPr>
              <w:pStyle w:val="Compact"/>
            </w:pPr>
            <w:r>
              <w:lastRenderedPageBreak/>
              <w:t>11</w:t>
            </w:r>
          </w:p>
        </w:tc>
        <w:tc>
          <w:tcPr>
            <w:tcW w:w="1640" w:type="dxa"/>
          </w:tcPr>
          <w:p w14:paraId="2318E7F1" w14:textId="77777777" w:rsidR="008B6DDA" w:rsidRDefault="00000000">
            <w:pPr>
              <w:pStyle w:val="Compact"/>
            </w:pPr>
            <w:r>
              <w:rPr>
                <w:b/>
                <w:bCs/>
              </w:rPr>
              <w:t>Infrastructure (Cloud)</w:t>
            </w:r>
          </w:p>
        </w:tc>
        <w:tc>
          <w:tcPr>
            <w:tcW w:w="4920" w:type="dxa"/>
          </w:tcPr>
          <w:p w14:paraId="3312312A" w14:textId="77777777" w:rsidR="008B6DDA" w:rsidRDefault="00000000">
            <w:pPr>
              <w:pStyle w:val="Compact"/>
            </w:pPr>
            <w:r>
              <w:t>Application is hosted entirely on Salesforce cloud infrastructure</w:t>
            </w:r>
          </w:p>
          <w:p w14:paraId="0D86C519" w14:textId="2BA63132" w:rsidR="006343C4" w:rsidRDefault="006343C4">
            <w:pPr>
              <w:pStyle w:val="Compact"/>
            </w:pPr>
          </w:p>
        </w:tc>
        <w:tc>
          <w:tcPr>
            <w:tcW w:w="2883" w:type="dxa"/>
          </w:tcPr>
          <w:p w14:paraId="0643FA92" w14:textId="77777777" w:rsidR="008B6DDA" w:rsidRDefault="00000000">
            <w:pPr>
              <w:pStyle w:val="Compact"/>
            </w:pPr>
            <w:r>
              <w:t>Salesforce Cloud</w:t>
            </w:r>
          </w:p>
        </w:tc>
      </w:tr>
    </w:tbl>
    <w:p w14:paraId="4054A174" w14:textId="64C95CFA" w:rsidR="006343C4" w:rsidRPr="006343C4" w:rsidRDefault="006343C4" w:rsidP="006343C4">
      <w:pPr>
        <w:jc w:val="center"/>
      </w:pPr>
    </w:p>
    <w:p w14:paraId="0D21F74C" w14:textId="0C8714B7" w:rsidR="00F10275" w:rsidRPr="00F10275" w:rsidRDefault="00F10275" w:rsidP="00F10275">
      <w:pPr>
        <w:jc w:val="center"/>
      </w:pPr>
      <w:r w:rsidRPr="00F10275">
        <w:lastRenderedPageBreak/>
        <w:drawing>
          <wp:inline distT="0" distB="0" distL="0" distR="0" wp14:anchorId="5AD7353B" wp14:editId="03A9199C">
            <wp:extent cx="2788920" cy="8743950"/>
            <wp:effectExtent l="0" t="0" r="0" b="0"/>
            <wp:docPr id="1610321250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21250" name="Picture 2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874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B4846" w14:textId="1210C7E2" w:rsidR="008B6DDA" w:rsidRDefault="008B6DDA"/>
    <w:p w14:paraId="2F606D23" w14:textId="77777777" w:rsidR="008B6DDA" w:rsidRDefault="00000000">
      <w:pPr>
        <w:pStyle w:val="Heading3"/>
        <w:rPr>
          <w:b/>
          <w:bCs/>
        </w:rPr>
      </w:pPr>
      <w:bookmarkStart w:id="2" w:name="table-2-application-characteristics"/>
      <w:bookmarkEnd w:id="1"/>
      <w:r>
        <w:rPr>
          <w:b/>
          <w:bCs/>
        </w:rPr>
        <w:t>Table-2: Application Characteristics</w:t>
      </w:r>
    </w:p>
    <w:p w14:paraId="6E661A0C" w14:textId="77777777" w:rsidR="006343C4" w:rsidRPr="006343C4" w:rsidRDefault="006343C4" w:rsidP="006343C4">
      <w:pPr>
        <w:pStyle w:val="BodyText"/>
      </w:pPr>
    </w:p>
    <w:p w14:paraId="661680B6" w14:textId="7A8DC15D" w:rsidR="006343C4" w:rsidRPr="006343C4" w:rsidRDefault="006343C4" w:rsidP="006343C4">
      <w:r w:rsidRPr="006343C4">
        <w:rPr>
          <w:noProof/>
        </w:rPr>
        <w:drawing>
          <wp:inline distT="0" distB="0" distL="0" distR="0" wp14:anchorId="55C79E73" wp14:editId="49631E49">
            <wp:extent cx="5943600" cy="5005070"/>
            <wp:effectExtent l="0" t="0" r="0" b="0"/>
            <wp:docPr id="1907977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1C395" w14:textId="4B18DED4" w:rsidR="006343C4" w:rsidRDefault="006343C4"/>
    <w:p w14:paraId="45DC99A9" w14:textId="5E02436E" w:rsidR="008B6DDA" w:rsidRDefault="008B6DDA"/>
    <w:p w14:paraId="3AFFBECA" w14:textId="102C0140" w:rsidR="008B6DDA" w:rsidRDefault="00000000">
      <w:pPr>
        <w:pStyle w:val="FirstParagraph"/>
      </w:pPr>
      <w:r>
        <w:rPr>
          <w:b/>
          <w:bCs/>
        </w:rPr>
        <w:t>References:</w:t>
      </w:r>
      <w:r>
        <w:br/>
        <w:t>- https://c4model.com</w:t>
      </w:r>
      <w:r w:rsidR="006343C4">
        <w:t>/</w:t>
      </w:r>
      <w:r>
        <w:br/>
        <w:t>- https://www.ibm.com/cloud/architecture</w:t>
      </w:r>
      <w:r>
        <w:br/>
        <w:t>- https://aws.amazon.com/architecture</w:t>
      </w:r>
      <w:r>
        <w:br/>
        <w:t>- https://developer.salesforce.com/</w:t>
      </w:r>
      <w:r>
        <w:br/>
        <w:t>- https://medium.com/the-internal-startup/how-to-draw-useful-technical-architecture-diagrams-2d20c9fda90d</w:t>
      </w:r>
      <w:bookmarkEnd w:id="2"/>
    </w:p>
    <w:sectPr w:rsidR="008B6DDA" w:rsidSect="006343C4">
      <w:footnotePr>
        <w:numRestart w:val="eachSect"/>
      </w:footnotePr>
      <w:pgSz w:w="12240" w:h="15840"/>
      <w:pgMar w:top="63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2BCABD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37909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DA"/>
    <w:rsid w:val="00102BE3"/>
    <w:rsid w:val="003B0AA4"/>
    <w:rsid w:val="00561F36"/>
    <w:rsid w:val="005B1C0C"/>
    <w:rsid w:val="006343C4"/>
    <w:rsid w:val="00802326"/>
    <w:rsid w:val="008B6DDA"/>
    <w:rsid w:val="00D141F1"/>
    <w:rsid w:val="00F01FFA"/>
    <w:rsid w:val="00F1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C84E"/>
  <w15:docId w15:val="{AC5F307B-44F6-44C1-A426-B636CFC5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9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E4258</dc:creator>
  <cp:keywords/>
  <cp:lastModifiedBy>E4258</cp:lastModifiedBy>
  <cp:revision>3</cp:revision>
  <dcterms:created xsi:type="dcterms:W3CDTF">2025-06-29T07:42:00Z</dcterms:created>
  <dcterms:modified xsi:type="dcterms:W3CDTF">2025-06-29T08:34:00Z</dcterms:modified>
</cp:coreProperties>
</file>