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428792" w14:textId="38589834" w:rsidR="00B82225" w:rsidRPr="00130834" w:rsidRDefault="00000000" w:rsidP="003063B9">
      <w:pPr>
        <w:pStyle w:val="Title"/>
        <w:jc w:val="center"/>
        <w:rPr>
          <w:rFonts w:ascii="Arial Black" w:hAnsi="Arial Black"/>
        </w:rPr>
      </w:pPr>
      <w:r w:rsidRPr="00130834">
        <w:rPr>
          <w:rFonts w:ascii="Arial Black" w:hAnsi="Arial Black"/>
        </w:rPr>
        <w:t xml:space="preserve">User Acceptance Testing (UAT) </w:t>
      </w:r>
    </w:p>
    <w:p w14:paraId="6057A728" w14:textId="77777777" w:rsidR="00B82225" w:rsidRPr="00212E75" w:rsidRDefault="00000000" w:rsidP="00130834">
      <w:pPr>
        <w:jc w:val="center"/>
        <w:rPr>
          <w:rFonts w:ascii="Abadi" w:hAnsi="Abadi"/>
          <w:sz w:val="24"/>
          <w:szCs w:val="24"/>
        </w:rPr>
      </w:pPr>
      <w:r w:rsidRPr="00212E75">
        <w:rPr>
          <w:rFonts w:ascii="Abadi" w:hAnsi="Abadi"/>
          <w:sz w:val="24"/>
          <w:szCs w:val="24"/>
        </w:rPr>
        <w:t>Date: 27-06-2025</w:t>
      </w:r>
    </w:p>
    <w:p w14:paraId="1DB48F70" w14:textId="6140D106" w:rsidR="00B82225" w:rsidRPr="00212E75" w:rsidRDefault="00000000" w:rsidP="00130834">
      <w:pPr>
        <w:jc w:val="center"/>
        <w:rPr>
          <w:rFonts w:ascii="Abadi" w:hAnsi="Abadi"/>
          <w:sz w:val="24"/>
          <w:szCs w:val="24"/>
        </w:rPr>
      </w:pPr>
      <w:r w:rsidRPr="00212E75">
        <w:rPr>
          <w:rFonts w:ascii="Abadi" w:hAnsi="Abadi"/>
          <w:sz w:val="24"/>
          <w:szCs w:val="24"/>
        </w:rPr>
        <w:t xml:space="preserve">Team ID: </w:t>
      </w:r>
      <w:r w:rsidR="003063B9" w:rsidRPr="00212E75">
        <w:rPr>
          <w:rFonts w:ascii="Abadi" w:hAnsi="Abadi"/>
          <w:sz w:val="24"/>
          <w:szCs w:val="24"/>
        </w:rPr>
        <w:t>LTVIP2025TMID31528</w:t>
      </w:r>
    </w:p>
    <w:p w14:paraId="32EF705D" w14:textId="77777777" w:rsidR="00B82225" w:rsidRPr="00212E75" w:rsidRDefault="00000000" w:rsidP="00130834">
      <w:pPr>
        <w:jc w:val="center"/>
        <w:rPr>
          <w:rFonts w:ascii="Abadi" w:hAnsi="Abadi"/>
          <w:sz w:val="24"/>
          <w:szCs w:val="24"/>
        </w:rPr>
      </w:pPr>
      <w:r w:rsidRPr="00212E75">
        <w:rPr>
          <w:rFonts w:ascii="Abadi" w:hAnsi="Abadi"/>
          <w:sz w:val="24"/>
          <w:szCs w:val="24"/>
        </w:rPr>
        <w:t>Project Name: Garage Management System</w:t>
      </w:r>
    </w:p>
    <w:p w14:paraId="3FA1751A" w14:textId="77777777" w:rsidR="00B82225" w:rsidRDefault="00000000">
      <w:pPr>
        <w:pStyle w:val="Heading1"/>
      </w:pPr>
      <w:r>
        <w:t>Project Overview</w:t>
      </w:r>
    </w:p>
    <w:p w14:paraId="30163AAA" w14:textId="77777777" w:rsidR="00B82225" w:rsidRDefault="00000000">
      <w:r>
        <w:t>Project Name: Garage Management System</w:t>
      </w:r>
    </w:p>
    <w:p w14:paraId="5FD56BE4" w14:textId="77777777" w:rsidR="00B82225" w:rsidRDefault="00000000">
      <w:r>
        <w:t>Project Description: A web-based application that streamlines vehicle servicing operations by managing customer details, service history, spare parts, appointments, and billing in a centralized system.</w:t>
      </w:r>
    </w:p>
    <w:p w14:paraId="6ADD109E" w14:textId="77777777" w:rsidR="00B82225" w:rsidRDefault="00000000">
      <w:pPr>
        <w:pStyle w:val="Heading1"/>
      </w:pPr>
      <w:r>
        <w:t>Testing Scope</w:t>
      </w:r>
    </w:p>
    <w:p w14:paraId="3DD37A9B" w14:textId="77777777" w:rsidR="00B82225" w:rsidRDefault="00000000">
      <w:r>
        <w:t>- Customer Registration and Login</w:t>
      </w:r>
    </w:p>
    <w:p w14:paraId="751353DD" w14:textId="77777777" w:rsidR="00B82225" w:rsidRDefault="00000000">
      <w:r>
        <w:t>- Vehicle Information Management</w:t>
      </w:r>
    </w:p>
    <w:p w14:paraId="01853109" w14:textId="77777777" w:rsidR="00B82225" w:rsidRDefault="00000000">
      <w:r>
        <w:t>- Service Booking and Scheduling</w:t>
      </w:r>
    </w:p>
    <w:p w14:paraId="6DB6E189" w14:textId="77777777" w:rsidR="00B82225" w:rsidRDefault="00000000">
      <w:r>
        <w:t>- Service History Tracking</w:t>
      </w:r>
    </w:p>
    <w:p w14:paraId="1BF7389D" w14:textId="77777777" w:rsidR="00B82225" w:rsidRDefault="00000000">
      <w:r>
        <w:t>- Invoice/Bill Generation</w:t>
      </w:r>
    </w:p>
    <w:p w14:paraId="76439701" w14:textId="77777777" w:rsidR="00B82225" w:rsidRDefault="00000000">
      <w:r>
        <w:t>- Admin Dashboard</w:t>
      </w:r>
    </w:p>
    <w:p w14:paraId="1A04F581" w14:textId="77777777" w:rsidR="00B82225" w:rsidRDefault="00000000">
      <w:r>
        <w:br/>
        <w:t>User Stories/Requirements:</w:t>
      </w:r>
    </w:p>
    <w:p w14:paraId="4B4B1E52" w14:textId="77777777" w:rsidR="00B82225" w:rsidRDefault="00000000">
      <w:r>
        <w:t>- As a customer, I should be able to book a vehicle service online.</w:t>
      </w:r>
    </w:p>
    <w:p w14:paraId="1BD6FC12" w14:textId="77777777" w:rsidR="00B82225" w:rsidRDefault="00000000">
      <w:r>
        <w:t>- As an admin, I should be able to manage service records and inventory.</w:t>
      </w:r>
    </w:p>
    <w:p w14:paraId="2190EE92" w14:textId="77777777" w:rsidR="00B82225" w:rsidRDefault="00000000">
      <w:r>
        <w:t>- As a mechanic, I should be able to update service status and reports.</w:t>
      </w:r>
    </w:p>
    <w:p w14:paraId="501D1B13" w14:textId="77777777" w:rsidR="00B82225" w:rsidRDefault="00000000">
      <w:pPr>
        <w:pStyle w:val="Heading1"/>
      </w:pPr>
      <w:r>
        <w:t>Testing Environment</w:t>
      </w:r>
    </w:p>
    <w:p w14:paraId="07A47F0C" w14:textId="435DC12F" w:rsidR="00B82225" w:rsidRDefault="00000000">
      <w:r>
        <w:t xml:space="preserve">URL/Location: </w:t>
      </w:r>
      <w:r w:rsidR="00212E75" w:rsidRPr="00212E75">
        <w:t>https://orgfarm-22f0cf49c5-dev-ed.develop.lightning.force.com/lightning/o/Customer_Details__c/list?filterName=__Recent</w:t>
      </w:r>
    </w:p>
    <w:p w14:paraId="4CAAAC5A" w14:textId="77777777" w:rsidR="00B82225" w:rsidRDefault="00000000">
      <w:r>
        <w:lastRenderedPageBreak/>
        <w:t>Credentials (if required):</w:t>
      </w:r>
    </w:p>
    <w:p w14:paraId="10E134E3" w14:textId="389A3658" w:rsidR="00212E75" w:rsidRDefault="00000000" w:rsidP="00212E75">
      <w:r>
        <w:t xml:space="preserve">  - Username: </w:t>
      </w:r>
      <w:r w:rsidR="00212E75">
        <w:t xml:space="preserve"> pavansurya0101224@agentforce.com</w:t>
      </w:r>
    </w:p>
    <w:p w14:paraId="0A534253" w14:textId="77777777" w:rsidR="00212E75" w:rsidRDefault="00000000" w:rsidP="00212E75">
      <w:r>
        <w:t xml:space="preserve">  - Password: </w:t>
      </w:r>
      <w:r w:rsidR="00212E75">
        <w:t>Ideal@2025</w:t>
      </w:r>
    </w:p>
    <w:p w14:paraId="629EED02" w14:textId="372413BD" w:rsidR="00B82225" w:rsidRDefault="00B82225"/>
    <w:p w14:paraId="05F76389" w14:textId="77777777" w:rsidR="00B82225" w:rsidRDefault="00000000">
      <w:pPr>
        <w:pStyle w:val="Heading1"/>
      </w:pPr>
      <w:r>
        <w:t>Test Cases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6"/>
        <w:gridCol w:w="1439"/>
        <w:gridCol w:w="1432"/>
        <w:gridCol w:w="1464"/>
        <w:gridCol w:w="1464"/>
        <w:gridCol w:w="1425"/>
      </w:tblGrid>
      <w:tr w:rsidR="00B82225" w14:paraId="695B35C2" w14:textId="77777777" w:rsidTr="003063B9">
        <w:tc>
          <w:tcPr>
            <w:tcW w:w="1440" w:type="dxa"/>
          </w:tcPr>
          <w:p w14:paraId="7EB23145" w14:textId="77777777" w:rsidR="00B82225" w:rsidRDefault="00000000">
            <w:r>
              <w:t>Test Case ID</w:t>
            </w:r>
          </w:p>
        </w:tc>
        <w:tc>
          <w:tcPr>
            <w:tcW w:w="1440" w:type="dxa"/>
          </w:tcPr>
          <w:p w14:paraId="15190E3E" w14:textId="77777777" w:rsidR="00B82225" w:rsidRDefault="00000000">
            <w:r>
              <w:t>Test Scenario</w:t>
            </w:r>
          </w:p>
        </w:tc>
        <w:tc>
          <w:tcPr>
            <w:tcW w:w="1440" w:type="dxa"/>
          </w:tcPr>
          <w:p w14:paraId="7D4422D5" w14:textId="77777777" w:rsidR="00B82225" w:rsidRDefault="00000000">
            <w:r>
              <w:t>Test Steps</w:t>
            </w:r>
          </w:p>
        </w:tc>
        <w:tc>
          <w:tcPr>
            <w:tcW w:w="1440" w:type="dxa"/>
          </w:tcPr>
          <w:p w14:paraId="39F93C11" w14:textId="77777777" w:rsidR="00B82225" w:rsidRDefault="00000000">
            <w:r>
              <w:t>Expected Result</w:t>
            </w:r>
          </w:p>
        </w:tc>
        <w:tc>
          <w:tcPr>
            <w:tcW w:w="1440" w:type="dxa"/>
          </w:tcPr>
          <w:p w14:paraId="2982273A" w14:textId="77777777" w:rsidR="00B82225" w:rsidRDefault="00000000">
            <w:r>
              <w:t>Actual Result</w:t>
            </w:r>
          </w:p>
        </w:tc>
        <w:tc>
          <w:tcPr>
            <w:tcW w:w="1440" w:type="dxa"/>
          </w:tcPr>
          <w:p w14:paraId="0127A7C1" w14:textId="77777777" w:rsidR="00B82225" w:rsidRDefault="00000000">
            <w:r>
              <w:t>Pass/Fail</w:t>
            </w:r>
          </w:p>
        </w:tc>
      </w:tr>
      <w:tr w:rsidR="00B82225" w14:paraId="670A18DA" w14:textId="77777777" w:rsidTr="003063B9">
        <w:tc>
          <w:tcPr>
            <w:tcW w:w="1440" w:type="dxa"/>
          </w:tcPr>
          <w:p w14:paraId="6B2A387B" w14:textId="77777777" w:rsidR="00B82225" w:rsidRDefault="00000000">
            <w:r>
              <w:t>TC-001</w:t>
            </w:r>
          </w:p>
        </w:tc>
        <w:tc>
          <w:tcPr>
            <w:tcW w:w="1440" w:type="dxa"/>
          </w:tcPr>
          <w:p w14:paraId="4DC5A64B" w14:textId="77777777" w:rsidR="00B82225" w:rsidRDefault="00000000">
            <w:r>
              <w:t>User login functionality</w:t>
            </w:r>
          </w:p>
        </w:tc>
        <w:tc>
          <w:tcPr>
            <w:tcW w:w="1440" w:type="dxa"/>
          </w:tcPr>
          <w:p w14:paraId="32895C65" w14:textId="77777777" w:rsidR="00B82225" w:rsidRDefault="00000000">
            <w:r>
              <w:t>1. Go to login page</w:t>
            </w:r>
            <w:r>
              <w:br/>
              <w:t>2. Enter credentials</w:t>
            </w:r>
            <w:r>
              <w:br/>
              <w:t>3. Click Login</w:t>
            </w:r>
          </w:p>
        </w:tc>
        <w:tc>
          <w:tcPr>
            <w:tcW w:w="1440" w:type="dxa"/>
          </w:tcPr>
          <w:p w14:paraId="5AAA5DAA" w14:textId="77777777" w:rsidR="00B82225" w:rsidRDefault="00000000">
            <w:r>
              <w:t>User should be redirected to dashboard</w:t>
            </w:r>
          </w:p>
        </w:tc>
        <w:tc>
          <w:tcPr>
            <w:tcW w:w="1440" w:type="dxa"/>
          </w:tcPr>
          <w:p w14:paraId="54D82DD4" w14:textId="77777777" w:rsidR="00B82225" w:rsidRDefault="00000000">
            <w:r>
              <w:t>Works as expected</w:t>
            </w:r>
          </w:p>
        </w:tc>
        <w:tc>
          <w:tcPr>
            <w:tcW w:w="1440" w:type="dxa"/>
          </w:tcPr>
          <w:p w14:paraId="04630D83" w14:textId="77777777" w:rsidR="00B82225" w:rsidRDefault="00000000">
            <w:r>
              <w:t>Pass</w:t>
            </w:r>
          </w:p>
        </w:tc>
      </w:tr>
      <w:tr w:rsidR="00B82225" w14:paraId="50B2429E" w14:textId="77777777" w:rsidTr="003063B9">
        <w:tc>
          <w:tcPr>
            <w:tcW w:w="1440" w:type="dxa"/>
          </w:tcPr>
          <w:p w14:paraId="0968613A" w14:textId="77777777" w:rsidR="00B82225" w:rsidRDefault="00000000">
            <w:r>
              <w:t>TC-002</w:t>
            </w:r>
          </w:p>
        </w:tc>
        <w:tc>
          <w:tcPr>
            <w:tcW w:w="1440" w:type="dxa"/>
          </w:tcPr>
          <w:p w14:paraId="0466B57B" w14:textId="77777777" w:rsidR="00B82225" w:rsidRDefault="00000000">
            <w:r>
              <w:t>Service booking by user</w:t>
            </w:r>
          </w:p>
        </w:tc>
        <w:tc>
          <w:tcPr>
            <w:tcW w:w="1440" w:type="dxa"/>
          </w:tcPr>
          <w:p w14:paraId="734CE721" w14:textId="77777777" w:rsidR="00B82225" w:rsidRDefault="00000000">
            <w:r>
              <w:t>1. Login</w:t>
            </w:r>
            <w:r>
              <w:br/>
              <w:t>2. Go to Book Service</w:t>
            </w:r>
            <w:r>
              <w:br/>
              <w:t>3. Fill details &amp; submit</w:t>
            </w:r>
          </w:p>
        </w:tc>
        <w:tc>
          <w:tcPr>
            <w:tcW w:w="1440" w:type="dxa"/>
          </w:tcPr>
          <w:p w14:paraId="684BC6B6" w14:textId="77777777" w:rsidR="00B82225" w:rsidRDefault="00000000">
            <w:r>
              <w:t>Confirmation of booking shown</w:t>
            </w:r>
          </w:p>
        </w:tc>
        <w:tc>
          <w:tcPr>
            <w:tcW w:w="1440" w:type="dxa"/>
          </w:tcPr>
          <w:p w14:paraId="3E131959" w14:textId="77777777" w:rsidR="00B82225" w:rsidRDefault="00000000">
            <w:r>
              <w:t>Confirmation displayed</w:t>
            </w:r>
          </w:p>
        </w:tc>
        <w:tc>
          <w:tcPr>
            <w:tcW w:w="1440" w:type="dxa"/>
          </w:tcPr>
          <w:p w14:paraId="7DC02E04" w14:textId="77777777" w:rsidR="00B82225" w:rsidRDefault="00000000">
            <w:r>
              <w:t>Pass</w:t>
            </w:r>
          </w:p>
        </w:tc>
      </w:tr>
      <w:tr w:rsidR="00B82225" w14:paraId="0E1F9982" w14:textId="77777777" w:rsidTr="003063B9">
        <w:tc>
          <w:tcPr>
            <w:tcW w:w="1440" w:type="dxa"/>
          </w:tcPr>
          <w:p w14:paraId="61B28847" w14:textId="77777777" w:rsidR="00B82225" w:rsidRDefault="00000000">
            <w:r>
              <w:t>TC-003</w:t>
            </w:r>
          </w:p>
        </w:tc>
        <w:tc>
          <w:tcPr>
            <w:tcW w:w="1440" w:type="dxa"/>
          </w:tcPr>
          <w:p w14:paraId="192306AE" w14:textId="77777777" w:rsidR="00B82225" w:rsidRDefault="00000000">
            <w:r>
              <w:t>Admin adds new mechanic</w:t>
            </w:r>
          </w:p>
        </w:tc>
        <w:tc>
          <w:tcPr>
            <w:tcW w:w="1440" w:type="dxa"/>
          </w:tcPr>
          <w:p w14:paraId="6FC3F07D" w14:textId="77777777" w:rsidR="00B82225" w:rsidRDefault="00000000">
            <w:r>
              <w:t>1. Login as admin</w:t>
            </w:r>
            <w:r>
              <w:br/>
              <w:t>2. Go to Mechanic tab</w:t>
            </w:r>
            <w:r>
              <w:br/>
              <w:t>3. Add details</w:t>
            </w:r>
          </w:p>
        </w:tc>
        <w:tc>
          <w:tcPr>
            <w:tcW w:w="1440" w:type="dxa"/>
          </w:tcPr>
          <w:p w14:paraId="4AEDDCDA" w14:textId="77777777" w:rsidR="00B82225" w:rsidRDefault="00000000">
            <w:r>
              <w:t>Mechanic should be listed</w:t>
            </w:r>
          </w:p>
        </w:tc>
        <w:tc>
          <w:tcPr>
            <w:tcW w:w="1440" w:type="dxa"/>
          </w:tcPr>
          <w:p w14:paraId="223E7156" w14:textId="77777777" w:rsidR="00B82225" w:rsidRDefault="00000000">
            <w:r>
              <w:t>Mechanic added</w:t>
            </w:r>
          </w:p>
        </w:tc>
        <w:tc>
          <w:tcPr>
            <w:tcW w:w="1440" w:type="dxa"/>
          </w:tcPr>
          <w:p w14:paraId="508EB76C" w14:textId="77777777" w:rsidR="00B82225" w:rsidRDefault="00000000">
            <w:r>
              <w:t>Pass</w:t>
            </w:r>
          </w:p>
        </w:tc>
      </w:tr>
      <w:tr w:rsidR="00B82225" w14:paraId="32EBE758" w14:textId="77777777" w:rsidTr="003063B9">
        <w:tc>
          <w:tcPr>
            <w:tcW w:w="1440" w:type="dxa"/>
          </w:tcPr>
          <w:p w14:paraId="6D50B996" w14:textId="77777777" w:rsidR="00B82225" w:rsidRDefault="00000000">
            <w:r>
              <w:t>TC-004</w:t>
            </w:r>
          </w:p>
        </w:tc>
        <w:tc>
          <w:tcPr>
            <w:tcW w:w="1440" w:type="dxa"/>
          </w:tcPr>
          <w:p w14:paraId="4CEC9385" w14:textId="77777777" w:rsidR="00B82225" w:rsidRDefault="00000000">
            <w:r>
              <w:t>Generate invoice after service</w:t>
            </w:r>
          </w:p>
        </w:tc>
        <w:tc>
          <w:tcPr>
            <w:tcW w:w="1440" w:type="dxa"/>
          </w:tcPr>
          <w:p w14:paraId="2AE4420A" w14:textId="77777777" w:rsidR="00B82225" w:rsidRDefault="00000000">
            <w:r>
              <w:t>1. Select completed service</w:t>
            </w:r>
            <w:r>
              <w:br/>
              <w:t>2. Click Generate Bill</w:t>
            </w:r>
          </w:p>
        </w:tc>
        <w:tc>
          <w:tcPr>
            <w:tcW w:w="1440" w:type="dxa"/>
          </w:tcPr>
          <w:p w14:paraId="11C6429E" w14:textId="77777777" w:rsidR="00B82225" w:rsidRDefault="00000000">
            <w:r>
              <w:t>PDF/Invoice generated</w:t>
            </w:r>
          </w:p>
        </w:tc>
        <w:tc>
          <w:tcPr>
            <w:tcW w:w="1440" w:type="dxa"/>
          </w:tcPr>
          <w:p w14:paraId="7DF657B9" w14:textId="77777777" w:rsidR="00B82225" w:rsidRDefault="00000000">
            <w:r>
              <w:t>No response</w:t>
            </w:r>
          </w:p>
        </w:tc>
        <w:tc>
          <w:tcPr>
            <w:tcW w:w="1440" w:type="dxa"/>
          </w:tcPr>
          <w:p w14:paraId="6E905A7A" w14:textId="77777777" w:rsidR="00B82225" w:rsidRDefault="00000000">
            <w:r>
              <w:t>Fail</w:t>
            </w:r>
          </w:p>
        </w:tc>
      </w:tr>
    </w:tbl>
    <w:p w14:paraId="1F16D989" w14:textId="77777777" w:rsidR="00B82225" w:rsidRDefault="00000000">
      <w:pPr>
        <w:pStyle w:val="Heading1"/>
      </w:pPr>
      <w:r>
        <w:t>Bug Tracking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7"/>
        <w:gridCol w:w="1439"/>
        <w:gridCol w:w="1439"/>
        <w:gridCol w:w="1438"/>
        <w:gridCol w:w="1438"/>
        <w:gridCol w:w="1439"/>
      </w:tblGrid>
      <w:tr w:rsidR="00B82225" w14:paraId="50944360" w14:textId="77777777" w:rsidTr="003063B9">
        <w:tc>
          <w:tcPr>
            <w:tcW w:w="1440" w:type="dxa"/>
          </w:tcPr>
          <w:p w14:paraId="4AA429F2" w14:textId="77777777" w:rsidR="00B82225" w:rsidRDefault="00000000">
            <w:r>
              <w:t>Bug ID</w:t>
            </w:r>
          </w:p>
        </w:tc>
        <w:tc>
          <w:tcPr>
            <w:tcW w:w="1440" w:type="dxa"/>
          </w:tcPr>
          <w:p w14:paraId="16EA0634" w14:textId="77777777" w:rsidR="00B82225" w:rsidRDefault="00000000">
            <w:r>
              <w:t>Bug Description</w:t>
            </w:r>
          </w:p>
        </w:tc>
        <w:tc>
          <w:tcPr>
            <w:tcW w:w="1440" w:type="dxa"/>
          </w:tcPr>
          <w:p w14:paraId="2AFCB1D6" w14:textId="77777777" w:rsidR="00B82225" w:rsidRDefault="00000000">
            <w:r>
              <w:t>Steps to Reproduce</w:t>
            </w:r>
          </w:p>
        </w:tc>
        <w:tc>
          <w:tcPr>
            <w:tcW w:w="1440" w:type="dxa"/>
          </w:tcPr>
          <w:p w14:paraId="3B3F3A61" w14:textId="77777777" w:rsidR="00B82225" w:rsidRDefault="00000000">
            <w:r>
              <w:t>Severity</w:t>
            </w:r>
          </w:p>
        </w:tc>
        <w:tc>
          <w:tcPr>
            <w:tcW w:w="1440" w:type="dxa"/>
          </w:tcPr>
          <w:p w14:paraId="03AF7AB3" w14:textId="77777777" w:rsidR="00B82225" w:rsidRDefault="00000000">
            <w:r>
              <w:t>Status</w:t>
            </w:r>
          </w:p>
        </w:tc>
        <w:tc>
          <w:tcPr>
            <w:tcW w:w="1440" w:type="dxa"/>
          </w:tcPr>
          <w:p w14:paraId="7E02E83C" w14:textId="77777777" w:rsidR="00B82225" w:rsidRDefault="00000000">
            <w:r>
              <w:t>Additional Feedback</w:t>
            </w:r>
          </w:p>
        </w:tc>
      </w:tr>
      <w:tr w:rsidR="00B82225" w14:paraId="748F4718" w14:textId="77777777" w:rsidTr="003063B9">
        <w:tc>
          <w:tcPr>
            <w:tcW w:w="1440" w:type="dxa"/>
          </w:tcPr>
          <w:p w14:paraId="62E9A432" w14:textId="77777777" w:rsidR="00B82225" w:rsidRDefault="00000000">
            <w:r>
              <w:lastRenderedPageBreak/>
              <w:t>BG-001</w:t>
            </w:r>
          </w:p>
        </w:tc>
        <w:tc>
          <w:tcPr>
            <w:tcW w:w="1440" w:type="dxa"/>
          </w:tcPr>
          <w:p w14:paraId="384D08B4" w14:textId="77777777" w:rsidR="00B82225" w:rsidRDefault="00000000">
            <w:r>
              <w:t>Invoice not generated after service</w:t>
            </w:r>
          </w:p>
        </w:tc>
        <w:tc>
          <w:tcPr>
            <w:tcW w:w="1440" w:type="dxa"/>
          </w:tcPr>
          <w:p w14:paraId="7E53A280" w14:textId="77777777" w:rsidR="00B82225" w:rsidRDefault="00000000">
            <w:r>
              <w:t>1. Login as admin</w:t>
            </w:r>
            <w:r>
              <w:br/>
              <w:t>2. Select completed service</w:t>
            </w:r>
            <w:r>
              <w:br/>
              <w:t>3. Click Generate Bill</w:t>
            </w:r>
          </w:p>
        </w:tc>
        <w:tc>
          <w:tcPr>
            <w:tcW w:w="1440" w:type="dxa"/>
          </w:tcPr>
          <w:p w14:paraId="698E02C8" w14:textId="77777777" w:rsidR="00B82225" w:rsidRDefault="00000000">
            <w:r>
              <w:t>High</w:t>
            </w:r>
          </w:p>
        </w:tc>
        <w:tc>
          <w:tcPr>
            <w:tcW w:w="1440" w:type="dxa"/>
          </w:tcPr>
          <w:p w14:paraId="080D9D48" w14:textId="77777777" w:rsidR="00B82225" w:rsidRDefault="00000000">
            <w:r>
              <w:t>Open</w:t>
            </w:r>
          </w:p>
        </w:tc>
        <w:tc>
          <w:tcPr>
            <w:tcW w:w="1440" w:type="dxa"/>
          </w:tcPr>
          <w:p w14:paraId="0D5798D8" w14:textId="77777777" w:rsidR="00B82225" w:rsidRDefault="00000000">
            <w:r>
              <w:t>Needs backend logic check</w:t>
            </w:r>
          </w:p>
        </w:tc>
      </w:tr>
      <w:tr w:rsidR="00B82225" w14:paraId="382F4141" w14:textId="77777777" w:rsidTr="003063B9">
        <w:tc>
          <w:tcPr>
            <w:tcW w:w="1440" w:type="dxa"/>
          </w:tcPr>
          <w:p w14:paraId="37A75F80" w14:textId="77777777" w:rsidR="00B82225" w:rsidRDefault="00000000">
            <w:r>
              <w:t>BG-002</w:t>
            </w:r>
          </w:p>
        </w:tc>
        <w:tc>
          <w:tcPr>
            <w:tcW w:w="1440" w:type="dxa"/>
          </w:tcPr>
          <w:p w14:paraId="2B078E0A" w14:textId="77777777" w:rsidR="00B82225" w:rsidRDefault="00000000">
            <w:r>
              <w:t>Login field accepts empty input</w:t>
            </w:r>
          </w:p>
        </w:tc>
        <w:tc>
          <w:tcPr>
            <w:tcW w:w="1440" w:type="dxa"/>
          </w:tcPr>
          <w:p w14:paraId="5BE0D59F" w14:textId="77777777" w:rsidR="00B82225" w:rsidRDefault="00000000">
            <w:r>
              <w:t>1. Go to login</w:t>
            </w:r>
            <w:r>
              <w:br/>
              <w:t>2. Submit with empty fields</w:t>
            </w:r>
          </w:p>
        </w:tc>
        <w:tc>
          <w:tcPr>
            <w:tcW w:w="1440" w:type="dxa"/>
          </w:tcPr>
          <w:p w14:paraId="5B70133F" w14:textId="77777777" w:rsidR="00B82225" w:rsidRDefault="00000000">
            <w:r>
              <w:t>Medium</w:t>
            </w:r>
          </w:p>
        </w:tc>
        <w:tc>
          <w:tcPr>
            <w:tcW w:w="1440" w:type="dxa"/>
          </w:tcPr>
          <w:p w14:paraId="759F3399" w14:textId="77777777" w:rsidR="00B82225" w:rsidRDefault="00000000">
            <w:r>
              <w:t>In Progress</w:t>
            </w:r>
          </w:p>
        </w:tc>
        <w:tc>
          <w:tcPr>
            <w:tcW w:w="1440" w:type="dxa"/>
          </w:tcPr>
          <w:p w14:paraId="778B5B02" w14:textId="77777777" w:rsidR="00B82225" w:rsidRDefault="00000000">
            <w:r>
              <w:t>Validation missing</w:t>
            </w:r>
          </w:p>
        </w:tc>
      </w:tr>
    </w:tbl>
    <w:p w14:paraId="07E73940" w14:textId="77777777" w:rsidR="00B82225" w:rsidRDefault="00000000">
      <w:pPr>
        <w:pStyle w:val="Heading1"/>
      </w:pPr>
      <w:r>
        <w:t>Sign-off</w:t>
      </w:r>
    </w:p>
    <w:p w14:paraId="4C8C0F89" w14:textId="3BAF847A" w:rsidR="00B82225" w:rsidRDefault="00000000">
      <w:r>
        <w:t xml:space="preserve">Tester Name: </w:t>
      </w:r>
      <w:proofErr w:type="gramStart"/>
      <w:r w:rsidR="003063B9">
        <w:t>P.SURYAKALA</w:t>
      </w:r>
      <w:proofErr w:type="gramEnd"/>
      <w:r w:rsidR="003063B9">
        <w:t>(team member)</w:t>
      </w:r>
    </w:p>
    <w:p w14:paraId="343CD8F5" w14:textId="6B8B21D8" w:rsidR="00B82225" w:rsidRDefault="00000000">
      <w:r>
        <w:t xml:space="preserve">Date of Test Completion: </w:t>
      </w:r>
      <w:r w:rsidR="003063B9">
        <w:t>27-06-2025</w:t>
      </w:r>
    </w:p>
    <w:p w14:paraId="1D5BEED8" w14:textId="1B1DFD20" w:rsidR="00B82225" w:rsidRDefault="00000000">
      <w:r>
        <w:t xml:space="preserve">Signature: </w:t>
      </w:r>
      <w:r w:rsidR="003063B9">
        <w:t xml:space="preserve">p. </w:t>
      </w:r>
      <w:proofErr w:type="spellStart"/>
      <w:r w:rsidR="003063B9">
        <w:t>suryakala</w:t>
      </w:r>
      <w:proofErr w:type="spellEnd"/>
      <w:r>
        <w:t>_</w:t>
      </w:r>
      <w:r w:rsidR="003063B9">
        <w:t xml:space="preserve"> </w:t>
      </w:r>
      <w:r>
        <w:t>_____</w:t>
      </w:r>
    </w:p>
    <w:p w14:paraId="6AE6A504" w14:textId="77777777" w:rsidR="00B82225" w:rsidRDefault="00000000">
      <w:pPr>
        <w:pStyle w:val="Heading1"/>
      </w:pPr>
      <w:r>
        <w:t>Notes</w:t>
      </w:r>
    </w:p>
    <w:p w14:paraId="2D556E69" w14:textId="77777777" w:rsidR="00B82225" w:rsidRDefault="00000000">
      <w:r>
        <w:t>• Ensure that all test cases cover both positive and negative scenarios.</w:t>
      </w:r>
    </w:p>
    <w:p w14:paraId="4179719C" w14:textId="77777777" w:rsidR="00B82225" w:rsidRDefault="00000000">
      <w:r>
        <w:t>• Encourage testers to provide detailed feedback, including any suggestions for improvement.</w:t>
      </w:r>
    </w:p>
    <w:p w14:paraId="6B0841BD" w14:textId="77777777" w:rsidR="00B82225" w:rsidRDefault="00000000">
      <w:r>
        <w:t>• Bug tracking should include details such as severity, status, and steps to reproduce.</w:t>
      </w:r>
    </w:p>
    <w:p w14:paraId="36CEE838" w14:textId="77777777" w:rsidR="00B82225" w:rsidRDefault="00000000">
      <w:r>
        <w:t>• Obtain sign-off from both the project manager and product owner before proceeding with deployment.</w:t>
      </w:r>
    </w:p>
    <w:sectPr w:rsidR="00B8222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32833133">
    <w:abstractNumId w:val="8"/>
  </w:num>
  <w:num w:numId="2" w16cid:durableId="2092583411">
    <w:abstractNumId w:val="6"/>
  </w:num>
  <w:num w:numId="3" w16cid:durableId="1626039475">
    <w:abstractNumId w:val="5"/>
  </w:num>
  <w:num w:numId="4" w16cid:durableId="405230347">
    <w:abstractNumId w:val="4"/>
  </w:num>
  <w:num w:numId="5" w16cid:durableId="1294826108">
    <w:abstractNumId w:val="7"/>
  </w:num>
  <w:num w:numId="6" w16cid:durableId="1676154330">
    <w:abstractNumId w:val="3"/>
  </w:num>
  <w:num w:numId="7" w16cid:durableId="285622315">
    <w:abstractNumId w:val="2"/>
  </w:num>
  <w:num w:numId="8" w16cid:durableId="303195816">
    <w:abstractNumId w:val="1"/>
  </w:num>
  <w:num w:numId="9" w16cid:durableId="361134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30834"/>
    <w:rsid w:val="0015074B"/>
    <w:rsid w:val="00212E75"/>
    <w:rsid w:val="0029639D"/>
    <w:rsid w:val="003063B9"/>
    <w:rsid w:val="00326F90"/>
    <w:rsid w:val="00521396"/>
    <w:rsid w:val="005B1C0C"/>
    <w:rsid w:val="00AA1D8D"/>
    <w:rsid w:val="00B47730"/>
    <w:rsid w:val="00B8222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1E8DC4"/>
  <w14:defaultImageDpi w14:val="300"/>
  <w15:docId w15:val="{DE12AC74-CEAA-4204-A5B9-6A9617C09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E4258</cp:lastModifiedBy>
  <cp:revision>3</cp:revision>
  <dcterms:created xsi:type="dcterms:W3CDTF">2025-06-29T07:31:00Z</dcterms:created>
  <dcterms:modified xsi:type="dcterms:W3CDTF">2025-06-29T08:24:00Z</dcterms:modified>
  <cp:category/>
</cp:coreProperties>
</file>