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9345A63" wp14:paraId="1723F1BE" wp14:textId="6CCB4C02">
      <w:pPr>
        <w:jc w:val="center"/>
        <w:rPr>
          <w:b w:val="1"/>
          <w:bCs w:val="1"/>
          <w:sz w:val="36"/>
          <w:szCs w:val="36"/>
        </w:rPr>
      </w:pPr>
      <w:r w:rsidRPr="09345A63" w:rsidR="275CFE34">
        <w:rPr>
          <w:b w:val="1"/>
          <w:bCs w:val="1"/>
          <w:sz w:val="36"/>
          <w:szCs w:val="36"/>
        </w:rPr>
        <w:t>Project Design Phase</w:t>
      </w:r>
    </w:p>
    <w:p xmlns:wp14="http://schemas.microsoft.com/office/word/2010/wordml" w:rsidP="09345A63" wp14:paraId="2C078E63" wp14:textId="48D4BA91">
      <w:pPr>
        <w:pStyle w:val="Normal"/>
        <w:jc w:val="center"/>
      </w:pPr>
      <w:r w:rsidRPr="09345A63" w:rsidR="275CFE34">
        <w:rPr>
          <w:b w:val="1"/>
          <w:bCs w:val="1"/>
          <w:sz w:val="32"/>
          <w:szCs w:val="32"/>
        </w:rPr>
        <w:t>Problem – Solution Fit Template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107"/>
        <w:gridCol w:w="7354"/>
      </w:tblGrid>
      <w:tr w:rsidR="09345A63" w:rsidTr="09345A63" w14:paraId="4B2946F0">
        <w:trPr>
          <w:trHeight w:val="300"/>
        </w:trPr>
        <w:tc>
          <w:tcPr>
            <w:tcW w:w="2107" w:type="dxa"/>
            <w:tcMar/>
            <w:vAlign w:val="center"/>
          </w:tcPr>
          <w:p w:rsidR="09345A63" w:rsidP="09345A63" w:rsidRDefault="09345A63" w14:paraId="3AEB1FE5" w14:textId="26583A12">
            <w:pPr>
              <w:spacing w:before="0" w:beforeAutospacing="off" w:after="0" w:afterAutospacing="off"/>
            </w:pPr>
            <w:r w:rsidRPr="09345A63" w:rsidR="09345A63">
              <w:rPr>
                <w:b w:val="1"/>
                <w:bCs w:val="1"/>
              </w:rPr>
              <w:t>Project Name</w:t>
            </w:r>
          </w:p>
        </w:tc>
        <w:tc>
          <w:tcPr>
            <w:tcW w:w="7354" w:type="dxa"/>
            <w:tcMar/>
            <w:vAlign w:val="center"/>
          </w:tcPr>
          <w:p w:rsidR="09345A63" w:rsidP="09345A63" w:rsidRDefault="09345A63" w14:paraId="1295AD32" w14:textId="5F524070">
            <w:pPr>
              <w:spacing w:before="0" w:beforeAutospacing="off" w:after="0" w:afterAutospacing="off"/>
            </w:pPr>
            <w:r w:rsidR="09345A63">
              <w:rPr/>
              <w:t>Sports Hall Booking System</w:t>
            </w:r>
          </w:p>
        </w:tc>
      </w:tr>
      <w:tr w:rsidR="09345A63" w:rsidTr="09345A63" w14:paraId="2930B118">
        <w:trPr>
          <w:trHeight w:val="300"/>
        </w:trPr>
        <w:tc>
          <w:tcPr>
            <w:tcW w:w="2107" w:type="dxa"/>
            <w:tcMar/>
            <w:vAlign w:val="center"/>
          </w:tcPr>
          <w:p w:rsidR="09345A63" w:rsidP="09345A63" w:rsidRDefault="09345A63" w14:paraId="25398462" w14:textId="3B0EBAB9">
            <w:pPr>
              <w:spacing w:before="0" w:beforeAutospacing="off" w:after="0" w:afterAutospacing="off"/>
            </w:pPr>
            <w:r w:rsidRPr="09345A63" w:rsidR="09345A63">
              <w:rPr>
                <w:b w:val="1"/>
                <w:bCs w:val="1"/>
              </w:rPr>
              <w:t>Team ID</w:t>
            </w:r>
          </w:p>
        </w:tc>
        <w:tc>
          <w:tcPr>
            <w:tcW w:w="7354" w:type="dxa"/>
            <w:tcMar/>
            <w:vAlign w:val="center"/>
          </w:tcPr>
          <w:p w:rsidR="09345A63" w:rsidP="09345A63" w:rsidRDefault="09345A63" w14:paraId="60881C0E" w14:textId="1DEBBBC8">
            <w:pPr>
              <w:spacing w:before="0" w:beforeAutospacing="off" w:after="0" w:afterAutospacing="off"/>
            </w:pPr>
          </w:p>
        </w:tc>
      </w:tr>
      <w:tr w:rsidR="09345A63" w:rsidTr="09345A63" w14:paraId="36130375">
        <w:trPr>
          <w:trHeight w:val="300"/>
        </w:trPr>
        <w:tc>
          <w:tcPr>
            <w:tcW w:w="2107" w:type="dxa"/>
            <w:tcMar/>
            <w:vAlign w:val="center"/>
          </w:tcPr>
          <w:p w:rsidR="09345A63" w:rsidP="09345A63" w:rsidRDefault="09345A63" w14:paraId="4671F0AC" w14:textId="36D79EBB">
            <w:pPr>
              <w:spacing w:before="0" w:beforeAutospacing="off" w:after="0" w:afterAutospacing="off"/>
            </w:pPr>
            <w:r w:rsidRPr="09345A63" w:rsidR="09345A63">
              <w:rPr>
                <w:b w:val="1"/>
                <w:bCs w:val="1"/>
              </w:rPr>
              <w:t>Maximum Marks</w:t>
            </w:r>
          </w:p>
        </w:tc>
        <w:tc>
          <w:tcPr>
            <w:tcW w:w="7354" w:type="dxa"/>
            <w:tcMar/>
            <w:vAlign w:val="center"/>
          </w:tcPr>
          <w:p w:rsidR="09345A63" w:rsidP="09345A63" w:rsidRDefault="09345A63" w14:paraId="1A46A934" w14:textId="63CFD45E">
            <w:pPr>
              <w:spacing w:before="0" w:beforeAutospacing="off" w:after="0" w:afterAutospacing="off"/>
            </w:pPr>
            <w:r w:rsidR="09345A63">
              <w:rPr/>
              <w:t>2 Marks</w:t>
            </w:r>
          </w:p>
        </w:tc>
      </w:tr>
    </w:tbl>
    <w:p w:rsidR="7A173C86" w:rsidP="09345A63" w:rsidRDefault="7A173C86" w14:paraId="50AAAE32" w14:textId="4684CDEE">
      <w:pPr>
        <w:pStyle w:val="Heading3"/>
        <w:spacing w:before="281" w:beforeAutospacing="off" w:after="281" w:afterAutospacing="off"/>
        <w:jc w:val="left"/>
      </w:pPr>
      <w:r w:rsidRPr="09345A63" w:rsidR="7A173C8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Problem – Solution Fit Template</w:t>
      </w:r>
    </w:p>
    <w:p w:rsidR="7A173C86" w:rsidP="09345A63" w:rsidRDefault="7A173C86" w14:paraId="6315B340" w14:textId="4B950D14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09345A63" w:rsidR="7A173C8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The </w:t>
      </w:r>
      <w:r w:rsidRPr="09345A63" w:rsidR="7A173C8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Problem–Solution Fit</w:t>
      </w:r>
      <w:r w:rsidRPr="09345A63" w:rsidR="7A173C8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means identifying the problems faced by users while booking sports facilities and ensuring that the </w:t>
      </w:r>
      <w:r w:rsidRPr="09345A63" w:rsidR="7A173C8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Sports Hall Booking System</w:t>
      </w:r>
      <w:r w:rsidRPr="09345A63" w:rsidR="7A173C8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provides an effective solution. The system helps students, staff, sports coordinators, and administrators book sports halls easily, avoid scheduling conflicts, and improve the overall booking experience.</w:t>
      </w:r>
    </w:p>
    <w:p w:rsidR="7A173C86" w:rsidP="09345A63" w:rsidRDefault="7A173C86" w14:paraId="19084BBB" w14:textId="79F643C6">
      <w:pPr>
        <w:pStyle w:val="Heading3"/>
        <w:spacing w:before="281" w:beforeAutospacing="off" w:after="281" w:afterAutospacing="off"/>
        <w:jc w:val="both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09345A63" w:rsidR="7A173C8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Purpose</w:t>
      </w:r>
    </w:p>
    <w:p w:rsidR="7A173C86" w:rsidP="09345A63" w:rsidRDefault="7A173C86" w14:paraId="5D186907" w14:textId="33EC7BF0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09345A63" w:rsidR="7A173C8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Solve the problem of manual sports hall booking by providing a simple and user-friendly online booking system. </w:t>
      </w:r>
    </w:p>
    <w:p w:rsidR="7A173C86" w:rsidP="09345A63" w:rsidRDefault="7A173C86" w14:paraId="2F4841F8" w14:textId="7B214D82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09345A63" w:rsidR="7A173C8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Increase booking efficiency through real-time availability, instant confirmation, and automated scheduling. </w:t>
      </w:r>
    </w:p>
    <w:p w:rsidR="7A173C86" w:rsidP="09345A63" w:rsidRDefault="7A173C86" w14:paraId="04DF43CE" w14:textId="21059248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09345A63" w:rsidR="7A173C8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Improve communication by sending booking confirmations, reminders, cancellations, and notifications to users. </w:t>
      </w:r>
    </w:p>
    <w:p w:rsidR="7A173C86" w:rsidP="09345A63" w:rsidRDefault="7A173C86" w14:paraId="0FC23346" w14:textId="518B5138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09345A63" w:rsidR="7A173C86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Build trust by eliminating double bookings, reducing waiting time, and ensuring transparent booking management. </w:t>
      </w:r>
    </w:p>
    <w:p w:rsidR="7A173C86" w:rsidP="09345A63" w:rsidRDefault="7A173C86" w14:paraId="20F169FC" w14:textId="00FD226F">
      <w:pPr>
        <w:pStyle w:val="ListParagraph"/>
        <w:numPr>
          <w:ilvl w:val="0"/>
          <w:numId w:val="1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09345A63" w:rsidR="7A173C86">
        <w:rPr>
          <w:rFonts w:ascii="Aptos" w:hAnsi="Aptos" w:eastAsia="Aptos" w:cs="Aptos"/>
          <w:noProof w:val="0"/>
          <w:sz w:val="28"/>
          <w:szCs w:val="28"/>
          <w:lang w:val="en-US"/>
        </w:rPr>
        <w:t>Understand the current booking process and improve it with a centralized, secure, and automated Sports Hall Booking System.</w:t>
      </w:r>
    </w:p>
    <w:p w:rsidR="13C532A0" w:rsidP="09345A63" w:rsidRDefault="13C532A0" w14:paraId="7142D54E" w14:textId="3293F604">
      <w:pPr>
        <w:pStyle w:val="Normal"/>
        <w:jc w:val="center"/>
      </w:pPr>
      <w:r w:rsidR="13C532A0">
        <w:drawing>
          <wp:inline wp14:editId="2784858D" wp14:anchorId="022BB400">
            <wp:extent cx="5943600" cy="4343400"/>
            <wp:effectExtent l="0" t="0" r="0" b="0"/>
            <wp:docPr id="6212442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1244262" name="Picture 621244262"/>
                    <pic:cNvPicPr/>
                  </pic:nvPicPr>
                  <pic:blipFill>
                    <a:blip xmlns:r="http://schemas.openxmlformats.org/officeDocument/2006/relationships" r:embed="rId19888808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71dd4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1AF652"/>
    <w:rsid w:val="09345A63"/>
    <w:rsid w:val="13C532A0"/>
    <w:rsid w:val="13DAEB47"/>
    <w:rsid w:val="275CFE34"/>
    <w:rsid w:val="360E98D1"/>
    <w:rsid w:val="3A6C946F"/>
    <w:rsid w:val="491AF652"/>
    <w:rsid w:val="7A173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C5050"/>
  <w15:chartTrackingRefBased/>
  <w15:docId w15:val="{E1EDA05D-F5F7-4C2E-AB56-2BE9756D59F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09345A6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9345A63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88880885" /><Relationship Type="http://schemas.openxmlformats.org/officeDocument/2006/relationships/numbering" Target="numbering.xml" Id="Rf43458febcec484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2026-07-14T14:52:09.6046311Z</dcterms:created>
  <dcterms:modified xsi:type="dcterms:W3CDTF">2026-07-14T15:10:49.9852992Z</dcterms:modified>
  <dc:creator>23P31A4440</dc:creator>
  <lastModifiedBy>23P31A4440</lastModifiedBy>
</coreProperties>
</file>