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0D" w:rsidRDefault="006B4449">
      <w:pPr>
        <w:suppressAutoHyphens/>
        <w:spacing w:before="4000" w:after="360"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Minutes of the Meeting </w:t>
      </w:r>
    </w:p>
    <w:p w:rsidR="00E07A0D" w:rsidRDefault="006B4449">
      <w:pPr>
        <w:suppressAutoHyphens/>
        <w:spacing w:after="120" w:line="36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E07A0D" w:rsidRDefault="00E07A0D">
      <w:pPr>
        <w:suppressAutoHyphens/>
        <w:spacing w:after="120" w:line="360" w:lineRule="auto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E07A0D" w:rsidRDefault="006B4449">
      <w:pPr>
        <w:suppressAutoHyphens/>
        <w:spacing w:after="120" w:line="36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Author: </w:t>
      </w:r>
      <w:proofErr w:type="spellStart"/>
      <w:r w:rsidR="000653D8">
        <w:rPr>
          <w:rFonts w:ascii="Times New Roman" w:eastAsia="Times New Roman" w:hAnsi="Times New Roman" w:cs="Times New Roman"/>
          <w:b/>
          <w:sz w:val="24"/>
        </w:rPr>
        <w:t>Suryaprabha</w:t>
      </w:r>
      <w:proofErr w:type="spellEnd"/>
      <w:r w:rsidR="000653D8">
        <w:rPr>
          <w:rFonts w:ascii="Times New Roman" w:eastAsia="Times New Roman" w:hAnsi="Times New Roman" w:cs="Times New Roman"/>
          <w:b/>
          <w:sz w:val="24"/>
        </w:rPr>
        <w:t xml:space="preserve"> K</w:t>
      </w:r>
    </w:p>
    <w:p w:rsidR="00E07A0D" w:rsidRDefault="006B4449">
      <w:pPr>
        <w:suppressAutoHyphens/>
        <w:spacing w:after="120" w:line="36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Date: 30-Dec-2021</w:t>
      </w:r>
    </w:p>
    <w:p w:rsidR="00E07A0D" w:rsidRDefault="00E07A0D">
      <w:pPr>
        <w:suppressAutoHyphens/>
        <w:spacing w:before="120"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E07A0D" w:rsidRDefault="00E07A0D">
      <w:pPr>
        <w:suppressAutoHyphens/>
        <w:spacing w:after="240" w:line="360" w:lineRule="auto"/>
        <w:ind w:left="360"/>
        <w:rPr>
          <w:rFonts w:ascii="Verdana" w:eastAsia="Verdana" w:hAnsi="Verdana" w:cs="Verdana"/>
          <w:sz w:val="17"/>
        </w:rPr>
      </w:pPr>
    </w:p>
    <w:p w:rsidR="00E07A0D" w:rsidRDefault="006B4449">
      <w:pPr>
        <w:suppressAutoHyphens/>
        <w:spacing w:before="120" w:after="24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 w:rsidR="000653D8">
        <w:rPr>
          <w:rFonts w:ascii="Times New Roman" w:eastAsia="Times New Roman" w:hAnsi="Times New Roman" w:cs="Times New Roman"/>
          <w:sz w:val="24"/>
        </w:rPr>
        <w:t>29</w:t>
      </w:r>
      <w:r>
        <w:rPr>
          <w:rFonts w:ascii="Times New Roman" w:eastAsia="Times New Roman" w:hAnsi="Times New Roman" w:cs="Times New Roman"/>
          <w:sz w:val="24"/>
        </w:rPr>
        <w:t>-</w:t>
      </w:r>
      <w:r w:rsidR="000653D8">
        <w:rPr>
          <w:rFonts w:ascii="Times New Roman" w:eastAsia="Times New Roman" w:hAnsi="Times New Roman" w:cs="Times New Roman"/>
          <w:sz w:val="24"/>
        </w:rPr>
        <w:t>Mar</w:t>
      </w:r>
      <w:r>
        <w:rPr>
          <w:rFonts w:ascii="Times New Roman" w:eastAsia="Times New Roman" w:hAnsi="Times New Roman" w:cs="Times New Roman"/>
          <w:sz w:val="24"/>
        </w:rPr>
        <w:t>-202</w:t>
      </w:r>
      <w:r w:rsidR="000653D8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Time: </w:t>
      </w:r>
      <w:r w:rsidR="000653D8">
        <w:rPr>
          <w:rFonts w:ascii="Times New Roman" w:eastAsia="Times New Roman" w:hAnsi="Times New Roman" w:cs="Times New Roman"/>
          <w:sz w:val="24"/>
        </w:rPr>
        <w:t>3.00PM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0653D8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.00 PM</w:t>
      </w:r>
    </w:p>
    <w:p w:rsidR="00E07A0D" w:rsidRDefault="006B4449">
      <w:pPr>
        <w:suppressAutoHyphens/>
        <w:spacing w:before="120" w:after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Venue: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653D8">
        <w:rPr>
          <w:rFonts w:ascii="Times New Roman" w:eastAsia="Times New Roman" w:hAnsi="Times New Roman" w:cs="Times New Roman"/>
          <w:sz w:val="24"/>
        </w:rPr>
        <w:t>Phoenix</w:t>
      </w:r>
    </w:p>
    <w:p w:rsidR="00E07A0D" w:rsidRDefault="006B4449">
      <w:pPr>
        <w:suppressAutoHyphens/>
        <w:spacing w:before="120" w:after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Participants</w:t>
      </w:r>
    </w:p>
    <w:p w:rsidR="00E07A0D" w:rsidRDefault="000653D8">
      <w:pPr>
        <w:numPr>
          <w:ilvl w:val="0"/>
          <w:numId w:val="1"/>
        </w:numPr>
        <w:suppressAutoHyphens/>
        <w:spacing w:before="120" w:after="24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Ab</w:t>
      </w:r>
      <w:r w:rsidR="006B4449">
        <w:rPr>
          <w:rFonts w:ascii="Times New Roman" w:eastAsia="Times New Roman" w:hAnsi="Times New Roman" w:cs="Times New Roman"/>
          <w:sz w:val="24"/>
        </w:rPr>
        <w:t>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inav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Ramaswamy</w:t>
      </w:r>
      <w:proofErr w:type="spellEnd"/>
    </w:p>
    <w:p w:rsidR="00E07A0D" w:rsidRDefault="000653D8">
      <w:pPr>
        <w:numPr>
          <w:ilvl w:val="0"/>
          <w:numId w:val="1"/>
        </w:numPr>
        <w:suppressAutoHyphens/>
        <w:spacing w:before="120" w:after="24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Suryaprabha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</w:t>
      </w:r>
    </w:p>
    <w:p w:rsidR="00E07A0D" w:rsidRDefault="006B4449">
      <w:pPr>
        <w:keepNext/>
        <w:tabs>
          <w:tab w:val="left" w:pos="540"/>
        </w:tabs>
        <w:suppressAutoHyphens/>
        <w:spacing w:before="480" w:after="3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Purpose of the Meeting </w:t>
      </w:r>
    </w:p>
    <w:p w:rsidR="00E07A0D" w:rsidRDefault="006B4449">
      <w:pPr>
        <w:suppressAutoHyphens/>
        <w:spacing w:before="120"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review my learnings and assignments that I’ve completed and to highlight the areas where I need to focus o</w:t>
      </w:r>
      <w:r>
        <w:rPr>
          <w:rFonts w:ascii="Times New Roman" w:eastAsia="Times New Roman" w:hAnsi="Times New Roman" w:cs="Times New Roman"/>
          <w:sz w:val="24"/>
        </w:rPr>
        <w:t xml:space="preserve">n.  </w:t>
      </w:r>
    </w:p>
    <w:p w:rsidR="00E07A0D" w:rsidRDefault="006B4449">
      <w:pPr>
        <w:keepNext/>
        <w:tabs>
          <w:tab w:val="left" w:pos="540"/>
        </w:tabs>
        <w:suppressAutoHyphens/>
        <w:spacing w:before="480" w:after="3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3. Agenda</w:t>
      </w:r>
    </w:p>
    <w:p w:rsidR="00E07A0D" w:rsidRDefault="006B4449">
      <w:pPr>
        <w:suppressAutoHyphens/>
        <w:spacing w:before="120" w:after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review my learning</w:t>
      </w:r>
      <w:r w:rsidR="000653D8">
        <w:rPr>
          <w:rFonts w:ascii="Times New Roman" w:eastAsia="Times New Roman" w:hAnsi="Times New Roman" w:cs="Times New Roman"/>
          <w:sz w:val="24"/>
        </w:rPr>
        <w:t xml:space="preserve">s in Java Basics, OOPS concepts, Exception Handling, Threads, Collections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</w:rPr>
        <w:t>Console Application.</w:t>
      </w:r>
    </w:p>
    <w:p w:rsidR="00E07A0D" w:rsidRDefault="006B4449">
      <w:pPr>
        <w:keepNext/>
        <w:tabs>
          <w:tab w:val="left" w:pos="540"/>
        </w:tabs>
        <w:suppressAutoHyphens/>
        <w:spacing w:before="480" w:after="36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Meeting Notes</w:t>
      </w:r>
    </w:p>
    <w:tbl>
      <w:tblPr>
        <w:tblW w:w="0" w:type="auto"/>
        <w:tblInd w:w="3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3"/>
        <w:gridCol w:w="2300"/>
        <w:gridCol w:w="2465"/>
      </w:tblGrid>
      <w:tr w:rsidR="00E07A0D">
        <w:tblPrEx>
          <w:tblCellMar>
            <w:top w:w="0" w:type="dxa"/>
            <w:bottom w:w="0" w:type="dxa"/>
          </w:tblCellMar>
        </w:tblPrEx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6B4449">
            <w:pPr>
              <w:suppressAutoHyphens/>
              <w:spacing w:after="24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6B4449">
            <w:pPr>
              <w:suppressAutoHyphens/>
              <w:spacing w:after="24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RESPONSIBILITY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6B4449">
            <w:pPr>
              <w:suppressAutoHyphens/>
              <w:spacing w:after="24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COMPLETION DATE</w:t>
            </w:r>
          </w:p>
        </w:tc>
      </w:tr>
      <w:tr w:rsidR="00E07A0D">
        <w:tblPrEx>
          <w:tblCellMar>
            <w:top w:w="0" w:type="dxa"/>
            <w:bottom w:w="0" w:type="dxa"/>
          </w:tblCellMar>
        </w:tblPrEx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6B4449">
            <w:pPr>
              <w:suppressAutoHyphens/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Discussions Held:</w:t>
            </w:r>
          </w:p>
          <w:p w:rsidR="00A239DD" w:rsidRPr="00A239DD" w:rsidRDefault="00A239DD">
            <w:pPr>
              <w:suppressAutoHyphens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small self-</w:t>
            </w:r>
            <w:r w:rsidRPr="00A239DD">
              <w:rPr>
                <w:rFonts w:ascii="Times New Roman" w:eastAsia="Times New Roman" w:hAnsi="Times New Roman" w:cs="Times New Roman"/>
                <w:sz w:val="24"/>
              </w:rPr>
              <w:t>introduction to know about me.</w:t>
            </w:r>
          </w:p>
          <w:p w:rsidR="00E07A0D" w:rsidRDefault="00A239DD">
            <w:pPr>
              <w:suppressAutoHyphens/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Discussed on OOPS and java Console application</w:t>
            </w:r>
            <w:r w:rsidR="006B4449">
              <w:rPr>
                <w:rFonts w:ascii="Times New Roman" w:eastAsia="Times New Roman" w:hAnsi="Times New Roman" w:cs="Times New Roman"/>
                <w:sz w:val="24"/>
              </w:rPr>
              <w:t xml:space="preserve"> as follow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6B4449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07A0D" w:rsidRDefault="006B4449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Polymorphism</w:t>
            </w:r>
          </w:p>
          <w:p w:rsidR="00E07A0D" w:rsidRDefault="006B4449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Inheritance</w:t>
            </w:r>
          </w:p>
          <w:p w:rsidR="00E07A0D" w:rsidRDefault="006B4449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Encapsulation</w:t>
            </w:r>
          </w:p>
          <w:p w:rsidR="00E07A0D" w:rsidRDefault="006B4449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Collection concepts</w:t>
            </w:r>
          </w:p>
          <w:p w:rsidR="00E07A0D" w:rsidRDefault="006B4449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 Handling</w:t>
            </w:r>
          </w:p>
          <w:p w:rsidR="000653D8" w:rsidRDefault="000653D8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Objects</w:t>
            </w:r>
          </w:p>
          <w:p w:rsidR="000653D8" w:rsidRDefault="000653D8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Class</w:t>
            </w:r>
          </w:p>
          <w:p w:rsidR="00A239DD" w:rsidRDefault="00A97837" w:rsidP="00A239DD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Static Keyword</w:t>
            </w:r>
          </w:p>
          <w:p w:rsidR="00A239DD" w:rsidRDefault="00A239DD" w:rsidP="00A239DD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Checked and Unchecked</w:t>
            </w:r>
          </w:p>
          <w:p w:rsidR="00A239DD" w:rsidRPr="00A239DD" w:rsidRDefault="00A239DD" w:rsidP="00A239DD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Try-catch</w:t>
            </w:r>
          </w:p>
          <w:p w:rsidR="00A97837" w:rsidRDefault="00A97837" w:rsidP="00A97837">
            <w:pPr>
              <w:tabs>
                <w:tab w:val="left" w:pos="720"/>
              </w:tabs>
              <w:suppressAutoHyphens/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07A0D" w:rsidRDefault="00E07A0D" w:rsidP="000653D8">
            <w:pPr>
              <w:tabs>
                <w:tab w:val="left" w:pos="720"/>
              </w:tabs>
              <w:suppressAutoHyphens/>
              <w:spacing w:after="240" w:line="240" w:lineRule="auto"/>
              <w:ind w:left="360"/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E07A0D">
            <w:pPr>
              <w:suppressAutoHyphens/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E07A0D">
            <w:pPr>
              <w:suppressAutoHyphens/>
              <w:spacing w:after="240" w:line="360" w:lineRule="auto"/>
              <w:jc w:val="center"/>
              <w:rPr>
                <w:rFonts w:ascii="Verdana" w:eastAsia="Verdana" w:hAnsi="Verdana" w:cs="Verdana"/>
                <w:sz w:val="17"/>
              </w:rPr>
            </w:pPr>
          </w:p>
          <w:p w:rsidR="00E07A0D" w:rsidRDefault="00E07A0D">
            <w:pPr>
              <w:suppressAutoHyphens/>
              <w:spacing w:after="240" w:line="360" w:lineRule="auto"/>
              <w:jc w:val="center"/>
              <w:rPr>
                <w:rFonts w:ascii="Verdana" w:eastAsia="Verdana" w:hAnsi="Verdana" w:cs="Verdana"/>
                <w:sz w:val="17"/>
              </w:rPr>
            </w:pPr>
          </w:p>
          <w:p w:rsidR="00E07A0D" w:rsidRDefault="000653D8">
            <w:pPr>
              <w:suppressAutoHyphens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29-Mar</w:t>
            </w:r>
            <w:r w:rsidR="006B4449">
              <w:rPr>
                <w:rFonts w:ascii="Times New Roman" w:eastAsia="Times New Roman" w:hAnsi="Times New Roman" w:cs="Times New Roman"/>
                <w:sz w:val="24"/>
              </w:rPr>
              <w:t>-202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:rsidR="00E07A0D" w:rsidRDefault="00E07A0D">
            <w:pPr>
              <w:suppressAutoHyphens/>
              <w:spacing w:after="240" w:line="360" w:lineRule="auto"/>
              <w:jc w:val="center"/>
            </w:pPr>
          </w:p>
        </w:tc>
      </w:tr>
      <w:tr w:rsidR="00E07A0D">
        <w:tblPrEx>
          <w:tblCellMar>
            <w:top w:w="0" w:type="dxa"/>
            <w:bottom w:w="0" w:type="dxa"/>
          </w:tblCellMar>
        </w:tblPrEx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6B4449">
            <w:pPr>
              <w:suppressAutoHyphens/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Recommended Guidelines:</w:t>
            </w:r>
          </w:p>
          <w:p w:rsidR="00E07A0D" w:rsidRDefault="000653D8">
            <w:pPr>
              <w:numPr>
                <w:ilvl w:val="0"/>
                <w:numId w:val="3"/>
              </w:numPr>
              <w:suppressAutoHyphens/>
              <w:spacing w:after="24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Practice daily to improve knowledge on any programming language.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E07A0D">
            <w:pPr>
              <w:suppressAutoHyphens/>
              <w:spacing w:after="12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E07A0D">
            <w:pPr>
              <w:suppressAutoHyphens/>
              <w:spacing w:after="240" w:line="360" w:lineRule="auto"/>
              <w:jc w:val="center"/>
              <w:rPr>
                <w:rFonts w:ascii="Verdana" w:eastAsia="Verdana" w:hAnsi="Verdana" w:cs="Verdana"/>
                <w:sz w:val="17"/>
              </w:rPr>
            </w:pPr>
          </w:p>
          <w:p w:rsidR="000653D8" w:rsidRDefault="000653D8" w:rsidP="000653D8">
            <w:pPr>
              <w:suppressAutoHyphens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29-Mar-2022</w:t>
            </w:r>
          </w:p>
          <w:p w:rsidR="00E07A0D" w:rsidRDefault="00E07A0D">
            <w:pPr>
              <w:suppressAutoHyphens/>
              <w:spacing w:after="240" w:line="360" w:lineRule="auto"/>
              <w:jc w:val="center"/>
            </w:pPr>
          </w:p>
        </w:tc>
      </w:tr>
      <w:tr w:rsidR="00E07A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6B4449">
            <w:pPr>
              <w:suppressAutoHyphens/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Actions to be done:</w:t>
            </w:r>
          </w:p>
          <w:p w:rsidR="00E07A0D" w:rsidRDefault="000653D8" w:rsidP="00A239DD">
            <w:pPr>
              <w:numPr>
                <w:ilvl w:val="0"/>
                <w:numId w:val="4"/>
              </w:numPr>
              <w:suppressAutoHyphens/>
              <w:spacing w:after="24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Instead of </w:t>
            </w:r>
            <w:r w:rsidR="00A239DD">
              <w:rPr>
                <w:rFonts w:ascii="Times New Roman" w:eastAsia="Times New Roman" w:hAnsi="Times New Roman" w:cs="Times New Roman"/>
                <w:sz w:val="24"/>
              </w:rPr>
              <w:t xml:space="preserve">creating object for exception classes in </w:t>
            </w:r>
            <w:r>
              <w:rPr>
                <w:rFonts w:ascii="Times New Roman" w:eastAsia="Times New Roman" w:hAnsi="Times New Roman" w:cs="Times New Roman"/>
                <w:sz w:val="24"/>
              </w:rPr>
              <w:t>catch block, use extends keyword to extend the class Exception</w:t>
            </w:r>
            <w:r w:rsidR="00A239DD">
              <w:rPr>
                <w:rFonts w:ascii="Times New Roman" w:eastAsia="Times New Roman" w:hAnsi="Times New Roman" w:cs="Times New Roman"/>
                <w:sz w:val="24"/>
              </w:rPr>
              <w:t xml:space="preserve"> that extends all the subclass Exceptions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print the error message which will be used in real time.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07A0D" w:rsidRDefault="000653D8">
            <w:pPr>
              <w:suppressAutoHyphens/>
              <w:spacing w:after="12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Suryaprabha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653D8" w:rsidRDefault="000653D8" w:rsidP="000653D8">
            <w:pPr>
              <w:suppressAutoHyphens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29-Mar-2022</w:t>
            </w:r>
          </w:p>
          <w:p w:rsidR="00E07A0D" w:rsidRDefault="00E07A0D">
            <w:pPr>
              <w:suppressAutoHyphens/>
              <w:spacing w:after="240" w:line="360" w:lineRule="auto"/>
              <w:jc w:val="center"/>
            </w:pPr>
          </w:p>
        </w:tc>
      </w:tr>
    </w:tbl>
    <w:p w:rsidR="00E07A0D" w:rsidRDefault="00E07A0D">
      <w:pPr>
        <w:suppressAutoHyphens/>
        <w:spacing w:after="240" w:line="360" w:lineRule="auto"/>
        <w:rPr>
          <w:rFonts w:ascii="Verdana" w:eastAsia="Verdana" w:hAnsi="Verdana" w:cs="Verdana"/>
          <w:sz w:val="17"/>
        </w:rPr>
      </w:pPr>
    </w:p>
    <w:sectPr w:rsidR="00E0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288"/>
    <w:multiLevelType w:val="multilevel"/>
    <w:tmpl w:val="4C6E70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175B1C"/>
    <w:multiLevelType w:val="multilevel"/>
    <w:tmpl w:val="3602606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453FD8"/>
    <w:multiLevelType w:val="multilevel"/>
    <w:tmpl w:val="FEB406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87191D"/>
    <w:multiLevelType w:val="multilevel"/>
    <w:tmpl w:val="29121F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7A0D"/>
    <w:rsid w:val="000653D8"/>
    <w:rsid w:val="006B4449"/>
    <w:rsid w:val="00A239DD"/>
    <w:rsid w:val="00A97837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A30F"/>
  <w15:docId w15:val="{CE5CF399-FE1A-42F9-8544-DF011D77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Karuppusamy</cp:lastModifiedBy>
  <cp:revision>4</cp:revision>
  <dcterms:created xsi:type="dcterms:W3CDTF">2022-03-29T11:41:00Z</dcterms:created>
  <dcterms:modified xsi:type="dcterms:W3CDTF">2022-03-29T11:55:00Z</dcterms:modified>
</cp:coreProperties>
</file>