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E2951" w14:textId="7255FF7B" w:rsidR="009A334D" w:rsidRDefault="009A334D" w:rsidP="009A334D">
      <w:pPr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TimesNewRomanPS-BoldMT"/>
          <w:bCs/>
          <w:i/>
          <w:sz w:val="36"/>
          <w:szCs w:val="18"/>
        </w:rPr>
      </w:pPr>
      <w:r w:rsidRPr="009A334D">
        <w:rPr>
          <w:rFonts w:asciiTheme="majorHAnsi" w:eastAsia="Batang" w:hAnsiTheme="majorHAnsi" w:cs="TimesNewRomanPS-BoldMT"/>
          <w:b/>
          <w:bCs/>
          <w:sz w:val="48"/>
          <w:szCs w:val="18"/>
        </w:rPr>
        <w:t>Abstract</w:t>
      </w:r>
      <w:r>
        <w:rPr>
          <w:rFonts w:ascii="Batang" w:eastAsia="Batang" w:hAnsi="Batang" w:cs="TimesNewRomanPS-BoldMT"/>
          <w:bCs/>
          <w:i/>
          <w:sz w:val="36"/>
          <w:szCs w:val="18"/>
        </w:rPr>
        <w:t>:</w:t>
      </w:r>
      <w:r w:rsidRPr="009A334D">
        <w:rPr>
          <w:rFonts w:ascii="Batang" w:eastAsia="Batang" w:hAnsi="Batang" w:cs="TimesNewRomanPS-BoldMT"/>
          <w:bCs/>
          <w:i/>
          <w:sz w:val="36"/>
          <w:szCs w:val="18"/>
        </w:rPr>
        <w:t xml:space="preserve"> —</w:t>
      </w:r>
      <w:r w:rsidRPr="009A334D">
        <w:rPr>
          <w:rFonts w:ascii="Batang" w:eastAsia="Batang" w:hAnsi="Batang" w:cs="TimesNewRomanPS-BoldMT"/>
          <w:bCs/>
          <w:i/>
          <w:sz w:val="36"/>
          <w:szCs w:val="18"/>
        </w:rPr>
        <w:t xml:space="preserve"> </w:t>
      </w:r>
    </w:p>
    <w:p w14:paraId="229B86D4" w14:textId="6E13D879" w:rsidR="00493D9D" w:rsidRDefault="009A334D" w:rsidP="009A334D">
      <w:pPr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TimesNewRomanPS-BoldMT"/>
          <w:bCs/>
          <w:sz w:val="36"/>
          <w:szCs w:val="18"/>
        </w:rPr>
      </w:pPr>
      <w:r w:rsidRPr="009A334D">
        <w:rPr>
          <w:rFonts w:ascii="Batang" w:eastAsia="Batang" w:hAnsi="Batang" w:cs="TimesNewRomanPS-BoldMT"/>
          <w:bCs/>
          <w:sz w:val="36"/>
          <w:szCs w:val="18"/>
        </w:rPr>
        <w:t>Energy crisis is one of the prime issues in the third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world developing country like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India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. There is an enormous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gap between generation and demand of electrical energy. Nearly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40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% population of the country is extremely isolated from this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blessing. Renewable energy is the only answer to solve this issue.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/>
          <w:bCs/>
          <w:i/>
          <w:sz w:val="36"/>
          <w:szCs w:val="18"/>
        </w:rPr>
        <w:t>Solar energy is one of the most effective resources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of the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renewable energy which could play a significant role to solve this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crisis. This 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 xml:space="preserve">project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presents a dual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axis solar tracking system using Arduino. The main objective of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this 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 xml:space="preserve">project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is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 xml:space="preserve"> to show that the tracker follows the sun accurately in dual axis mode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. 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>The work is distinguished into a hardware and software part.</w:t>
      </w:r>
      <w:r w:rsidR="00493D9D" w:rsidRPr="009A334D">
        <w:rPr>
          <w:rFonts w:ascii="Batang" w:eastAsia="Batang" w:hAnsi="Batang" w:cs="TimesNewRomanPS-BoldMT"/>
          <w:bCs/>
          <w:sz w:val="36"/>
          <w:szCs w:val="18"/>
        </w:rPr>
        <w:t xml:space="preserve"> I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>n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hardware part, four light dependent resistors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(LDR) is used to detect the utmost light source from the </w:t>
      </w:r>
      <w:r w:rsidR="00493D9D" w:rsidRPr="009A334D">
        <w:rPr>
          <w:rFonts w:ascii="Batang" w:eastAsia="Batang" w:hAnsi="Batang" w:cs="TimesNewRomanPS-BoldMT"/>
          <w:bCs/>
          <w:sz w:val="36"/>
          <w:szCs w:val="18"/>
        </w:rPr>
        <w:t>sun.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 xml:space="preserve"> These LDR’s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>are then connected to an IR Module to work as a receiver for it.</w:t>
      </w:r>
    </w:p>
    <w:p w14:paraId="47FBB458" w14:textId="5FB1DC80" w:rsidR="009A334D" w:rsidRDefault="009A334D" w:rsidP="009A334D">
      <w:pPr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TimesNewRomanPS-BoldMT"/>
          <w:bCs/>
          <w:sz w:val="36"/>
          <w:szCs w:val="18"/>
        </w:rPr>
      </w:pPr>
      <w:r w:rsidRPr="009A334D">
        <w:rPr>
          <w:rFonts w:ascii="Batang" w:eastAsia="Batang" w:hAnsi="Batang" w:cs="TimesNewRomanPS-BoldMT"/>
          <w:bCs/>
          <w:sz w:val="36"/>
          <w:szCs w:val="18"/>
        </w:rPr>
        <w:t>Two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servo motors 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 xml:space="preserve">are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jointly used 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>to rotate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the solar 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>tracker model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to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>wards the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maximum light source location perceived by the LDR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>’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s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 xml:space="preserve"> through the IR modules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. In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>software part, the code is written by using C programming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language and 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>is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targeted to the Arduino UNO </w:t>
      </w:r>
      <w:r w:rsidR="00493D9D" w:rsidRPr="009A334D">
        <w:rPr>
          <w:rFonts w:ascii="Batang" w:eastAsia="Batang" w:hAnsi="Batang" w:cs="TimesNewRomanPS-BoldMT"/>
          <w:bCs/>
          <w:sz w:val="36"/>
          <w:szCs w:val="18"/>
        </w:rPr>
        <w:t>controller.</w:t>
      </w:r>
      <w:r w:rsidR="00493D9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proofErr w:type="gramStart"/>
      <w:r w:rsidR="00493D9D">
        <w:rPr>
          <w:rFonts w:ascii="Batang" w:eastAsia="Batang" w:hAnsi="Batang" w:cs="TimesNewRomanPS-BoldMT"/>
          <w:bCs/>
          <w:sz w:val="36"/>
          <w:szCs w:val="18"/>
        </w:rPr>
        <w:t>Finally</w:t>
      </w:r>
      <w:proofErr w:type="gramEnd"/>
      <w:r w:rsidR="00493D9D">
        <w:rPr>
          <w:rFonts w:ascii="Batang" w:eastAsia="Batang" w:hAnsi="Batang" w:cs="TimesNewRomanPS-BoldMT"/>
          <w:bCs/>
          <w:sz w:val="36"/>
          <w:szCs w:val="18"/>
        </w:rPr>
        <w:t xml:space="preserve"> it was seen that the dual axis tracker tracks the sun throughout the year more accurately</w:t>
      </w:r>
      <w:r w:rsidR="003E0D09">
        <w:rPr>
          <w:rFonts w:ascii="Batang" w:eastAsia="Batang" w:hAnsi="Batang" w:cs="TimesNewRomanPS-BoldMT"/>
          <w:bCs/>
          <w:sz w:val="36"/>
          <w:szCs w:val="18"/>
        </w:rPr>
        <w:t xml:space="preserve"> than a single axis tracker. Also it follows the sun at all times from sunrise till sunset directly making it a better alternative than a static panel.</w:t>
      </w:r>
      <w:bookmarkStart w:id="0" w:name="_GoBack"/>
      <w:bookmarkEnd w:id="0"/>
      <w:r w:rsidR="00493D9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  <w:r w:rsidRPr="009A334D">
        <w:rPr>
          <w:rFonts w:ascii="Batang" w:eastAsia="Batang" w:hAnsi="Batang" w:cs="TimesNewRomanPS-BoldMT"/>
          <w:bCs/>
          <w:sz w:val="36"/>
          <w:szCs w:val="18"/>
        </w:rPr>
        <w:t xml:space="preserve"> </w:t>
      </w:r>
    </w:p>
    <w:p w14:paraId="32921DCD" w14:textId="77777777" w:rsidR="00493D9D" w:rsidRPr="009A334D" w:rsidRDefault="00493D9D" w:rsidP="009A334D">
      <w:pPr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TimesNewRomanPS-BoldMT"/>
          <w:bCs/>
          <w:sz w:val="36"/>
          <w:szCs w:val="18"/>
        </w:rPr>
      </w:pPr>
    </w:p>
    <w:p w14:paraId="1E426079" w14:textId="77777777" w:rsidR="009A334D" w:rsidRPr="009A334D" w:rsidRDefault="009A334D" w:rsidP="009A334D">
      <w:pPr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TimesNewRoman,BoldItalic"/>
          <w:b/>
          <w:bCs/>
          <w:i/>
          <w:iCs/>
          <w:sz w:val="32"/>
          <w:szCs w:val="18"/>
        </w:rPr>
      </w:pPr>
      <w:r w:rsidRPr="009A334D">
        <w:rPr>
          <w:rFonts w:ascii="Batang" w:eastAsia="Batang" w:hAnsi="Batang" w:cs="TimesNewRoman,BoldItalic"/>
          <w:b/>
          <w:bCs/>
          <w:i/>
          <w:iCs/>
          <w:sz w:val="32"/>
          <w:szCs w:val="18"/>
        </w:rPr>
        <w:t>Keywords—solar tracking; single axis; dual axis; light</w:t>
      </w:r>
    </w:p>
    <w:p w14:paraId="737BC6E3" w14:textId="6D87204A" w:rsidR="009A334D" w:rsidRPr="009A334D" w:rsidRDefault="009A334D" w:rsidP="009A334D">
      <w:pPr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/>
          <w:sz w:val="48"/>
        </w:rPr>
      </w:pPr>
      <w:r w:rsidRPr="009A334D">
        <w:rPr>
          <w:rFonts w:ascii="Batang" w:eastAsia="Batang" w:hAnsi="Batang" w:cs="TimesNewRoman,BoldItalic"/>
          <w:b/>
          <w:bCs/>
          <w:i/>
          <w:iCs/>
          <w:sz w:val="32"/>
          <w:szCs w:val="18"/>
        </w:rPr>
        <w:t>depending resistor (LDR</w:t>
      </w:r>
      <w:r w:rsidR="00493D9D" w:rsidRPr="009A334D">
        <w:rPr>
          <w:rFonts w:ascii="Batang" w:eastAsia="Batang" w:hAnsi="Batang" w:cs="TimesNewRoman,BoldItalic"/>
          <w:b/>
          <w:bCs/>
          <w:i/>
          <w:iCs/>
          <w:sz w:val="32"/>
          <w:szCs w:val="18"/>
        </w:rPr>
        <w:t>),</w:t>
      </w:r>
      <w:r w:rsidR="00493D9D">
        <w:rPr>
          <w:rFonts w:ascii="Batang" w:eastAsia="Batang" w:hAnsi="Batang" w:cs="TimesNewRoman,BoldItalic"/>
          <w:b/>
          <w:bCs/>
          <w:i/>
          <w:iCs/>
          <w:sz w:val="32"/>
          <w:szCs w:val="18"/>
        </w:rPr>
        <w:t xml:space="preserve"> IR Module,</w:t>
      </w:r>
      <w:r w:rsidRPr="009A334D">
        <w:rPr>
          <w:rFonts w:ascii="Batang" w:eastAsia="Batang" w:hAnsi="Batang" w:cs="TimesNewRoman,BoldItalic"/>
          <w:b/>
          <w:bCs/>
          <w:i/>
          <w:iCs/>
          <w:sz w:val="32"/>
          <w:szCs w:val="18"/>
        </w:rPr>
        <w:t xml:space="preserve"> servo motor, </w:t>
      </w:r>
      <w:r w:rsidRPr="009A334D">
        <w:rPr>
          <w:rFonts w:ascii="Batang" w:eastAsia="Batang" w:hAnsi="Batang" w:cs="TimesNewRoman,BoldItalic"/>
          <w:b/>
          <w:bCs/>
          <w:i/>
          <w:iCs/>
          <w:sz w:val="32"/>
          <w:szCs w:val="18"/>
        </w:rPr>
        <w:t>Arduino</w:t>
      </w:r>
      <w:r>
        <w:rPr>
          <w:rFonts w:ascii="Batang" w:eastAsia="Batang" w:hAnsi="Batang" w:cs="TimesNewRoman,BoldItalic"/>
          <w:b/>
          <w:bCs/>
          <w:i/>
          <w:iCs/>
          <w:sz w:val="32"/>
          <w:szCs w:val="18"/>
        </w:rPr>
        <w:t>.</w:t>
      </w:r>
      <w:r w:rsidRPr="009A334D">
        <w:rPr>
          <w:rFonts w:ascii="Batang" w:eastAsia="Batang" w:hAnsi="Batang" w:cs="TimesNewRoman,BoldItalic"/>
          <w:b/>
          <w:bCs/>
          <w:i/>
          <w:iCs/>
          <w:sz w:val="32"/>
          <w:szCs w:val="18"/>
        </w:rPr>
        <w:t xml:space="preserve"> </w:t>
      </w:r>
    </w:p>
    <w:p w14:paraId="68523A05" w14:textId="29900F8F" w:rsidR="00E824FF" w:rsidRPr="009A334D" w:rsidRDefault="00E824FF" w:rsidP="009A334D">
      <w:pPr>
        <w:jc w:val="both"/>
        <w:rPr>
          <w:rFonts w:ascii="Batang" w:eastAsia="Batang" w:hAnsi="Batang"/>
          <w:sz w:val="48"/>
        </w:rPr>
      </w:pPr>
    </w:p>
    <w:sectPr w:rsidR="00E824FF" w:rsidRPr="009A334D" w:rsidSect="003E0D0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,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D3"/>
    <w:rsid w:val="002C4D82"/>
    <w:rsid w:val="003E0D09"/>
    <w:rsid w:val="00493D9D"/>
    <w:rsid w:val="00885AD3"/>
    <w:rsid w:val="009A334D"/>
    <w:rsid w:val="00E8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0458"/>
  <w15:chartTrackingRefBased/>
  <w15:docId w15:val="{62F3E0C6-63C1-4558-B6C2-A5A9E37C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2018-08-10T13:26:00Z</dcterms:created>
  <dcterms:modified xsi:type="dcterms:W3CDTF">2018-08-10T13:37:00Z</dcterms:modified>
</cp:coreProperties>
</file>