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C580" w14:textId="198E1D15" w:rsidR="00F647F6" w:rsidRPr="007C5104" w:rsidRDefault="007C5104" w:rsidP="007C5104">
      <w:pPr>
        <w:jc w:val="center"/>
        <w:rPr>
          <w:b/>
          <w:bCs/>
          <w:sz w:val="48"/>
          <w:szCs w:val="48"/>
        </w:rPr>
      </w:pPr>
      <w:r w:rsidRPr="007C5104">
        <w:rPr>
          <w:b/>
          <w:bCs/>
          <w:sz w:val="48"/>
          <w:szCs w:val="48"/>
        </w:rPr>
        <w:t>Sports Analytics</w:t>
      </w:r>
    </w:p>
    <w:p w14:paraId="2AD69634" w14:textId="77777777" w:rsidR="007C5104" w:rsidRDefault="007C5104" w:rsidP="007C5104"/>
    <w:p w14:paraId="0C91BC42" w14:textId="761ED6B6" w:rsidR="007C5104" w:rsidRDefault="007C5104" w:rsidP="00852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t>MECE Framework for Olympic Games Analysis</w:t>
      </w:r>
      <w:r w:rsidR="00852F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7E3021" w14:textId="77777777" w:rsidR="00852F60" w:rsidRPr="00852F60" w:rsidRDefault="00852F60" w:rsidP="00852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FE77F" w14:textId="77777777" w:rsidR="007C5104" w:rsidRPr="00852F60" w:rsidRDefault="007C5104" w:rsidP="00852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t>1. Overview of the Olympic Games</w:t>
      </w:r>
    </w:p>
    <w:p w14:paraId="0790E3D5" w14:textId="77777777" w:rsidR="007C5104" w:rsidRPr="00852F60" w:rsidRDefault="007C5104" w:rsidP="00852F60">
      <w:pPr>
        <w:numPr>
          <w:ilvl w:val="0"/>
          <w:numId w:val="1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1.1 Historical Background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5C811D0C" w14:textId="77777777" w:rsidR="007C5104" w:rsidRPr="00852F60" w:rsidRDefault="007C5104" w:rsidP="00852F6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Evolution of the Games (from 1896 to present)</w:t>
      </w:r>
    </w:p>
    <w:p w14:paraId="604437D0" w14:textId="77777777" w:rsidR="007C5104" w:rsidRPr="00852F60" w:rsidRDefault="007C5104" w:rsidP="00852F6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Summer vs. Winter Olympics</w:t>
      </w:r>
    </w:p>
    <w:p w14:paraId="341E1A54" w14:textId="77777777" w:rsidR="007C5104" w:rsidRPr="00852F60" w:rsidRDefault="007C5104" w:rsidP="00852F60">
      <w:pPr>
        <w:numPr>
          <w:ilvl w:val="0"/>
          <w:numId w:val="1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1.2 Organizational Structure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01E4D459" w14:textId="77777777" w:rsidR="007C5104" w:rsidRPr="00852F60" w:rsidRDefault="007C5104" w:rsidP="00852F6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Role of the International Olympic Committee (IOC)</w:t>
      </w:r>
    </w:p>
    <w:p w14:paraId="42B306EA" w14:textId="77777777" w:rsidR="007C5104" w:rsidRPr="00852F60" w:rsidRDefault="007C5104" w:rsidP="00852F6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Host cities and rotating nature of the Games</w:t>
      </w:r>
    </w:p>
    <w:p w14:paraId="691D1BC5" w14:textId="77777777" w:rsidR="007C5104" w:rsidRPr="00852F60" w:rsidRDefault="007C5104" w:rsidP="00852F6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Participation of National Olympic Committees (NOCs)</w:t>
      </w:r>
    </w:p>
    <w:p w14:paraId="1CBF4077" w14:textId="77777777" w:rsidR="007C5104" w:rsidRPr="00852F60" w:rsidRDefault="007C5104" w:rsidP="00852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t>2. Sports and Events Analysis</w:t>
      </w:r>
    </w:p>
    <w:p w14:paraId="7018DE48" w14:textId="77777777" w:rsidR="007C5104" w:rsidRPr="00852F60" w:rsidRDefault="007C5104" w:rsidP="00852F60">
      <w:pPr>
        <w:numPr>
          <w:ilvl w:val="0"/>
          <w:numId w:val="2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2.1 Sports Participation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0514742F" w14:textId="77777777" w:rsidR="007C5104" w:rsidRPr="00852F60" w:rsidRDefault="007C5104" w:rsidP="00852F6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Number and type of sports (Summer vs. Winter)</w:t>
      </w:r>
    </w:p>
    <w:p w14:paraId="7CB9E4A5" w14:textId="77777777" w:rsidR="007C5104" w:rsidRPr="00852F60" w:rsidRDefault="007C5104" w:rsidP="00852F6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Evolution of sports (new additions, removals)</w:t>
      </w:r>
    </w:p>
    <w:p w14:paraId="02858947" w14:textId="77777777" w:rsidR="007C5104" w:rsidRPr="00852F60" w:rsidRDefault="007C5104" w:rsidP="00852F6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Sport popularity (number of events per sport)</w:t>
      </w:r>
    </w:p>
    <w:p w14:paraId="57F01BAB" w14:textId="77777777" w:rsidR="007C5104" w:rsidRPr="00852F60" w:rsidRDefault="007C5104" w:rsidP="00852F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.2 Event Gender and Category Analysis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316255C7" w14:textId="77777777" w:rsidR="007C5104" w:rsidRPr="00852F60" w:rsidRDefault="007C5104" w:rsidP="00852F6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Gender distribution across events (Men’s, Women’s, Mixed)</w:t>
      </w:r>
    </w:p>
    <w:p w14:paraId="248177EE" w14:textId="77777777" w:rsidR="007C5104" w:rsidRPr="00852F60" w:rsidRDefault="007C5104" w:rsidP="00852F6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Evolution of gender balance in events (inclusion of women’s events over time)</w:t>
      </w:r>
    </w:p>
    <w:p w14:paraId="15E2A7A0" w14:textId="77777777" w:rsidR="007C5104" w:rsidRPr="00852F60" w:rsidRDefault="007C5104" w:rsidP="00852F60">
      <w:pPr>
        <w:numPr>
          <w:ilvl w:val="0"/>
          <w:numId w:val="2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2.3 Event Performance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33456783" w14:textId="77777777" w:rsidR="007C5104" w:rsidRPr="00852F60" w:rsidRDefault="007C5104" w:rsidP="00852F6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Top performing events (by medal distribution, country dominance)</w:t>
      </w:r>
    </w:p>
    <w:p w14:paraId="08A0E3E3" w14:textId="77777777" w:rsidR="007C5104" w:rsidRPr="00852F60" w:rsidRDefault="007C5104" w:rsidP="00852F6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lastRenderedPageBreak/>
        <w:t>Emerging events (those that have grown in importance or new in the Olympic Games)</w:t>
      </w:r>
    </w:p>
    <w:p w14:paraId="1F532008" w14:textId="77777777" w:rsidR="007C5104" w:rsidRPr="00852F60" w:rsidRDefault="007C5104" w:rsidP="00852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t>3. Participant Analysis</w:t>
      </w:r>
    </w:p>
    <w:p w14:paraId="53009EF5" w14:textId="77777777" w:rsidR="007C5104" w:rsidRPr="00852F60" w:rsidRDefault="007C5104" w:rsidP="00852F60">
      <w:pPr>
        <w:numPr>
          <w:ilvl w:val="0"/>
          <w:numId w:val="3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3.1 Athletes' Demographics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59DF04DA" w14:textId="77777777" w:rsidR="007C5104" w:rsidRPr="00852F60" w:rsidRDefault="007C5104" w:rsidP="00852F6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Gender distribution of participants</w:t>
      </w:r>
    </w:p>
    <w:p w14:paraId="5BCA15F5" w14:textId="77777777" w:rsidR="007C5104" w:rsidRPr="00852F60" w:rsidRDefault="007C5104" w:rsidP="00852F6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Age distribution of athletes (average age trends over time)</w:t>
      </w:r>
    </w:p>
    <w:p w14:paraId="72B92E05" w14:textId="77777777" w:rsidR="007C5104" w:rsidRPr="00852F60" w:rsidRDefault="007C5104" w:rsidP="00852F6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Height and weight trends across Olympic athletes</w:t>
      </w:r>
    </w:p>
    <w:p w14:paraId="452763BC" w14:textId="77777777" w:rsidR="007C5104" w:rsidRPr="00852F60" w:rsidRDefault="007C5104" w:rsidP="00852F60">
      <w:pPr>
        <w:numPr>
          <w:ilvl w:val="0"/>
          <w:numId w:val="3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3.2 Athlete Performance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132A0F1F" w14:textId="77777777" w:rsidR="007C5104" w:rsidRPr="00852F60" w:rsidRDefault="007C5104" w:rsidP="00852F6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Top medalists (both individual athletes and countries)</w:t>
      </w:r>
    </w:p>
    <w:p w14:paraId="4F92DA59" w14:textId="77777777" w:rsidR="007C5104" w:rsidRPr="00852F60" w:rsidRDefault="007C5104" w:rsidP="00852F6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Performance trends over time for athletes (e.g., new records, consistency)</w:t>
      </w:r>
    </w:p>
    <w:p w14:paraId="4FCF6A1D" w14:textId="77777777" w:rsidR="007C5104" w:rsidRPr="00852F60" w:rsidRDefault="007C5104" w:rsidP="00852F6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Breakout athletes and their influence on the Games</w:t>
      </w:r>
    </w:p>
    <w:p w14:paraId="6326B5F2" w14:textId="77777777" w:rsidR="007C5104" w:rsidRPr="00852F60" w:rsidRDefault="007C5104" w:rsidP="00852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t>4. Medal Distribution</w:t>
      </w:r>
    </w:p>
    <w:p w14:paraId="5F1EF5D4" w14:textId="77777777" w:rsidR="007C5104" w:rsidRPr="00852F60" w:rsidRDefault="007C5104" w:rsidP="00852F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4.1 Medal Count by Country/Region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41C9BBF4" w14:textId="77777777" w:rsidR="007C5104" w:rsidRPr="00852F60" w:rsidRDefault="007C5104" w:rsidP="00852F6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Top countries historically in gold, silver, and bronze medals</w:t>
      </w:r>
    </w:p>
    <w:p w14:paraId="733C55BB" w14:textId="77777777" w:rsidR="007C5104" w:rsidRPr="00852F60" w:rsidRDefault="007C5104" w:rsidP="00852F6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Regional dominance in Summer vs. Winter Olympics</w:t>
      </w:r>
    </w:p>
    <w:p w14:paraId="6CB1DBD2" w14:textId="77777777" w:rsidR="007C5104" w:rsidRPr="00852F60" w:rsidRDefault="007C5104" w:rsidP="00852F60">
      <w:pPr>
        <w:numPr>
          <w:ilvl w:val="0"/>
          <w:numId w:val="4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4.2 Medal Trends Over Time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7E4AEEE9" w14:textId="77777777" w:rsidR="007C5104" w:rsidRPr="00852F60" w:rsidRDefault="007C5104" w:rsidP="00852F6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Growth or decline in overall medal count for countries</w:t>
      </w:r>
    </w:p>
    <w:p w14:paraId="1BBC68F1" w14:textId="77777777" w:rsidR="007C5104" w:rsidRPr="00852F60" w:rsidRDefault="007C5104" w:rsidP="00852F6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Emerging countries in terms of medal performance</w:t>
      </w:r>
    </w:p>
    <w:p w14:paraId="2612A89D" w14:textId="77777777" w:rsidR="007C5104" w:rsidRPr="00852F60" w:rsidRDefault="007C5104" w:rsidP="00852F60">
      <w:pPr>
        <w:numPr>
          <w:ilvl w:val="0"/>
          <w:numId w:val="4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4.3 Medal Allocation by Sport/Event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34DB5851" w14:textId="77777777" w:rsidR="007C5104" w:rsidRPr="00852F60" w:rsidRDefault="007C5104" w:rsidP="00852F6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Top sports by number of medals awarded</w:t>
      </w:r>
    </w:p>
    <w:p w14:paraId="5DD7E7A0" w14:textId="77777777" w:rsidR="007C5104" w:rsidRDefault="007C5104" w:rsidP="00852F6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Comparison of medal distribution in different types of events (e.g., individual vs. team)</w:t>
      </w:r>
    </w:p>
    <w:p w14:paraId="53270CAE" w14:textId="77777777" w:rsidR="00852F60" w:rsidRDefault="00852F60" w:rsidP="00852F6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BAE3A91" w14:textId="77777777" w:rsidR="00852F60" w:rsidRDefault="00852F60" w:rsidP="00852F60">
      <w:pPr>
        <w:rPr>
          <w:rFonts w:ascii="Times New Roman" w:hAnsi="Times New Roman" w:cs="Times New Roman"/>
          <w:sz w:val="28"/>
          <w:szCs w:val="28"/>
        </w:rPr>
      </w:pPr>
    </w:p>
    <w:p w14:paraId="5BDB60E6" w14:textId="77777777" w:rsidR="00852F60" w:rsidRPr="00852F60" w:rsidRDefault="00852F60" w:rsidP="00852F60">
      <w:pPr>
        <w:rPr>
          <w:rFonts w:ascii="Times New Roman" w:hAnsi="Times New Roman" w:cs="Times New Roman"/>
          <w:sz w:val="28"/>
          <w:szCs w:val="28"/>
        </w:rPr>
      </w:pPr>
    </w:p>
    <w:p w14:paraId="3EDDDAEA" w14:textId="77777777" w:rsidR="007C5104" w:rsidRPr="00852F60" w:rsidRDefault="007C5104" w:rsidP="00852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Regional Representation</w:t>
      </w:r>
    </w:p>
    <w:p w14:paraId="60240B2A" w14:textId="77777777" w:rsidR="007C5104" w:rsidRPr="00852F60" w:rsidRDefault="007C5104" w:rsidP="00852F60">
      <w:pPr>
        <w:numPr>
          <w:ilvl w:val="0"/>
          <w:numId w:val="5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5.1 Countries Participation Trends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61CD2106" w14:textId="77777777" w:rsidR="007C5104" w:rsidRPr="00852F60" w:rsidRDefault="007C5104" w:rsidP="00852F6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Number of countries participating by year (growth, political shifts)</w:t>
      </w:r>
    </w:p>
    <w:p w14:paraId="1578CA0F" w14:textId="77777777" w:rsidR="007C5104" w:rsidRPr="00852F60" w:rsidRDefault="007C5104" w:rsidP="00852F6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Notable absences and returns of countries</w:t>
      </w:r>
    </w:p>
    <w:p w14:paraId="55EC63FC" w14:textId="77777777" w:rsidR="007C5104" w:rsidRPr="00852F60" w:rsidRDefault="007C5104" w:rsidP="00852F60">
      <w:pPr>
        <w:numPr>
          <w:ilvl w:val="0"/>
          <w:numId w:val="5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5.2 Regional Performance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68C49FC6" w14:textId="77777777" w:rsidR="007C5104" w:rsidRPr="00852F60" w:rsidRDefault="007C5104" w:rsidP="00852F6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Performance by continent/region (Asia, Europe, North America, etc.)</w:t>
      </w:r>
    </w:p>
    <w:p w14:paraId="5A3257FA" w14:textId="77777777" w:rsidR="007C5104" w:rsidRPr="00852F60" w:rsidRDefault="007C5104" w:rsidP="00852F6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Shifts in regional dominance over time</w:t>
      </w:r>
    </w:p>
    <w:p w14:paraId="586604FC" w14:textId="77777777" w:rsidR="007C5104" w:rsidRPr="00852F60" w:rsidRDefault="007C5104" w:rsidP="00852F60">
      <w:pPr>
        <w:numPr>
          <w:ilvl w:val="0"/>
          <w:numId w:val="5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5.3 Regional Growth and Development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5CDA185A" w14:textId="77777777" w:rsidR="007C5104" w:rsidRPr="00852F60" w:rsidRDefault="007C5104" w:rsidP="00852F6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Increase in participation and medal success from emerging countries or regions</w:t>
      </w:r>
    </w:p>
    <w:p w14:paraId="35E5289C" w14:textId="77777777" w:rsidR="007C5104" w:rsidRPr="00852F60" w:rsidRDefault="007C5104" w:rsidP="00852F6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Role of Olympic Games in promoting sports development in various regions</w:t>
      </w:r>
    </w:p>
    <w:p w14:paraId="3353C270" w14:textId="77777777" w:rsidR="007C5104" w:rsidRPr="00852F60" w:rsidRDefault="007C5104" w:rsidP="00852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t>6. Host Cities and Locations</w:t>
      </w:r>
    </w:p>
    <w:p w14:paraId="2F570D64" w14:textId="77777777" w:rsidR="007C5104" w:rsidRPr="00852F60" w:rsidRDefault="007C5104" w:rsidP="00852F60">
      <w:pPr>
        <w:numPr>
          <w:ilvl w:val="0"/>
          <w:numId w:val="6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6.1 Hosting Trends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39A992D7" w14:textId="77777777" w:rsidR="007C5104" w:rsidRPr="00852F60" w:rsidRDefault="007C5104" w:rsidP="00852F6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Number of host cities over time (growth, distribution across continents)</w:t>
      </w:r>
    </w:p>
    <w:p w14:paraId="39730FF5" w14:textId="77777777" w:rsidR="007C5104" w:rsidRPr="00852F60" w:rsidRDefault="007C5104" w:rsidP="00852F6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Frequency of hosting (how often certain cities/countries host the Olympics)</w:t>
      </w:r>
    </w:p>
    <w:p w14:paraId="0E37F948" w14:textId="77777777" w:rsidR="007C5104" w:rsidRPr="00852F60" w:rsidRDefault="007C5104" w:rsidP="00852F60">
      <w:pPr>
        <w:numPr>
          <w:ilvl w:val="0"/>
          <w:numId w:val="6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6.2 Impact of Hosting on Local Communities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1462F961" w14:textId="77777777" w:rsidR="007C5104" w:rsidRPr="00852F60" w:rsidRDefault="007C5104" w:rsidP="00852F6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Infrastructure and long-term benefits for host cities</w:t>
      </w:r>
    </w:p>
    <w:p w14:paraId="3405B6E3" w14:textId="77777777" w:rsidR="007C5104" w:rsidRPr="00852F60" w:rsidRDefault="007C5104" w:rsidP="00852F6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Legacy of Olympic Games in host countries (sports development, tourism)</w:t>
      </w:r>
    </w:p>
    <w:p w14:paraId="5A45E23A" w14:textId="77777777" w:rsidR="007C5104" w:rsidRPr="00852F60" w:rsidRDefault="007C5104" w:rsidP="00852F60">
      <w:pPr>
        <w:numPr>
          <w:ilvl w:val="0"/>
          <w:numId w:val="6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6.3 Unique Hosting Scenarios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4604BB03" w14:textId="77777777" w:rsidR="007C5104" w:rsidRPr="00852F60" w:rsidRDefault="007C5104" w:rsidP="00852F6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Cases of multiple cities hosting (e.g., 1956 Olympics, Melbourne-Stockholm)</w:t>
      </w:r>
    </w:p>
    <w:p w14:paraId="3E874A2A" w14:textId="77777777" w:rsidR="007C5104" w:rsidRDefault="007C5104" w:rsidP="00852F60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Remote/first-time hosting (new or unique locations)</w:t>
      </w:r>
    </w:p>
    <w:p w14:paraId="3CADDCEE" w14:textId="77777777" w:rsidR="00852F60" w:rsidRPr="00852F60" w:rsidRDefault="00852F60" w:rsidP="00852F6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735128F" w14:textId="77777777" w:rsidR="007C5104" w:rsidRPr="00852F60" w:rsidRDefault="007C5104" w:rsidP="00852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sz w:val="28"/>
          <w:szCs w:val="28"/>
        </w:rPr>
        <w:t>7. Recommendations for Future Olympics</w:t>
      </w:r>
    </w:p>
    <w:p w14:paraId="7A15E7F7" w14:textId="77777777" w:rsidR="007C5104" w:rsidRPr="00852F60" w:rsidRDefault="007C5104" w:rsidP="00852F60">
      <w:pPr>
        <w:numPr>
          <w:ilvl w:val="0"/>
          <w:numId w:val="7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7.1 Sports and Event Selection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3570DDC6" w14:textId="77777777" w:rsidR="007C5104" w:rsidRPr="00852F60" w:rsidRDefault="007C5104" w:rsidP="00852F6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Suggestions on sports to add or remove based on participation and popularity trends</w:t>
      </w:r>
    </w:p>
    <w:p w14:paraId="45F8D643" w14:textId="77777777" w:rsidR="007C5104" w:rsidRPr="00852F60" w:rsidRDefault="007C5104" w:rsidP="00852F6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Gender parity recommendations for future events</w:t>
      </w:r>
    </w:p>
    <w:p w14:paraId="7640A04D" w14:textId="77777777" w:rsidR="007C5104" w:rsidRPr="00852F60" w:rsidRDefault="007C5104" w:rsidP="00852F60">
      <w:pPr>
        <w:numPr>
          <w:ilvl w:val="0"/>
          <w:numId w:val="7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7.2 Regional Representation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2852B39E" w14:textId="77777777" w:rsidR="007C5104" w:rsidRPr="00852F60" w:rsidRDefault="007C5104" w:rsidP="00852F6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Recommendations for increasing diversity and equitable representation of underrepresented regions</w:t>
      </w:r>
    </w:p>
    <w:p w14:paraId="07C181CE" w14:textId="77777777" w:rsidR="007C5104" w:rsidRPr="00852F60" w:rsidRDefault="007C5104" w:rsidP="00852F6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Strategies for promoting broader participation from emerging nations</w:t>
      </w:r>
    </w:p>
    <w:p w14:paraId="259D614D" w14:textId="77777777" w:rsidR="007C5104" w:rsidRPr="00852F60" w:rsidRDefault="007C5104" w:rsidP="00852F60">
      <w:pPr>
        <w:numPr>
          <w:ilvl w:val="0"/>
          <w:numId w:val="7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852F6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7.3 Olympic Games Organization and Legacy</w:t>
      </w:r>
      <w:r w:rsidRPr="00852F60">
        <w:rPr>
          <w:rFonts w:ascii="Times New Roman" w:hAnsi="Times New Roman" w:cs="Times New Roman"/>
          <w:color w:val="215E99" w:themeColor="text2" w:themeTint="BF"/>
          <w:sz w:val="28"/>
          <w:szCs w:val="28"/>
        </w:rPr>
        <w:t xml:space="preserve"> </w:t>
      </w:r>
    </w:p>
    <w:p w14:paraId="21AA99EC" w14:textId="77777777" w:rsidR="007C5104" w:rsidRPr="00852F60" w:rsidRDefault="007C5104" w:rsidP="00852F6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 xml:space="preserve">Best practices for organizing </w:t>
      </w:r>
      <w:proofErr w:type="gramStart"/>
      <w:r w:rsidRPr="00852F60">
        <w:rPr>
          <w:rFonts w:ascii="Times New Roman" w:hAnsi="Times New Roman" w:cs="Times New Roman"/>
          <w:sz w:val="28"/>
          <w:szCs w:val="28"/>
        </w:rPr>
        <w:t>future</w:t>
      </w:r>
      <w:proofErr w:type="gramEnd"/>
      <w:r w:rsidRPr="00852F60">
        <w:rPr>
          <w:rFonts w:ascii="Times New Roman" w:hAnsi="Times New Roman" w:cs="Times New Roman"/>
          <w:sz w:val="28"/>
          <w:szCs w:val="28"/>
        </w:rPr>
        <w:t xml:space="preserve"> Olympics based on past challenges and successes</w:t>
      </w:r>
    </w:p>
    <w:p w14:paraId="28DFA922" w14:textId="77777777" w:rsidR="007C5104" w:rsidRPr="00852F60" w:rsidRDefault="007C5104" w:rsidP="00852F6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2F60">
        <w:rPr>
          <w:rFonts w:ascii="Times New Roman" w:hAnsi="Times New Roman" w:cs="Times New Roman"/>
          <w:sz w:val="28"/>
          <w:szCs w:val="28"/>
        </w:rPr>
        <w:t>Recommendations for cities and countries interested in hosting the Games</w:t>
      </w:r>
    </w:p>
    <w:p w14:paraId="77CA992D" w14:textId="77777777" w:rsidR="007C5104" w:rsidRPr="00852F60" w:rsidRDefault="007C5104" w:rsidP="007C5104">
      <w:pPr>
        <w:rPr>
          <w:rFonts w:ascii="Times New Roman" w:hAnsi="Times New Roman" w:cs="Times New Roman"/>
          <w:sz w:val="28"/>
          <w:szCs w:val="28"/>
        </w:rPr>
      </w:pPr>
    </w:p>
    <w:sectPr w:rsidR="007C5104" w:rsidRPr="0085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F4C"/>
    <w:multiLevelType w:val="multilevel"/>
    <w:tmpl w:val="2B362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47776"/>
    <w:multiLevelType w:val="multilevel"/>
    <w:tmpl w:val="51E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B4062"/>
    <w:multiLevelType w:val="multilevel"/>
    <w:tmpl w:val="792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F2097"/>
    <w:multiLevelType w:val="multilevel"/>
    <w:tmpl w:val="E60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55E38"/>
    <w:multiLevelType w:val="multilevel"/>
    <w:tmpl w:val="953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E57FE"/>
    <w:multiLevelType w:val="multilevel"/>
    <w:tmpl w:val="C31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B547A"/>
    <w:multiLevelType w:val="multilevel"/>
    <w:tmpl w:val="300C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90910">
    <w:abstractNumId w:val="3"/>
  </w:num>
  <w:num w:numId="2" w16cid:durableId="478302229">
    <w:abstractNumId w:val="5"/>
  </w:num>
  <w:num w:numId="3" w16cid:durableId="2099402666">
    <w:abstractNumId w:val="0"/>
  </w:num>
  <w:num w:numId="4" w16cid:durableId="2072147884">
    <w:abstractNumId w:val="2"/>
  </w:num>
  <w:num w:numId="5" w16cid:durableId="1413117622">
    <w:abstractNumId w:val="1"/>
  </w:num>
  <w:num w:numId="6" w16cid:durableId="102187131">
    <w:abstractNumId w:val="4"/>
  </w:num>
  <w:num w:numId="7" w16cid:durableId="1116368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04"/>
    <w:rsid w:val="000670D8"/>
    <w:rsid w:val="00141214"/>
    <w:rsid w:val="001635EC"/>
    <w:rsid w:val="007C5104"/>
    <w:rsid w:val="00852F60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8405"/>
  <w15:chartTrackingRefBased/>
  <w15:docId w15:val="{2D29177C-5C1C-4594-B2B3-14DA2439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Vandana Atreyapurapu</dc:creator>
  <cp:keywords/>
  <dc:description/>
  <cp:lastModifiedBy>Surya Vandana Atreyapurapu</cp:lastModifiedBy>
  <cp:revision>2</cp:revision>
  <dcterms:created xsi:type="dcterms:W3CDTF">2025-03-10T12:49:00Z</dcterms:created>
  <dcterms:modified xsi:type="dcterms:W3CDTF">2025-03-10T13:29:00Z</dcterms:modified>
</cp:coreProperties>
</file>