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8B89A2" w14:textId="65E5EFD5" w:rsidR="00944B0B" w:rsidRPr="00944B0B" w:rsidRDefault="00527181" w:rsidP="00944B0B">
      <w:pPr>
        <w:pBdr>
          <w:bottom w:val="single" w:sz="6" w:space="1" w:color="auto"/>
        </w:pBdr>
        <w:ind w:left="720" w:hanging="360"/>
        <w:jc w:val="center"/>
        <w:rPr>
          <w:rFonts w:ascii="Arial Black" w:hAnsi="Arial Black"/>
          <w:sz w:val="44"/>
          <w:szCs w:val="44"/>
        </w:rPr>
      </w:pPr>
      <w:r>
        <w:rPr>
          <w:rFonts w:ascii="Arial Black" w:hAnsi="Arial Black"/>
          <w:noProof/>
          <w:sz w:val="44"/>
          <w:szCs w:val="44"/>
        </w:rPr>
        <w:drawing>
          <wp:anchor distT="0" distB="0" distL="114300" distR="114300" simplePos="0" relativeHeight="251658240" behindDoc="0" locked="0" layoutInCell="1" allowOverlap="1" wp14:anchorId="55ADA16B" wp14:editId="4EE8D026">
            <wp:simplePos x="1381125" y="457200"/>
            <wp:positionH relativeFrom="margin">
              <wp:align>left</wp:align>
            </wp:positionH>
            <wp:positionV relativeFrom="margin">
              <wp:align>top</wp:align>
            </wp:positionV>
            <wp:extent cx="1124923" cy="523875"/>
            <wp:effectExtent l="19050" t="0" r="18415" b="180975"/>
            <wp:wrapSquare wrapText="bothSides"/>
            <wp:docPr id="91032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2028" name="Picture 91032028"/>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24923" cy="523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527181">
        <w:rPr>
          <w:rFonts w:ascii="Arial Black" w:hAnsi="Arial Black"/>
          <w:sz w:val="44"/>
          <w:szCs w:val="44"/>
        </w:rPr>
        <w:t xml:space="preserve"> </w:t>
      </w:r>
      <w:r w:rsidR="00B3215E" w:rsidRPr="00944B0B">
        <w:rPr>
          <w:rFonts w:ascii="Arial Black" w:hAnsi="Arial Black"/>
          <w:sz w:val="44"/>
          <w:szCs w:val="44"/>
        </w:rPr>
        <w:t>DATA ANALYSIS REPORT</w:t>
      </w:r>
    </w:p>
    <w:p w14:paraId="27DA2201" w14:textId="77777777" w:rsidR="004D537C" w:rsidRDefault="004D537C" w:rsidP="003F76AA">
      <w:pPr>
        <w:rPr>
          <w:rFonts w:cstheme="minorHAnsi"/>
          <w:b/>
          <w:bCs/>
          <w:sz w:val="32"/>
          <w:szCs w:val="32"/>
          <w:highlight w:val="green"/>
        </w:rPr>
      </w:pPr>
    </w:p>
    <w:p w14:paraId="5FD24B65" w14:textId="6847DC45" w:rsidR="003F76AA" w:rsidRPr="003F76AA" w:rsidRDefault="003F76AA" w:rsidP="003F76AA">
      <w:pPr>
        <w:rPr>
          <w:rFonts w:cstheme="minorHAnsi"/>
          <w:b/>
          <w:bCs/>
          <w:sz w:val="32"/>
          <w:szCs w:val="32"/>
        </w:rPr>
      </w:pPr>
      <w:r w:rsidRPr="003F76AA">
        <w:rPr>
          <w:rFonts w:cstheme="minorHAnsi"/>
          <w:b/>
          <w:bCs/>
          <w:sz w:val="32"/>
          <w:szCs w:val="32"/>
          <w:highlight w:val="green"/>
        </w:rPr>
        <w:t>Problem Statement</w:t>
      </w:r>
    </w:p>
    <w:p w14:paraId="646CA858" w14:textId="521E3E76" w:rsidR="00944B0B" w:rsidRPr="004D537C" w:rsidRDefault="003F76AA" w:rsidP="00944B0B">
      <w:pPr>
        <w:rPr>
          <w:rFonts w:cstheme="minorHAnsi"/>
          <w:sz w:val="24"/>
          <w:szCs w:val="24"/>
        </w:rPr>
      </w:pPr>
      <w:r w:rsidRPr="003F76AA">
        <w:rPr>
          <w:rFonts w:cstheme="minorHAnsi"/>
          <w:sz w:val="24"/>
          <w:szCs w:val="24"/>
        </w:rPr>
        <w:t>The primary objective of this analysis is to understand the patterns in Uber pickups across different regions of New York City, identify peak times and days for rides, and analy</w:t>
      </w:r>
      <w:r w:rsidR="000D30FC" w:rsidRPr="004D537C">
        <w:rPr>
          <w:rFonts w:cstheme="minorHAnsi"/>
          <w:sz w:val="24"/>
          <w:szCs w:val="24"/>
        </w:rPr>
        <w:t>s</w:t>
      </w:r>
      <w:r w:rsidRPr="003F76AA">
        <w:rPr>
          <w:rFonts w:cstheme="minorHAnsi"/>
          <w:sz w:val="24"/>
          <w:szCs w:val="24"/>
        </w:rPr>
        <w:t>e the activity of different Uber bases. This information will help in optimizing operational strategies, improving customer satisfaction, and maximizing profits. The analysis also aims to provide insights into demand fluctuations and identify potential areas for business growth and customer engagement.</w:t>
      </w:r>
    </w:p>
    <w:p w14:paraId="48B47805" w14:textId="0F6492D7" w:rsidR="003F76AA" w:rsidRPr="003F76AA" w:rsidRDefault="003F76AA" w:rsidP="00944B0B">
      <w:pPr>
        <w:rPr>
          <w:rFonts w:cstheme="minorHAnsi"/>
          <w:b/>
          <w:bCs/>
          <w:sz w:val="32"/>
          <w:szCs w:val="32"/>
        </w:rPr>
      </w:pPr>
      <w:r w:rsidRPr="003F76AA">
        <w:rPr>
          <w:rFonts w:cstheme="minorHAnsi"/>
          <w:b/>
          <w:bCs/>
          <w:sz w:val="32"/>
          <w:szCs w:val="32"/>
          <w:highlight w:val="green"/>
        </w:rPr>
        <w:t>Analysis</w:t>
      </w:r>
    </w:p>
    <w:p w14:paraId="3A6BC294" w14:textId="77777777" w:rsidR="00944B0B" w:rsidRPr="00045D4B" w:rsidRDefault="00944B0B" w:rsidP="00045D4B">
      <w:pPr>
        <w:pStyle w:val="ListParagraph"/>
        <w:rPr>
          <w:rFonts w:cstheme="minorHAnsi"/>
          <w:sz w:val="32"/>
          <w:szCs w:val="32"/>
        </w:rPr>
      </w:pPr>
    </w:p>
    <w:p w14:paraId="500190D6" w14:textId="6D9CF1D4" w:rsidR="00197771" w:rsidRPr="004D537C" w:rsidRDefault="00BE4570" w:rsidP="00045D4B">
      <w:pPr>
        <w:pStyle w:val="ListParagraph"/>
        <w:numPr>
          <w:ilvl w:val="0"/>
          <w:numId w:val="23"/>
        </w:numPr>
        <w:rPr>
          <w:rFonts w:cstheme="minorHAnsi"/>
          <w:b/>
          <w:bCs/>
          <w:sz w:val="32"/>
          <w:szCs w:val="32"/>
        </w:rPr>
      </w:pPr>
      <w:r w:rsidRPr="004D537C">
        <w:rPr>
          <w:b/>
          <w:bCs/>
          <w:sz w:val="32"/>
          <w:szCs w:val="32"/>
        </w:rPr>
        <w:t>Number of Uber Pickups over the Period</w:t>
      </w:r>
      <w:r w:rsidR="00197771" w:rsidRPr="004D537C">
        <w:rPr>
          <w:b/>
          <w:bCs/>
          <w:sz w:val="32"/>
          <w:szCs w:val="32"/>
        </w:rPr>
        <w:t>:</w:t>
      </w:r>
    </w:p>
    <w:p w14:paraId="097E03FD" w14:textId="38FEE34A" w:rsidR="00197771" w:rsidRDefault="00197771">
      <w:r>
        <w:rPr>
          <w:noProof/>
        </w:rPr>
        <w:drawing>
          <wp:inline distT="0" distB="0" distL="0" distR="0" wp14:anchorId="503FE31B" wp14:editId="7E7458CE">
            <wp:extent cx="3186545" cy="3034665"/>
            <wp:effectExtent l="0" t="0" r="0" b="0"/>
            <wp:docPr id="29809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5084" cy="3052320"/>
                    </a:xfrm>
                    <a:prstGeom prst="rect">
                      <a:avLst/>
                    </a:prstGeom>
                    <a:noFill/>
                    <a:ln>
                      <a:noFill/>
                    </a:ln>
                  </pic:spPr>
                </pic:pic>
              </a:graphicData>
            </a:graphic>
          </wp:inline>
        </w:drawing>
      </w:r>
      <w:r w:rsidR="00BE4570" w:rsidRPr="00BE4570">
        <w:rPr>
          <w:noProof/>
        </w:rPr>
        <w:t xml:space="preserve"> </w:t>
      </w:r>
      <w:r w:rsidR="00BE4570">
        <w:rPr>
          <w:noProof/>
        </w:rPr>
        <w:drawing>
          <wp:inline distT="0" distB="0" distL="0" distR="0" wp14:anchorId="612A04E2" wp14:editId="54CC3303">
            <wp:extent cx="3318164" cy="3038703"/>
            <wp:effectExtent l="0" t="0" r="0" b="0"/>
            <wp:docPr id="151545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4909" cy="3054038"/>
                    </a:xfrm>
                    <a:prstGeom prst="rect">
                      <a:avLst/>
                    </a:prstGeom>
                    <a:noFill/>
                    <a:ln>
                      <a:noFill/>
                    </a:ln>
                  </pic:spPr>
                </pic:pic>
              </a:graphicData>
            </a:graphic>
          </wp:inline>
        </w:drawing>
      </w:r>
    </w:p>
    <w:p w14:paraId="1BA81F5F" w14:textId="5D1450ED" w:rsidR="006D5213" w:rsidRPr="006D5213" w:rsidRDefault="006D5213" w:rsidP="006D5213">
      <w:pPr>
        <w:pStyle w:val="ListParagraph"/>
        <w:numPr>
          <w:ilvl w:val="0"/>
          <w:numId w:val="12"/>
        </w:numPr>
        <w:rPr>
          <w:sz w:val="24"/>
          <w:szCs w:val="24"/>
        </w:rPr>
      </w:pPr>
      <w:r w:rsidRPr="006D5213">
        <w:rPr>
          <w:b/>
          <w:bCs/>
          <w:sz w:val="24"/>
          <w:szCs w:val="24"/>
        </w:rPr>
        <w:t>April to May Surge:</w:t>
      </w:r>
      <w:r w:rsidRPr="006D5213">
        <w:rPr>
          <w:sz w:val="24"/>
          <w:szCs w:val="24"/>
        </w:rPr>
        <w:t xml:space="preserve"> Significant growth in Uber bookings observed between April and May.</w:t>
      </w:r>
    </w:p>
    <w:p w14:paraId="1BC8432D" w14:textId="2891C629" w:rsidR="006D5213" w:rsidRPr="006D5213" w:rsidRDefault="006D5213" w:rsidP="006D5213">
      <w:pPr>
        <w:pStyle w:val="ListParagraph"/>
        <w:numPr>
          <w:ilvl w:val="0"/>
          <w:numId w:val="12"/>
        </w:numPr>
        <w:rPr>
          <w:sz w:val="24"/>
          <w:szCs w:val="24"/>
        </w:rPr>
      </w:pPr>
      <w:r w:rsidRPr="006D5213">
        <w:rPr>
          <w:b/>
          <w:bCs/>
          <w:sz w:val="24"/>
          <w:szCs w:val="24"/>
        </w:rPr>
        <w:t>Stable Demand (Feb to Apr):</w:t>
      </w:r>
      <w:r w:rsidRPr="006D5213">
        <w:rPr>
          <w:sz w:val="24"/>
          <w:szCs w:val="24"/>
        </w:rPr>
        <w:t xml:space="preserve"> Minimal change in bookings, indicating steady demand.</w:t>
      </w:r>
    </w:p>
    <w:p w14:paraId="1A620D1F" w14:textId="77777777" w:rsidR="002B5E5D" w:rsidRDefault="006D5213" w:rsidP="002B5E5D">
      <w:pPr>
        <w:pStyle w:val="ListParagraph"/>
        <w:numPr>
          <w:ilvl w:val="0"/>
          <w:numId w:val="12"/>
        </w:numPr>
        <w:rPr>
          <w:sz w:val="24"/>
          <w:szCs w:val="24"/>
        </w:rPr>
      </w:pPr>
      <w:r w:rsidRPr="006D5213">
        <w:rPr>
          <w:b/>
          <w:bCs/>
          <w:sz w:val="24"/>
          <w:szCs w:val="24"/>
        </w:rPr>
        <w:t>Overall Growth (Jan to Jun):</w:t>
      </w:r>
      <w:r w:rsidRPr="006D5213">
        <w:rPr>
          <w:sz w:val="24"/>
          <w:szCs w:val="24"/>
        </w:rPr>
        <w:t xml:space="preserve"> Average increase of 1,000 bookings per month, rising from 13,000 in January to 19,000 in June.</w:t>
      </w:r>
    </w:p>
    <w:p w14:paraId="31C04F3B" w14:textId="15D2EDA9" w:rsidR="00BE4570" w:rsidRPr="00BE4570" w:rsidRDefault="00BE4570" w:rsidP="00BE4570">
      <w:pPr>
        <w:pStyle w:val="ListParagraph"/>
        <w:numPr>
          <w:ilvl w:val="0"/>
          <w:numId w:val="14"/>
        </w:numPr>
        <w:rPr>
          <w:sz w:val="24"/>
          <w:szCs w:val="24"/>
        </w:rPr>
      </w:pPr>
      <w:r w:rsidRPr="00BE4570">
        <w:rPr>
          <w:b/>
          <w:bCs/>
          <w:sz w:val="24"/>
          <w:szCs w:val="24"/>
        </w:rPr>
        <w:t>Highest Activity Days</w:t>
      </w:r>
      <w:r w:rsidRPr="00BE4570">
        <w:rPr>
          <w:sz w:val="24"/>
          <w:szCs w:val="24"/>
        </w:rPr>
        <w:t>: Fridays consistently show the highest number of pickups each month.</w:t>
      </w:r>
    </w:p>
    <w:p w14:paraId="39AC63E6" w14:textId="0CA737C7" w:rsidR="00BE4570" w:rsidRPr="00BE4570" w:rsidRDefault="00BE4570" w:rsidP="00BE4570">
      <w:pPr>
        <w:pStyle w:val="ListParagraph"/>
        <w:numPr>
          <w:ilvl w:val="0"/>
          <w:numId w:val="14"/>
        </w:numPr>
        <w:rPr>
          <w:sz w:val="24"/>
          <w:szCs w:val="24"/>
        </w:rPr>
      </w:pPr>
      <w:r w:rsidRPr="00BE4570">
        <w:rPr>
          <w:b/>
          <w:bCs/>
          <w:sz w:val="24"/>
          <w:szCs w:val="24"/>
        </w:rPr>
        <w:t>Weekend Activity</w:t>
      </w:r>
      <w:r w:rsidRPr="00BE4570">
        <w:rPr>
          <w:sz w:val="24"/>
          <w:szCs w:val="24"/>
        </w:rPr>
        <w:t>: Saturdays and Sundays also show high pickup numbers, particularly in May.</w:t>
      </w:r>
    </w:p>
    <w:p w14:paraId="0F999BC9" w14:textId="19761934" w:rsidR="007B0C9B" w:rsidRDefault="00BE4570" w:rsidP="00BE4570">
      <w:pPr>
        <w:pStyle w:val="ListParagraph"/>
        <w:numPr>
          <w:ilvl w:val="0"/>
          <w:numId w:val="14"/>
        </w:numPr>
        <w:rPr>
          <w:sz w:val="24"/>
          <w:szCs w:val="24"/>
        </w:rPr>
      </w:pPr>
      <w:r w:rsidRPr="00BE4570">
        <w:rPr>
          <w:b/>
          <w:bCs/>
          <w:sz w:val="24"/>
          <w:szCs w:val="24"/>
        </w:rPr>
        <w:t>Steady Weekday Growth</w:t>
      </w:r>
      <w:r w:rsidRPr="00BE4570">
        <w:rPr>
          <w:sz w:val="24"/>
          <w:szCs w:val="24"/>
        </w:rPr>
        <w:t>: All weekdays show a steady increase in pickups over the months, with significant peaks in May.</w:t>
      </w:r>
    </w:p>
    <w:p w14:paraId="7AC66CBE" w14:textId="77777777" w:rsidR="002B5E5D" w:rsidRPr="00BE4570" w:rsidRDefault="002B5E5D" w:rsidP="002B5E5D">
      <w:pPr>
        <w:pStyle w:val="ListParagraph"/>
        <w:numPr>
          <w:ilvl w:val="0"/>
          <w:numId w:val="14"/>
        </w:numPr>
        <w:rPr>
          <w:sz w:val="24"/>
          <w:szCs w:val="24"/>
        </w:rPr>
      </w:pPr>
      <w:r w:rsidRPr="006D5213">
        <w:rPr>
          <w:b/>
          <w:bCs/>
          <w:sz w:val="24"/>
          <w:szCs w:val="24"/>
        </w:rPr>
        <w:t>Conclusion:</w:t>
      </w:r>
      <w:r w:rsidRPr="006D5213">
        <w:rPr>
          <w:sz w:val="24"/>
          <w:szCs w:val="24"/>
        </w:rPr>
        <w:t xml:space="preserve"> Steady increase in Uber usage throughout the first half of the year.</w:t>
      </w:r>
    </w:p>
    <w:p w14:paraId="0CECFD84" w14:textId="77777777" w:rsidR="002B5E5D" w:rsidRPr="00BE4570" w:rsidRDefault="002B5E5D" w:rsidP="002B5E5D">
      <w:pPr>
        <w:pStyle w:val="ListParagraph"/>
        <w:rPr>
          <w:sz w:val="24"/>
          <w:szCs w:val="24"/>
        </w:rPr>
      </w:pPr>
    </w:p>
    <w:p w14:paraId="2FA8AD69" w14:textId="74DA8CF0" w:rsidR="002B5E5D" w:rsidRPr="004D537C" w:rsidRDefault="002B5E5D" w:rsidP="00045D4B">
      <w:pPr>
        <w:pStyle w:val="ListParagraph"/>
        <w:numPr>
          <w:ilvl w:val="0"/>
          <w:numId w:val="23"/>
        </w:numPr>
        <w:rPr>
          <w:b/>
          <w:bCs/>
          <w:sz w:val="32"/>
          <w:szCs w:val="32"/>
        </w:rPr>
      </w:pPr>
      <w:r w:rsidRPr="004D537C">
        <w:rPr>
          <w:b/>
          <w:bCs/>
          <w:sz w:val="32"/>
          <w:szCs w:val="32"/>
        </w:rPr>
        <w:t>Hourly Rush on Weekdays:</w:t>
      </w:r>
    </w:p>
    <w:p w14:paraId="226AC539" w14:textId="28267FEA" w:rsidR="007B0C9B" w:rsidRPr="002B5E5D" w:rsidRDefault="002B5E5D" w:rsidP="00045D4B">
      <w:pPr>
        <w:jc w:val="center"/>
        <w:rPr>
          <w:sz w:val="24"/>
          <w:szCs w:val="24"/>
        </w:rPr>
      </w:pPr>
      <w:r>
        <w:rPr>
          <w:noProof/>
        </w:rPr>
        <w:lastRenderedPageBreak/>
        <w:drawing>
          <wp:inline distT="0" distB="0" distL="0" distR="0" wp14:anchorId="495976B3" wp14:editId="28E711DC">
            <wp:extent cx="4624832" cy="2438400"/>
            <wp:effectExtent l="0" t="0" r="4445" b="0"/>
            <wp:docPr id="39704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8270" cy="2456030"/>
                    </a:xfrm>
                    <a:prstGeom prst="rect">
                      <a:avLst/>
                    </a:prstGeom>
                    <a:noFill/>
                    <a:ln>
                      <a:noFill/>
                    </a:ln>
                  </pic:spPr>
                </pic:pic>
              </a:graphicData>
            </a:graphic>
          </wp:inline>
        </w:drawing>
      </w:r>
    </w:p>
    <w:p w14:paraId="6F72B6A7" w14:textId="646A6200" w:rsidR="007B0C9B" w:rsidRDefault="007B0C9B" w:rsidP="00067AAD">
      <w:pPr>
        <w:ind w:left="720"/>
        <w:rPr>
          <w:sz w:val="24"/>
          <w:szCs w:val="24"/>
        </w:rPr>
      </w:pPr>
    </w:p>
    <w:p w14:paraId="603E8FB6" w14:textId="5FFC0888" w:rsidR="007B0C9B" w:rsidRDefault="007B0C9B">
      <w:pPr>
        <w:rPr>
          <w:sz w:val="24"/>
          <w:szCs w:val="24"/>
        </w:rPr>
      </w:pPr>
    </w:p>
    <w:p w14:paraId="6DDBE942" w14:textId="77777777" w:rsidR="002B5E5D" w:rsidRPr="002B5E5D" w:rsidRDefault="006D5213" w:rsidP="002B5E5D">
      <w:pPr>
        <w:pStyle w:val="ListParagraph"/>
        <w:numPr>
          <w:ilvl w:val="0"/>
          <w:numId w:val="22"/>
        </w:numPr>
        <w:rPr>
          <w:sz w:val="24"/>
          <w:szCs w:val="24"/>
        </w:rPr>
      </w:pPr>
      <w:r w:rsidRPr="002B5E5D">
        <w:rPr>
          <w:b/>
          <w:bCs/>
          <w:sz w:val="24"/>
          <w:szCs w:val="24"/>
        </w:rPr>
        <w:t>Weekdays (Monday to Friday)</w:t>
      </w:r>
      <w:r w:rsidRPr="002B5E5D">
        <w:rPr>
          <w:sz w:val="24"/>
          <w:szCs w:val="24"/>
        </w:rPr>
        <w:t>: Clear morning (8:00 - 9:00 AM) and evening (5:00 - 7:00 PM) rush hours, with the highest activity on Friday evenings.</w:t>
      </w:r>
    </w:p>
    <w:p w14:paraId="7DE56541" w14:textId="3CE30FA4" w:rsidR="007B0C9B" w:rsidRDefault="006D5213" w:rsidP="002B5E5D">
      <w:pPr>
        <w:pStyle w:val="ListParagraph"/>
        <w:numPr>
          <w:ilvl w:val="0"/>
          <w:numId w:val="22"/>
        </w:numPr>
        <w:rPr>
          <w:sz w:val="24"/>
          <w:szCs w:val="24"/>
        </w:rPr>
      </w:pPr>
      <w:r w:rsidRPr="002B5E5D">
        <w:rPr>
          <w:b/>
          <w:bCs/>
          <w:sz w:val="24"/>
          <w:szCs w:val="24"/>
        </w:rPr>
        <w:t>Weekends (Saturday and Sunday)</w:t>
      </w:r>
      <w:r w:rsidRPr="002B5E5D">
        <w:rPr>
          <w:sz w:val="24"/>
          <w:szCs w:val="24"/>
        </w:rPr>
        <w:t>: More even distribution of activity throughout the day, with notable peaks in the evening.</w:t>
      </w:r>
    </w:p>
    <w:p w14:paraId="4AB0710D" w14:textId="77777777" w:rsidR="00B3215E" w:rsidRDefault="00B3215E" w:rsidP="00B3215E">
      <w:pPr>
        <w:pStyle w:val="ListParagraph"/>
        <w:rPr>
          <w:sz w:val="24"/>
          <w:szCs w:val="24"/>
        </w:rPr>
      </w:pPr>
    </w:p>
    <w:p w14:paraId="1286A78D" w14:textId="2589781D" w:rsidR="00045D4B" w:rsidRPr="00045D4B" w:rsidRDefault="00B3215E" w:rsidP="00045D4B">
      <w:pPr>
        <w:pStyle w:val="ListParagraph"/>
        <w:numPr>
          <w:ilvl w:val="0"/>
          <w:numId w:val="23"/>
        </w:numPr>
        <w:rPr>
          <w:sz w:val="32"/>
          <w:szCs w:val="32"/>
        </w:rPr>
      </w:pPr>
      <w:r w:rsidRPr="004D537C">
        <w:rPr>
          <w:b/>
          <w:bCs/>
          <w:sz w:val="32"/>
          <w:szCs w:val="32"/>
        </w:rPr>
        <w:t>Activ</w:t>
      </w:r>
      <w:r w:rsidR="00045D4B" w:rsidRPr="004D537C">
        <w:rPr>
          <w:b/>
          <w:bCs/>
          <w:sz w:val="32"/>
          <w:szCs w:val="32"/>
        </w:rPr>
        <w:t>ity of</w:t>
      </w:r>
      <w:r w:rsidRPr="004D537C">
        <w:rPr>
          <w:b/>
          <w:bCs/>
          <w:sz w:val="32"/>
          <w:szCs w:val="32"/>
        </w:rPr>
        <w:t xml:space="preserve"> Uber Base Numbers</w:t>
      </w:r>
      <w:r w:rsidRPr="00B3215E">
        <w:rPr>
          <w:sz w:val="32"/>
          <w:szCs w:val="32"/>
        </w:rPr>
        <w:t>:</w:t>
      </w:r>
    </w:p>
    <w:p w14:paraId="3605FC21" w14:textId="4FBB9B2E" w:rsidR="00944B0B" w:rsidRDefault="000D30FC" w:rsidP="000D30FC">
      <w:pPr>
        <w:rPr>
          <w:sz w:val="32"/>
          <w:szCs w:val="32"/>
        </w:rPr>
      </w:pPr>
      <w:r w:rsidRPr="00C36EA7">
        <w:rPr>
          <w:noProof/>
        </w:rPr>
        <w:drawing>
          <wp:inline distT="0" distB="0" distL="0" distR="0" wp14:anchorId="5879576F" wp14:editId="6D4F10BA">
            <wp:extent cx="3311236" cy="2036445"/>
            <wp:effectExtent l="0" t="0" r="3810" b="1905"/>
            <wp:docPr id="1480704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7672" cy="2065004"/>
                    </a:xfrm>
                    <a:prstGeom prst="rect">
                      <a:avLst/>
                    </a:prstGeom>
                    <a:noFill/>
                    <a:ln>
                      <a:noFill/>
                    </a:ln>
                  </pic:spPr>
                </pic:pic>
              </a:graphicData>
            </a:graphic>
          </wp:inline>
        </w:drawing>
      </w:r>
      <w:r w:rsidRPr="00C36EA7">
        <w:rPr>
          <w:noProof/>
        </w:rPr>
        <w:drawing>
          <wp:inline distT="0" distB="0" distL="0" distR="0" wp14:anchorId="6B3D175D" wp14:editId="005A6F12">
            <wp:extent cx="3302649" cy="2050473"/>
            <wp:effectExtent l="0" t="0" r="0" b="6985"/>
            <wp:docPr id="1906017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0117" cy="2204115"/>
                    </a:xfrm>
                    <a:prstGeom prst="rect">
                      <a:avLst/>
                    </a:prstGeom>
                    <a:noFill/>
                    <a:ln>
                      <a:noFill/>
                    </a:ln>
                  </pic:spPr>
                </pic:pic>
              </a:graphicData>
            </a:graphic>
          </wp:inline>
        </w:drawing>
      </w:r>
    </w:p>
    <w:p w14:paraId="03DBAEDC" w14:textId="12C9369A" w:rsidR="00C36EA7" w:rsidRPr="00C36EA7" w:rsidRDefault="00C36EA7" w:rsidP="000D30FC">
      <w:pPr>
        <w:rPr>
          <w:sz w:val="32"/>
          <w:szCs w:val="32"/>
        </w:rPr>
      </w:pPr>
    </w:p>
    <w:p w14:paraId="2173E3E9" w14:textId="5128796E" w:rsidR="008E4FBE" w:rsidRPr="008E4FBE" w:rsidRDefault="008E4FBE" w:rsidP="008E4FBE">
      <w:pPr>
        <w:pStyle w:val="ListParagraph"/>
        <w:numPr>
          <w:ilvl w:val="0"/>
          <w:numId w:val="11"/>
        </w:numPr>
        <w:rPr>
          <w:sz w:val="24"/>
          <w:szCs w:val="24"/>
        </w:rPr>
      </w:pPr>
      <w:r w:rsidRPr="008E4FBE">
        <w:rPr>
          <w:b/>
          <w:bCs/>
          <w:sz w:val="24"/>
          <w:szCs w:val="24"/>
        </w:rPr>
        <w:t>B02764</w:t>
      </w:r>
      <w:r w:rsidRPr="008E4FBE">
        <w:rPr>
          <w:sz w:val="24"/>
          <w:szCs w:val="24"/>
        </w:rPr>
        <w:t xml:space="preserve"> stands out with the highest number of active vehicles and the widest distribution, indicating it is the most active base among those listed.</w:t>
      </w:r>
    </w:p>
    <w:p w14:paraId="75FB3569" w14:textId="4698A6AF" w:rsidR="008E4FBE" w:rsidRPr="008E4FBE" w:rsidRDefault="008E4FBE" w:rsidP="008E4FBE">
      <w:pPr>
        <w:pStyle w:val="ListParagraph"/>
        <w:numPr>
          <w:ilvl w:val="0"/>
          <w:numId w:val="11"/>
        </w:numPr>
        <w:rPr>
          <w:sz w:val="24"/>
          <w:szCs w:val="24"/>
        </w:rPr>
      </w:pPr>
      <w:r w:rsidRPr="008E4FBE">
        <w:rPr>
          <w:b/>
          <w:bCs/>
          <w:sz w:val="24"/>
          <w:szCs w:val="24"/>
        </w:rPr>
        <w:t>B02512</w:t>
      </w:r>
      <w:r w:rsidRPr="008E4FBE">
        <w:rPr>
          <w:sz w:val="24"/>
          <w:szCs w:val="24"/>
        </w:rPr>
        <w:t xml:space="preserve"> has the lowest number of active vehicles with the least variability.</w:t>
      </w:r>
    </w:p>
    <w:p w14:paraId="26898060" w14:textId="77777777" w:rsidR="00B3215E" w:rsidRDefault="008E4FBE" w:rsidP="008E4FBE">
      <w:pPr>
        <w:pStyle w:val="ListParagraph"/>
        <w:numPr>
          <w:ilvl w:val="0"/>
          <w:numId w:val="11"/>
        </w:numPr>
        <w:rPr>
          <w:sz w:val="24"/>
          <w:szCs w:val="24"/>
        </w:rPr>
      </w:pPr>
      <w:r w:rsidRPr="008E4FBE">
        <w:rPr>
          <w:b/>
          <w:bCs/>
          <w:sz w:val="24"/>
          <w:szCs w:val="24"/>
        </w:rPr>
        <w:t>B02765</w:t>
      </w:r>
      <w:r w:rsidRPr="008E4FBE">
        <w:rPr>
          <w:sz w:val="24"/>
          <w:szCs w:val="24"/>
        </w:rPr>
        <w:t xml:space="preserve">, </w:t>
      </w:r>
      <w:r w:rsidRPr="008E4FBE">
        <w:rPr>
          <w:b/>
          <w:bCs/>
          <w:sz w:val="24"/>
          <w:szCs w:val="24"/>
        </w:rPr>
        <w:t>B02682</w:t>
      </w:r>
      <w:r w:rsidRPr="008E4FBE">
        <w:rPr>
          <w:sz w:val="24"/>
          <w:szCs w:val="24"/>
        </w:rPr>
        <w:t xml:space="preserve">, </w:t>
      </w:r>
      <w:r w:rsidRPr="008E4FBE">
        <w:rPr>
          <w:b/>
          <w:bCs/>
          <w:sz w:val="24"/>
          <w:szCs w:val="24"/>
        </w:rPr>
        <w:t>B02617</w:t>
      </w:r>
      <w:r w:rsidRPr="008E4FBE">
        <w:rPr>
          <w:sz w:val="24"/>
          <w:szCs w:val="24"/>
        </w:rPr>
        <w:t xml:space="preserve">, and </w:t>
      </w:r>
      <w:r w:rsidRPr="008E4FBE">
        <w:rPr>
          <w:b/>
          <w:bCs/>
          <w:sz w:val="24"/>
          <w:szCs w:val="24"/>
        </w:rPr>
        <w:t>B02598</w:t>
      </w:r>
      <w:r w:rsidRPr="008E4FBE">
        <w:rPr>
          <w:sz w:val="24"/>
          <w:szCs w:val="24"/>
        </w:rPr>
        <w:t xml:space="preserve"> have moderate activity levels with varying degrees of variability and occasional outliers.</w:t>
      </w:r>
    </w:p>
    <w:p w14:paraId="1D63F02E" w14:textId="77777777" w:rsidR="00B3215E" w:rsidRPr="004D537C" w:rsidRDefault="00B3215E" w:rsidP="00B3215E">
      <w:pPr>
        <w:rPr>
          <w:b/>
          <w:bCs/>
          <w:sz w:val="24"/>
          <w:szCs w:val="24"/>
        </w:rPr>
      </w:pPr>
    </w:p>
    <w:p w14:paraId="460AA3DE" w14:textId="6E54D68B" w:rsidR="00B3215E" w:rsidRPr="004D537C" w:rsidRDefault="00045D4B" w:rsidP="00045D4B">
      <w:pPr>
        <w:pStyle w:val="ListParagraph"/>
        <w:numPr>
          <w:ilvl w:val="0"/>
          <w:numId w:val="23"/>
        </w:numPr>
        <w:rPr>
          <w:b/>
          <w:bCs/>
          <w:sz w:val="24"/>
          <w:szCs w:val="24"/>
        </w:rPr>
      </w:pPr>
      <w:r w:rsidRPr="004D537C">
        <w:rPr>
          <w:b/>
          <w:bCs/>
          <w:sz w:val="32"/>
          <w:szCs w:val="32"/>
        </w:rPr>
        <w:t>Rush in Different Areas of New York:</w:t>
      </w:r>
    </w:p>
    <w:p w14:paraId="48DD2FE4" w14:textId="77777777" w:rsidR="00B3215E" w:rsidRDefault="00B3215E" w:rsidP="00B3215E">
      <w:pPr>
        <w:rPr>
          <w:sz w:val="24"/>
          <w:szCs w:val="24"/>
        </w:rPr>
      </w:pPr>
    </w:p>
    <w:p w14:paraId="271D2024" w14:textId="77777777" w:rsidR="00B3215E" w:rsidRDefault="00B3215E" w:rsidP="00B3215E">
      <w:pPr>
        <w:jc w:val="center"/>
        <w:rPr>
          <w:sz w:val="24"/>
          <w:szCs w:val="24"/>
        </w:rPr>
      </w:pPr>
      <w:r w:rsidRPr="00AC00FC">
        <w:rPr>
          <w:noProof/>
        </w:rPr>
        <w:lastRenderedPageBreak/>
        <w:drawing>
          <wp:inline distT="0" distB="0" distL="0" distR="0" wp14:anchorId="0B042C35" wp14:editId="0AEF358A">
            <wp:extent cx="4724400" cy="2649432"/>
            <wp:effectExtent l="0" t="0" r="0" b="0"/>
            <wp:docPr id="81634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42049" name=""/>
                    <pic:cNvPicPr/>
                  </pic:nvPicPr>
                  <pic:blipFill>
                    <a:blip r:embed="rId13"/>
                    <a:stretch>
                      <a:fillRect/>
                    </a:stretch>
                  </pic:blipFill>
                  <pic:spPr>
                    <a:xfrm>
                      <a:off x="0" y="0"/>
                      <a:ext cx="4767096" cy="2673376"/>
                    </a:xfrm>
                    <a:prstGeom prst="rect">
                      <a:avLst/>
                    </a:prstGeom>
                  </pic:spPr>
                </pic:pic>
              </a:graphicData>
            </a:graphic>
          </wp:inline>
        </w:drawing>
      </w:r>
    </w:p>
    <w:p w14:paraId="2366D554" w14:textId="77777777" w:rsidR="00B3215E" w:rsidRPr="00BE38D4" w:rsidRDefault="00B3215E" w:rsidP="00B3215E">
      <w:pPr>
        <w:pStyle w:val="ListParagraph"/>
        <w:numPr>
          <w:ilvl w:val="0"/>
          <w:numId w:val="8"/>
        </w:numPr>
        <w:jc w:val="both"/>
        <w:rPr>
          <w:sz w:val="24"/>
          <w:szCs w:val="24"/>
        </w:rPr>
      </w:pPr>
      <w:r w:rsidRPr="00BE38D4">
        <w:rPr>
          <w:b/>
          <w:bCs/>
          <w:sz w:val="24"/>
          <w:szCs w:val="24"/>
        </w:rPr>
        <w:t>Manhattan</w:t>
      </w:r>
      <w:r w:rsidRPr="00BE38D4">
        <w:rPr>
          <w:sz w:val="24"/>
          <w:szCs w:val="24"/>
        </w:rPr>
        <w:t>, particularly the southern and central parts, shows a high concentration of rides, suggesting it is a major hotspot for Uber services</w:t>
      </w:r>
    </w:p>
    <w:p w14:paraId="3B12BF99" w14:textId="77777777" w:rsidR="00B3215E" w:rsidRPr="00BE38D4" w:rsidRDefault="00B3215E" w:rsidP="00B3215E">
      <w:pPr>
        <w:pStyle w:val="ListParagraph"/>
        <w:numPr>
          <w:ilvl w:val="0"/>
          <w:numId w:val="8"/>
        </w:numPr>
        <w:jc w:val="both"/>
        <w:rPr>
          <w:sz w:val="24"/>
          <w:szCs w:val="24"/>
        </w:rPr>
      </w:pPr>
      <w:r w:rsidRPr="00BE38D4">
        <w:rPr>
          <w:sz w:val="24"/>
          <w:szCs w:val="24"/>
        </w:rPr>
        <w:t xml:space="preserve">Other areas like </w:t>
      </w:r>
      <w:r w:rsidRPr="00BE38D4">
        <w:rPr>
          <w:b/>
          <w:bCs/>
          <w:sz w:val="24"/>
          <w:szCs w:val="24"/>
        </w:rPr>
        <w:t>Brooklyn</w:t>
      </w:r>
      <w:r w:rsidRPr="00BE38D4">
        <w:rPr>
          <w:sz w:val="24"/>
          <w:szCs w:val="24"/>
        </w:rPr>
        <w:t xml:space="preserve"> and parts of </w:t>
      </w:r>
      <w:r w:rsidRPr="00BE38D4">
        <w:rPr>
          <w:b/>
          <w:bCs/>
          <w:sz w:val="24"/>
          <w:szCs w:val="24"/>
        </w:rPr>
        <w:t>New Jersey</w:t>
      </w:r>
      <w:r w:rsidRPr="00BE38D4">
        <w:rPr>
          <w:sz w:val="24"/>
          <w:szCs w:val="24"/>
        </w:rPr>
        <w:t xml:space="preserve"> also show significant activity, although not as dense as Manhattan.</w:t>
      </w:r>
    </w:p>
    <w:p w14:paraId="594D2061" w14:textId="77777777" w:rsidR="00B3215E" w:rsidRPr="00BE38D4" w:rsidRDefault="00B3215E" w:rsidP="00B3215E">
      <w:pPr>
        <w:pStyle w:val="ListParagraph"/>
        <w:numPr>
          <w:ilvl w:val="0"/>
          <w:numId w:val="8"/>
        </w:numPr>
        <w:jc w:val="both"/>
        <w:rPr>
          <w:sz w:val="24"/>
          <w:szCs w:val="24"/>
        </w:rPr>
      </w:pPr>
      <w:r w:rsidRPr="00BE38D4">
        <w:rPr>
          <w:sz w:val="24"/>
          <w:szCs w:val="24"/>
        </w:rPr>
        <w:t>The demand decreases as we move away from Manhattan, especially towards the suburbs and less urbanized areas.</w:t>
      </w:r>
    </w:p>
    <w:p w14:paraId="7EE0143B" w14:textId="77777777" w:rsidR="00B3215E" w:rsidRPr="00BE38D4" w:rsidRDefault="00B3215E" w:rsidP="00B3215E">
      <w:pPr>
        <w:pStyle w:val="ListParagraph"/>
        <w:numPr>
          <w:ilvl w:val="0"/>
          <w:numId w:val="8"/>
        </w:numPr>
        <w:jc w:val="both"/>
        <w:rPr>
          <w:sz w:val="24"/>
          <w:szCs w:val="24"/>
        </w:rPr>
      </w:pPr>
      <w:r w:rsidRPr="00BE38D4">
        <w:rPr>
          <w:sz w:val="24"/>
          <w:szCs w:val="24"/>
        </w:rPr>
        <w:t xml:space="preserve">The </w:t>
      </w:r>
      <w:r w:rsidRPr="00BE38D4">
        <w:rPr>
          <w:b/>
          <w:bCs/>
          <w:sz w:val="24"/>
          <w:szCs w:val="24"/>
        </w:rPr>
        <w:t>Long Island</w:t>
      </w:r>
      <w:r w:rsidRPr="00BE38D4">
        <w:rPr>
          <w:sz w:val="24"/>
          <w:szCs w:val="24"/>
        </w:rPr>
        <w:t xml:space="preserve"> area also shows moderate activity, possibly due to a mix of residential and commercial usage.</w:t>
      </w:r>
    </w:p>
    <w:p w14:paraId="0723A020" w14:textId="77777777" w:rsidR="00944B0B" w:rsidRDefault="00944B0B" w:rsidP="00944B0B">
      <w:pPr>
        <w:rPr>
          <w:sz w:val="24"/>
          <w:szCs w:val="24"/>
        </w:rPr>
      </w:pPr>
    </w:p>
    <w:p w14:paraId="118ECFF1" w14:textId="06D08996" w:rsidR="00944B0B" w:rsidRPr="004D537C" w:rsidRDefault="00944B0B" w:rsidP="00944B0B">
      <w:pPr>
        <w:pStyle w:val="ListParagraph"/>
        <w:numPr>
          <w:ilvl w:val="0"/>
          <w:numId w:val="23"/>
        </w:numPr>
        <w:rPr>
          <w:b/>
          <w:bCs/>
          <w:sz w:val="32"/>
          <w:szCs w:val="32"/>
        </w:rPr>
      </w:pPr>
      <w:r w:rsidRPr="004D537C">
        <w:rPr>
          <w:b/>
          <w:bCs/>
          <w:sz w:val="32"/>
          <w:szCs w:val="32"/>
        </w:rPr>
        <w:t>Detailed Hourly Rush Analysis:</w:t>
      </w:r>
    </w:p>
    <w:p w14:paraId="32065E0A" w14:textId="77777777" w:rsidR="00944B0B" w:rsidRDefault="00944B0B" w:rsidP="00944B0B">
      <w:pPr>
        <w:rPr>
          <w:sz w:val="24"/>
          <w:szCs w:val="24"/>
        </w:rPr>
      </w:pPr>
      <w:r w:rsidRPr="002014A6">
        <w:rPr>
          <w:noProof/>
          <w:sz w:val="24"/>
          <w:szCs w:val="24"/>
        </w:rPr>
        <w:drawing>
          <wp:inline distT="0" distB="0" distL="0" distR="0" wp14:anchorId="62702179" wp14:editId="02C11247">
            <wp:extent cx="4975860" cy="4103734"/>
            <wp:effectExtent l="0" t="0" r="0" b="0"/>
            <wp:docPr id="96793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38376" name=""/>
                    <pic:cNvPicPr/>
                  </pic:nvPicPr>
                  <pic:blipFill>
                    <a:blip r:embed="rId14"/>
                    <a:stretch>
                      <a:fillRect/>
                    </a:stretch>
                  </pic:blipFill>
                  <pic:spPr>
                    <a:xfrm>
                      <a:off x="0" y="0"/>
                      <a:ext cx="4981154" cy="4108100"/>
                    </a:xfrm>
                    <a:prstGeom prst="rect">
                      <a:avLst/>
                    </a:prstGeom>
                  </pic:spPr>
                </pic:pic>
              </a:graphicData>
            </a:graphic>
          </wp:inline>
        </w:drawing>
      </w:r>
    </w:p>
    <w:p w14:paraId="2A6773DC" w14:textId="77777777" w:rsidR="00944B0B" w:rsidRDefault="00944B0B" w:rsidP="00944B0B">
      <w:pPr>
        <w:rPr>
          <w:sz w:val="24"/>
          <w:szCs w:val="24"/>
        </w:rPr>
      </w:pPr>
    </w:p>
    <w:p w14:paraId="31E666B4" w14:textId="39526E8A" w:rsidR="008E4FBE" w:rsidRPr="00944B0B" w:rsidRDefault="008E4FBE" w:rsidP="00944B0B">
      <w:pPr>
        <w:pStyle w:val="ListParagraph"/>
        <w:numPr>
          <w:ilvl w:val="0"/>
          <w:numId w:val="24"/>
        </w:numPr>
        <w:rPr>
          <w:sz w:val="24"/>
          <w:szCs w:val="24"/>
        </w:rPr>
      </w:pPr>
      <w:r w:rsidRPr="00944B0B">
        <w:rPr>
          <w:b/>
          <w:bCs/>
          <w:sz w:val="24"/>
          <w:szCs w:val="24"/>
        </w:rPr>
        <w:lastRenderedPageBreak/>
        <w:t>Morning Peak (7 AM - 10 AM):</w:t>
      </w:r>
      <w:r w:rsidRPr="00944B0B">
        <w:rPr>
          <w:sz w:val="24"/>
          <w:szCs w:val="24"/>
        </w:rPr>
        <w:t xml:space="preserve"> High demand, peaking around 8-9 AM, indicating morning commutes.</w:t>
      </w:r>
    </w:p>
    <w:p w14:paraId="6EFED0AB" w14:textId="77777777" w:rsidR="008E4FBE" w:rsidRPr="008E4FBE" w:rsidRDefault="008E4FBE" w:rsidP="00944B0B">
      <w:pPr>
        <w:numPr>
          <w:ilvl w:val="0"/>
          <w:numId w:val="24"/>
        </w:numPr>
        <w:rPr>
          <w:sz w:val="24"/>
          <w:szCs w:val="24"/>
        </w:rPr>
      </w:pPr>
      <w:r w:rsidRPr="008E4FBE">
        <w:rPr>
          <w:b/>
          <w:bCs/>
          <w:sz w:val="24"/>
          <w:szCs w:val="24"/>
        </w:rPr>
        <w:t>Midday (11 AM - 2 PM):</w:t>
      </w:r>
      <w:r w:rsidRPr="008E4FBE">
        <w:rPr>
          <w:sz w:val="24"/>
          <w:szCs w:val="24"/>
        </w:rPr>
        <w:t xml:space="preserve"> Steady ride counts, suggesting consistent daytime demand.</w:t>
      </w:r>
    </w:p>
    <w:p w14:paraId="409822B0" w14:textId="77777777" w:rsidR="008E4FBE" w:rsidRPr="008E4FBE" w:rsidRDefault="008E4FBE" w:rsidP="00944B0B">
      <w:pPr>
        <w:numPr>
          <w:ilvl w:val="0"/>
          <w:numId w:val="24"/>
        </w:numPr>
        <w:rPr>
          <w:sz w:val="24"/>
          <w:szCs w:val="24"/>
        </w:rPr>
      </w:pPr>
      <w:r w:rsidRPr="008E4FBE">
        <w:rPr>
          <w:b/>
          <w:bCs/>
          <w:sz w:val="24"/>
          <w:szCs w:val="24"/>
        </w:rPr>
        <w:t>Evening Peak (4 PM - 7 PM):</w:t>
      </w:r>
      <w:r w:rsidRPr="008E4FBE">
        <w:rPr>
          <w:sz w:val="24"/>
          <w:szCs w:val="24"/>
        </w:rPr>
        <w:t xml:space="preserve"> Another surge in rides, peaking around 6-7 PM, aligned with evening commutes.</w:t>
      </w:r>
    </w:p>
    <w:p w14:paraId="27778970" w14:textId="77777777" w:rsidR="008E4FBE" w:rsidRPr="008E4FBE" w:rsidRDefault="008E4FBE" w:rsidP="00944B0B">
      <w:pPr>
        <w:numPr>
          <w:ilvl w:val="0"/>
          <w:numId w:val="24"/>
        </w:numPr>
        <w:rPr>
          <w:sz w:val="24"/>
          <w:szCs w:val="24"/>
        </w:rPr>
      </w:pPr>
      <w:r w:rsidRPr="008E4FBE">
        <w:rPr>
          <w:b/>
          <w:bCs/>
          <w:sz w:val="24"/>
          <w:szCs w:val="24"/>
        </w:rPr>
        <w:t>Late Night (10 PM - 2 AM):</w:t>
      </w:r>
      <w:r w:rsidRPr="008E4FBE">
        <w:rPr>
          <w:sz w:val="24"/>
          <w:szCs w:val="24"/>
        </w:rPr>
        <w:t xml:space="preserve"> Increased activity, particularly on weekends, likely due to nightlife.</w:t>
      </w:r>
    </w:p>
    <w:p w14:paraId="2FE05CD0" w14:textId="77777777" w:rsidR="008E4FBE" w:rsidRPr="008E4FBE" w:rsidRDefault="008E4FBE" w:rsidP="00944B0B">
      <w:pPr>
        <w:numPr>
          <w:ilvl w:val="0"/>
          <w:numId w:val="24"/>
        </w:numPr>
        <w:rPr>
          <w:sz w:val="24"/>
          <w:szCs w:val="24"/>
        </w:rPr>
      </w:pPr>
      <w:r w:rsidRPr="008E4FBE">
        <w:rPr>
          <w:b/>
          <w:bCs/>
          <w:sz w:val="24"/>
          <w:szCs w:val="24"/>
        </w:rPr>
        <w:t>Weekday vs. Weekend:</w:t>
      </w:r>
      <w:r w:rsidRPr="008E4FBE">
        <w:rPr>
          <w:sz w:val="24"/>
          <w:szCs w:val="24"/>
        </w:rPr>
        <w:t xml:space="preserve"> Higher ride counts during weekdays, with more even distribution on weekends.</w:t>
      </w:r>
    </w:p>
    <w:p w14:paraId="2280732E" w14:textId="77777777" w:rsidR="00BE38D4" w:rsidRDefault="00BE38D4" w:rsidP="00C36EA7">
      <w:pPr>
        <w:rPr>
          <w:sz w:val="24"/>
          <w:szCs w:val="24"/>
        </w:rPr>
      </w:pPr>
    </w:p>
    <w:p w14:paraId="07AEDCDF" w14:textId="77777777" w:rsidR="00BE38D4" w:rsidRDefault="00BE38D4" w:rsidP="00C36EA7">
      <w:pPr>
        <w:rPr>
          <w:sz w:val="24"/>
          <w:szCs w:val="24"/>
        </w:rPr>
      </w:pPr>
    </w:p>
    <w:p w14:paraId="542B2913" w14:textId="4ADC8E93" w:rsidR="00C36EA7" w:rsidRPr="00C36EA7" w:rsidRDefault="00C36EA7" w:rsidP="00C36EA7"/>
    <w:p w14:paraId="192BC6EF" w14:textId="16D38E4E" w:rsidR="007B0C9B" w:rsidRDefault="007B0C9B">
      <w:pPr>
        <w:rPr>
          <w:sz w:val="24"/>
          <w:szCs w:val="24"/>
        </w:rPr>
      </w:pPr>
    </w:p>
    <w:p w14:paraId="0044432C" w14:textId="77777777" w:rsidR="003F76AA" w:rsidRPr="003F76AA" w:rsidRDefault="003F76AA" w:rsidP="003F76AA">
      <w:pPr>
        <w:rPr>
          <w:b/>
          <w:bCs/>
          <w:sz w:val="32"/>
          <w:szCs w:val="32"/>
        </w:rPr>
      </w:pPr>
      <w:r w:rsidRPr="003F76AA">
        <w:rPr>
          <w:b/>
          <w:bCs/>
          <w:sz w:val="32"/>
          <w:szCs w:val="32"/>
          <w:highlight w:val="green"/>
        </w:rPr>
        <w:t>Recommendations</w:t>
      </w:r>
    </w:p>
    <w:p w14:paraId="55D19127" w14:textId="77777777" w:rsidR="003F76AA" w:rsidRPr="003F76AA" w:rsidRDefault="003F76AA" w:rsidP="003F76AA">
      <w:pPr>
        <w:numPr>
          <w:ilvl w:val="0"/>
          <w:numId w:val="25"/>
        </w:numPr>
        <w:rPr>
          <w:sz w:val="32"/>
          <w:szCs w:val="32"/>
        </w:rPr>
      </w:pPr>
      <w:r w:rsidRPr="003F76AA">
        <w:rPr>
          <w:b/>
          <w:bCs/>
          <w:sz w:val="32"/>
          <w:szCs w:val="32"/>
        </w:rPr>
        <w:t>Incentivize Weekday Rides:</w:t>
      </w:r>
    </w:p>
    <w:p w14:paraId="63BA586A" w14:textId="77777777" w:rsidR="003F76AA" w:rsidRPr="003F76AA" w:rsidRDefault="003F76AA" w:rsidP="003F76AA">
      <w:pPr>
        <w:ind w:left="1440"/>
        <w:rPr>
          <w:sz w:val="24"/>
          <w:szCs w:val="24"/>
        </w:rPr>
      </w:pPr>
      <w:r w:rsidRPr="003F76AA">
        <w:rPr>
          <w:sz w:val="24"/>
          <w:szCs w:val="24"/>
        </w:rPr>
        <w:t>Introduce discounts or loyalty programs to boost weekday ridership, especially during off-peak hours. This could help balance demand throughout the week and increase overall ride numbers.</w:t>
      </w:r>
    </w:p>
    <w:p w14:paraId="7EDEBB29" w14:textId="77777777" w:rsidR="003F76AA" w:rsidRPr="003F76AA" w:rsidRDefault="003F76AA" w:rsidP="003F76AA">
      <w:pPr>
        <w:numPr>
          <w:ilvl w:val="0"/>
          <w:numId w:val="25"/>
        </w:numPr>
        <w:rPr>
          <w:sz w:val="32"/>
          <w:szCs w:val="32"/>
        </w:rPr>
      </w:pPr>
      <w:r w:rsidRPr="003F76AA">
        <w:rPr>
          <w:b/>
          <w:bCs/>
          <w:sz w:val="32"/>
          <w:szCs w:val="32"/>
        </w:rPr>
        <w:t>Target High-Demand Areas:</w:t>
      </w:r>
    </w:p>
    <w:p w14:paraId="41BF203C" w14:textId="77777777" w:rsidR="003F76AA" w:rsidRPr="003F76AA" w:rsidRDefault="003F76AA" w:rsidP="003F76AA">
      <w:pPr>
        <w:ind w:left="1440"/>
        <w:rPr>
          <w:sz w:val="24"/>
          <w:szCs w:val="24"/>
        </w:rPr>
      </w:pPr>
      <w:r w:rsidRPr="003F76AA">
        <w:rPr>
          <w:sz w:val="24"/>
          <w:szCs w:val="24"/>
        </w:rPr>
        <w:t>Increase the availability of Uber vehicles in high-demand areas like Manhattan and Brooklyn, particularly during peak hours. This could improve customer satisfaction by reducing wait times.</w:t>
      </w:r>
    </w:p>
    <w:p w14:paraId="5C447FE0" w14:textId="77777777" w:rsidR="003F76AA" w:rsidRPr="003F76AA" w:rsidRDefault="003F76AA" w:rsidP="003F76AA">
      <w:pPr>
        <w:numPr>
          <w:ilvl w:val="0"/>
          <w:numId w:val="25"/>
        </w:numPr>
        <w:rPr>
          <w:sz w:val="32"/>
          <w:szCs w:val="32"/>
        </w:rPr>
      </w:pPr>
      <w:r w:rsidRPr="003F76AA">
        <w:rPr>
          <w:b/>
          <w:bCs/>
          <w:sz w:val="32"/>
          <w:szCs w:val="32"/>
        </w:rPr>
        <w:t>Optimize Fleet Distribution:</w:t>
      </w:r>
    </w:p>
    <w:p w14:paraId="4AEAABA9" w14:textId="77777777" w:rsidR="003F76AA" w:rsidRPr="003F76AA" w:rsidRDefault="003F76AA" w:rsidP="003F76AA">
      <w:pPr>
        <w:ind w:left="1440"/>
        <w:rPr>
          <w:sz w:val="24"/>
          <w:szCs w:val="24"/>
        </w:rPr>
      </w:pPr>
      <w:r w:rsidRPr="003F76AA">
        <w:rPr>
          <w:sz w:val="24"/>
          <w:szCs w:val="24"/>
        </w:rPr>
        <w:t>Reallocate resources from less active bases (like B02512) to more active ones or areas with growing demand. This can help maximize vehicle utilization and revenue.</w:t>
      </w:r>
    </w:p>
    <w:p w14:paraId="27C852D4" w14:textId="77777777" w:rsidR="003F76AA" w:rsidRPr="003F76AA" w:rsidRDefault="003F76AA" w:rsidP="003F76AA">
      <w:pPr>
        <w:numPr>
          <w:ilvl w:val="0"/>
          <w:numId w:val="25"/>
        </w:numPr>
        <w:rPr>
          <w:sz w:val="32"/>
          <w:szCs w:val="32"/>
        </w:rPr>
      </w:pPr>
      <w:r w:rsidRPr="003F76AA">
        <w:rPr>
          <w:b/>
          <w:bCs/>
          <w:sz w:val="32"/>
          <w:szCs w:val="32"/>
        </w:rPr>
        <w:t>Promote Weekend Offers:</w:t>
      </w:r>
    </w:p>
    <w:p w14:paraId="4B1E6016" w14:textId="3BE9516E" w:rsidR="003F76AA" w:rsidRPr="003F76AA" w:rsidRDefault="003F76AA" w:rsidP="003F76AA">
      <w:pPr>
        <w:ind w:left="1440"/>
        <w:rPr>
          <w:sz w:val="32"/>
          <w:szCs w:val="32"/>
        </w:rPr>
      </w:pPr>
      <w:r w:rsidRPr="003F76AA">
        <w:rPr>
          <w:sz w:val="24"/>
          <w:szCs w:val="24"/>
        </w:rPr>
        <w:t xml:space="preserve">Leverage the trend of higher weekend activity by offering special promotions or </w:t>
      </w:r>
      <w:r>
        <w:rPr>
          <w:sz w:val="24"/>
          <w:szCs w:val="24"/>
        </w:rPr>
        <w:t xml:space="preserve">better availability in </w:t>
      </w:r>
      <w:r w:rsidR="000D30FC">
        <w:rPr>
          <w:sz w:val="24"/>
          <w:szCs w:val="24"/>
        </w:rPr>
        <w:t>places which have the most crowd during the weekend</w:t>
      </w:r>
      <w:r w:rsidRPr="003F76AA">
        <w:rPr>
          <w:sz w:val="24"/>
          <w:szCs w:val="24"/>
        </w:rPr>
        <w:t>. This could further increase weekend ridership and revenue.</w:t>
      </w:r>
    </w:p>
    <w:p w14:paraId="6143F42C" w14:textId="77777777" w:rsidR="000D30FC" w:rsidRPr="000D30FC" w:rsidRDefault="000D30FC" w:rsidP="000D30FC">
      <w:pPr>
        <w:rPr>
          <w:b/>
          <w:bCs/>
          <w:sz w:val="32"/>
          <w:szCs w:val="32"/>
        </w:rPr>
      </w:pPr>
      <w:r w:rsidRPr="000D30FC">
        <w:rPr>
          <w:b/>
          <w:bCs/>
          <w:sz w:val="32"/>
          <w:szCs w:val="32"/>
          <w:highlight w:val="green"/>
        </w:rPr>
        <w:t>Conclusion</w:t>
      </w:r>
    </w:p>
    <w:p w14:paraId="06FB1EAB" w14:textId="77777777" w:rsidR="000D30FC" w:rsidRPr="000D30FC" w:rsidRDefault="000D30FC" w:rsidP="000D30FC">
      <w:pPr>
        <w:rPr>
          <w:sz w:val="24"/>
          <w:szCs w:val="24"/>
        </w:rPr>
      </w:pPr>
      <w:r w:rsidRPr="000D30FC">
        <w:rPr>
          <w:sz w:val="24"/>
          <w:szCs w:val="24"/>
        </w:rPr>
        <w:t>The data analysis of Uber pickups in New York City reveals significant trends and patterns that can be leveraged to optimize operations and enhance customer satisfaction. By addressing the identified peak times, high-demand areas, and underutilized bases, Uber can improve its service efficiency and profitability. The recommendations provided aim to capitalize on these insights, ensuring a more balanced and robust service offering throughout the week and across different regions.</w:t>
      </w:r>
    </w:p>
    <w:p w14:paraId="6DD34E8E" w14:textId="07E10898" w:rsidR="00944B0B" w:rsidRPr="003F76AA" w:rsidRDefault="00944B0B" w:rsidP="003F76AA">
      <w:pPr>
        <w:rPr>
          <w:sz w:val="32"/>
          <w:szCs w:val="32"/>
        </w:rPr>
      </w:pPr>
    </w:p>
    <w:sectPr w:rsidR="00944B0B" w:rsidRPr="003F76AA" w:rsidSect="000D30F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8A834A" w14:textId="77777777" w:rsidR="006F0108" w:rsidRDefault="006F0108" w:rsidP="00C52D31">
      <w:pPr>
        <w:spacing w:after="0" w:line="240" w:lineRule="auto"/>
      </w:pPr>
      <w:r>
        <w:separator/>
      </w:r>
    </w:p>
  </w:endnote>
  <w:endnote w:type="continuationSeparator" w:id="0">
    <w:p w14:paraId="4E9AD547" w14:textId="77777777" w:rsidR="006F0108" w:rsidRDefault="006F0108" w:rsidP="00C52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5E3479" w14:textId="77777777" w:rsidR="006F0108" w:rsidRDefault="006F0108" w:rsidP="00C52D31">
      <w:pPr>
        <w:spacing w:after="0" w:line="240" w:lineRule="auto"/>
      </w:pPr>
      <w:r>
        <w:separator/>
      </w:r>
    </w:p>
  </w:footnote>
  <w:footnote w:type="continuationSeparator" w:id="0">
    <w:p w14:paraId="03F5AA36" w14:textId="77777777" w:rsidR="006F0108" w:rsidRDefault="006F0108" w:rsidP="00C52D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44F14"/>
    <w:multiLevelType w:val="hybridMultilevel"/>
    <w:tmpl w:val="BF4A0FE0"/>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841CBF"/>
    <w:multiLevelType w:val="multilevel"/>
    <w:tmpl w:val="05C6C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DF0754"/>
    <w:multiLevelType w:val="hybridMultilevel"/>
    <w:tmpl w:val="9AD2E95E"/>
    <w:lvl w:ilvl="0" w:tplc="40090005">
      <w:start w:val="1"/>
      <w:numFmt w:val="bullet"/>
      <w:lvlText w:val=""/>
      <w:lvlJc w:val="left"/>
      <w:pPr>
        <w:ind w:left="720" w:hanging="360"/>
      </w:pPr>
      <w:rPr>
        <w:rFonts w:ascii="Wingdings" w:hAnsi="Wingdings" w:hint="default"/>
      </w:rPr>
    </w:lvl>
    <w:lvl w:ilvl="1" w:tplc="46325668">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2C0864"/>
    <w:multiLevelType w:val="hybridMultilevel"/>
    <w:tmpl w:val="3B7EA71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14A5094"/>
    <w:multiLevelType w:val="hybridMultilevel"/>
    <w:tmpl w:val="1048FF2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BD123C"/>
    <w:multiLevelType w:val="hybridMultilevel"/>
    <w:tmpl w:val="90CA0B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5F31C9"/>
    <w:multiLevelType w:val="hybridMultilevel"/>
    <w:tmpl w:val="528EAB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DA0A81"/>
    <w:multiLevelType w:val="hybridMultilevel"/>
    <w:tmpl w:val="421C8010"/>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8F43A50"/>
    <w:multiLevelType w:val="hybridMultilevel"/>
    <w:tmpl w:val="A350B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5822D0"/>
    <w:multiLevelType w:val="hybridMultilevel"/>
    <w:tmpl w:val="A4246C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0541135"/>
    <w:multiLevelType w:val="multilevel"/>
    <w:tmpl w:val="8DBA9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C31CA7"/>
    <w:multiLevelType w:val="hybridMultilevel"/>
    <w:tmpl w:val="B27CB24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8D4357C"/>
    <w:multiLevelType w:val="multilevel"/>
    <w:tmpl w:val="734459B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F97EB4"/>
    <w:multiLevelType w:val="hybridMultilevel"/>
    <w:tmpl w:val="79BA73C8"/>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82B3B90"/>
    <w:multiLevelType w:val="hybridMultilevel"/>
    <w:tmpl w:val="7BDC20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9B0E15"/>
    <w:multiLevelType w:val="hybridMultilevel"/>
    <w:tmpl w:val="F39E7D4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34450CD"/>
    <w:multiLevelType w:val="hybridMultilevel"/>
    <w:tmpl w:val="74D21F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5B86893"/>
    <w:multiLevelType w:val="hybridMultilevel"/>
    <w:tmpl w:val="FD1248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5F80F60"/>
    <w:multiLevelType w:val="hybridMultilevel"/>
    <w:tmpl w:val="1CE28736"/>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8D839C3"/>
    <w:multiLevelType w:val="hybridMultilevel"/>
    <w:tmpl w:val="BE6A6E18"/>
    <w:lvl w:ilvl="0" w:tplc="E9527C60">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92E3C28"/>
    <w:multiLevelType w:val="hybridMultilevel"/>
    <w:tmpl w:val="7F6A76DA"/>
    <w:lvl w:ilvl="0" w:tplc="E384D126">
      <w:start w:val="1"/>
      <w:numFmt w:val="decimal"/>
      <w:lvlText w:val="%1."/>
      <w:lvlJc w:val="left"/>
      <w:pPr>
        <w:ind w:left="644" w:hanging="360"/>
      </w:pPr>
      <w:rPr>
        <w:rFonts w:hint="default"/>
        <w:b/>
        <w:bCs/>
        <w:sz w:val="32"/>
        <w:szCs w:val="32"/>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1" w15:restartNumberingAfterBreak="0">
    <w:nsid w:val="7B3B4B00"/>
    <w:multiLevelType w:val="hybridMultilevel"/>
    <w:tmpl w:val="830E2E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D127A1B"/>
    <w:multiLevelType w:val="hybridMultilevel"/>
    <w:tmpl w:val="7C02D3C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2D0B83"/>
    <w:multiLevelType w:val="hybridMultilevel"/>
    <w:tmpl w:val="A3CE9B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FB63E63"/>
    <w:multiLevelType w:val="hybridMultilevel"/>
    <w:tmpl w:val="38D4AEE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1169541">
    <w:abstractNumId w:val="9"/>
  </w:num>
  <w:num w:numId="2" w16cid:durableId="1240946557">
    <w:abstractNumId w:val="5"/>
  </w:num>
  <w:num w:numId="3" w16cid:durableId="1171026439">
    <w:abstractNumId w:val="21"/>
  </w:num>
  <w:num w:numId="4" w16cid:durableId="875965849">
    <w:abstractNumId w:val="23"/>
  </w:num>
  <w:num w:numId="5" w16cid:durableId="1326587632">
    <w:abstractNumId w:val="3"/>
  </w:num>
  <w:num w:numId="6" w16cid:durableId="787744823">
    <w:abstractNumId w:val="14"/>
  </w:num>
  <w:num w:numId="7" w16cid:durableId="1856073476">
    <w:abstractNumId w:val="8"/>
  </w:num>
  <w:num w:numId="8" w16cid:durableId="7216141">
    <w:abstractNumId w:val="0"/>
  </w:num>
  <w:num w:numId="9" w16cid:durableId="758913420">
    <w:abstractNumId w:val="1"/>
  </w:num>
  <w:num w:numId="10" w16cid:durableId="608857526">
    <w:abstractNumId w:val="12"/>
  </w:num>
  <w:num w:numId="11" w16cid:durableId="2120949415">
    <w:abstractNumId w:val="4"/>
  </w:num>
  <w:num w:numId="12" w16cid:durableId="1457211406">
    <w:abstractNumId w:val="2"/>
  </w:num>
  <w:num w:numId="13" w16cid:durableId="1305045703">
    <w:abstractNumId w:val="7"/>
  </w:num>
  <w:num w:numId="14" w16cid:durableId="1839735931">
    <w:abstractNumId w:val="11"/>
  </w:num>
  <w:num w:numId="15" w16cid:durableId="719935641">
    <w:abstractNumId w:val="16"/>
  </w:num>
  <w:num w:numId="16" w16cid:durableId="750274184">
    <w:abstractNumId w:val="17"/>
  </w:num>
  <w:num w:numId="17" w16cid:durableId="569852702">
    <w:abstractNumId w:val="6"/>
  </w:num>
  <w:num w:numId="18" w16cid:durableId="142699368">
    <w:abstractNumId w:val="13"/>
  </w:num>
  <w:num w:numId="19" w16cid:durableId="692194471">
    <w:abstractNumId w:val="19"/>
  </w:num>
  <w:num w:numId="20" w16cid:durableId="1585725753">
    <w:abstractNumId w:val="18"/>
  </w:num>
  <w:num w:numId="21" w16cid:durableId="615870074">
    <w:abstractNumId w:val="24"/>
  </w:num>
  <w:num w:numId="22" w16cid:durableId="1618679628">
    <w:abstractNumId w:val="22"/>
  </w:num>
  <w:num w:numId="23" w16cid:durableId="806320986">
    <w:abstractNumId w:val="20"/>
  </w:num>
  <w:num w:numId="24" w16cid:durableId="199980722">
    <w:abstractNumId w:val="15"/>
  </w:num>
  <w:num w:numId="25" w16cid:durableId="2745614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771"/>
    <w:rsid w:val="00045D4B"/>
    <w:rsid w:val="00062E18"/>
    <w:rsid w:val="00067AAD"/>
    <w:rsid w:val="00073965"/>
    <w:rsid w:val="000A7C25"/>
    <w:rsid w:val="000B01E8"/>
    <w:rsid w:val="000D30FC"/>
    <w:rsid w:val="000E466B"/>
    <w:rsid w:val="001067A1"/>
    <w:rsid w:val="0016421E"/>
    <w:rsid w:val="00197771"/>
    <w:rsid w:val="001C43A4"/>
    <w:rsid w:val="001E28BC"/>
    <w:rsid w:val="002014A6"/>
    <w:rsid w:val="002405F4"/>
    <w:rsid w:val="002413D3"/>
    <w:rsid w:val="00242D25"/>
    <w:rsid w:val="002700A7"/>
    <w:rsid w:val="0029641F"/>
    <w:rsid w:val="002A737A"/>
    <w:rsid w:val="002A7453"/>
    <w:rsid w:val="002B5E5D"/>
    <w:rsid w:val="003309B2"/>
    <w:rsid w:val="0038229B"/>
    <w:rsid w:val="003D27E7"/>
    <w:rsid w:val="003F76AA"/>
    <w:rsid w:val="00412452"/>
    <w:rsid w:val="0042055D"/>
    <w:rsid w:val="00440258"/>
    <w:rsid w:val="00472A47"/>
    <w:rsid w:val="00491D62"/>
    <w:rsid w:val="004A7814"/>
    <w:rsid w:val="004B6018"/>
    <w:rsid w:val="004D537C"/>
    <w:rsid w:val="004E1811"/>
    <w:rsid w:val="00522E62"/>
    <w:rsid w:val="00527181"/>
    <w:rsid w:val="005363BD"/>
    <w:rsid w:val="00544DFD"/>
    <w:rsid w:val="0055590B"/>
    <w:rsid w:val="00560805"/>
    <w:rsid w:val="00582377"/>
    <w:rsid w:val="005C21AA"/>
    <w:rsid w:val="005D3D64"/>
    <w:rsid w:val="005E6782"/>
    <w:rsid w:val="00666D36"/>
    <w:rsid w:val="00694260"/>
    <w:rsid w:val="006A5B46"/>
    <w:rsid w:val="006D5213"/>
    <w:rsid w:val="006F0108"/>
    <w:rsid w:val="00717CA7"/>
    <w:rsid w:val="00724E7C"/>
    <w:rsid w:val="007B0C9B"/>
    <w:rsid w:val="007E5F96"/>
    <w:rsid w:val="007F7CDD"/>
    <w:rsid w:val="008253D6"/>
    <w:rsid w:val="008E4FBE"/>
    <w:rsid w:val="00910930"/>
    <w:rsid w:val="009321C5"/>
    <w:rsid w:val="00944B0B"/>
    <w:rsid w:val="009513A8"/>
    <w:rsid w:val="00996801"/>
    <w:rsid w:val="009C0588"/>
    <w:rsid w:val="009D54C4"/>
    <w:rsid w:val="00A310B3"/>
    <w:rsid w:val="00A503F7"/>
    <w:rsid w:val="00A64691"/>
    <w:rsid w:val="00A958D8"/>
    <w:rsid w:val="00AA7B7B"/>
    <w:rsid w:val="00AC00FC"/>
    <w:rsid w:val="00AF00C3"/>
    <w:rsid w:val="00AF6374"/>
    <w:rsid w:val="00B037C0"/>
    <w:rsid w:val="00B3215E"/>
    <w:rsid w:val="00BA4791"/>
    <w:rsid w:val="00BE38D4"/>
    <w:rsid w:val="00BE4570"/>
    <w:rsid w:val="00C36EA7"/>
    <w:rsid w:val="00C52D31"/>
    <w:rsid w:val="00C822E5"/>
    <w:rsid w:val="00C84F37"/>
    <w:rsid w:val="00C906C1"/>
    <w:rsid w:val="00CB4F83"/>
    <w:rsid w:val="00CB54FE"/>
    <w:rsid w:val="00CD1B9A"/>
    <w:rsid w:val="00CE4CE6"/>
    <w:rsid w:val="00CF1F2E"/>
    <w:rsid w:val="00D34679"/>
    <w:rsid w:val="00DE1D46"/>
    <w:rsid w:val="00DE5CBE"/>
    <w:rsid w:val="00DF425B"/>
    <w:rsid w:val="00E3688F"/>
    <w:rsid w:val="00E5070B"/>
    <w:rsid w:val="00E56EDC"/>
    <w:rsid w:val="00E749E5"/>
    <w:rsid w:val="00E85665"/>
    <w:rsid w:val="00EA7E7B"/>
    <w:rsid w:val="00F47D7E"/>
    <w:rsid w:val="00F8538E"/>
    <w:rsid w:val="00FB3573"/>
    <w:rsid w:val="00FC0C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308F0"/>
  <w15:chartTrackingRefBased/>
  <w15:docId w15:val="{034D10B8-F2AC-4FC6-9157-DF1B39BC6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771"/>
    <w:pPr>
      <w:ind w:left="720"/>
      <w:contextualSpacing/>
    </w:pPr>
  </w:style>
  <w:style w:type="paragraph" w:styleId="Header">
    <w:name w:val="header"/>
    <w:basedOn w:val="Normal"/>
    <w:link w:val="HeaderChar"/>
    <w:uiPriority w:val="99"/>
    <w:unhideWhenUsed/>
    <w:rsid w:val="00C52D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2D31"/>
  </w:style>
  <w:style w:type="paragraph" w:styleId="Footer">
    <w:name w:val="footer"/>
    <w:basedOn w:val="Normal"/>
    <w:link w:val="FooterChar"/>
    <w:uiPriority w:val="99"/>
    <w:unhideWhenUsed/>
    <w:rsid w:val="00C52D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2D31"/>
  </w:style>
  <w:style w:type="paragraph" w:styleId="NormalWeb">
    <w:name w:val="Normal (Web)"/>
    <w:basedOn w:val="Normal"/>
    <w:uiPriority w:val="99"/>
    <w:semiHidden/>
    <w:unhideWhenUsed/>
    <w:rsid w:val="00C36EA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394122">
      <w:bodyDiv w:val="1"/>
      <w:marLeft w:val="0"/>
      <w:marRight w:val="0"/>
      <w:marTop w:val="0"/>
      <w:marBottom w:val="0"/>
      <w:divBdr>
        <w:top w:val="none" w:sz="0" w:space="0" w:color="auto"/>
        <w:left w:val="none" w:sz="0" w:space="0" w:color="auto"/>
        <w:bottom w:val="none" w:sz="0" w:space="0" w:color="auto"/>
        <w:right w:val="none" w:sz="0" w:space="0" w:color="auto"/>
      </w:divBdr>
    </w:div>
    <w:div w:id="245768564">
      <w:bodyDiv w:val="1"/>
      <w:marLeft w:val="0"/>
      <w:marRight w:val="0"/>
      <w:marTop w:val="0"/>
      <w:marBottom w:val="0"/>
      <w:divBdr>
        <w:top w:val="none" w:sz="0" w:space="0" w:color="auto"/>
        <w:left w:val="none" w:sz="0" w:space="0" w:color="auto"/>
        <w:bottom w:val="none" w:sz="0" w:space="0" w:color="auto"/>
        <w:right w:val="none" w:sz="0" w:space="0" w:color="auto"/>
      </w:divBdr>
    </w:div>
    <w:div w:id="339359436">
      <w:bodyDiv w:val="1"/>
      <w:marLeft w:val="0"/>
      <w:marRight w:val="0"/>
      <w:marTop w:val="0"/>
      <w:marBottom w:val="0"/>
      <w:divBdr>
        <w:top w:val="none" w:sz="0" w:space="0" w:color="auto"/>
        <w:left w:val="none" w:sz="0" w:space="0" w:color="auto"/>
        <w:bottom w:val="none" w:sz="0" w:space="0" w:color="auto"/>
        <w:right w:val="none" w:sz="0" w:space="0" w:color="auto"/>
      </w:divBdr>
    </w:div>
    <w:div w:id="351221612">
      <w:bodyDiv w:val="1"/>
      <w:marLeft w:val="0"/>
      <w:marRight w:val="0"/>
      <w:marTop w:val="0"/>
      <w:marBottom w:val="0"/>
      <w:divBdr>
        <w:top w:val="none" w:sz="0" w:space="0" w:color="auto"/>
        <w:left w:val="none" w:sz="0" w:space="0" w:color="auto"/>
        <w:bottom w:val="none" w:sz="0" w:space="0" w:color="auto"/>
        <w:right w:val="none" w:sz="0" w:space="0" w:color="auto"/>
      </w:divBdr>
    </w:div>
    <w:div w:id="381559351">
      <w:bodyDiv w:val="1"/>
      <w:marLeft w:val="0"/>
      <w:marRight w:val="0"/>
      <w:marTop w:val="0"/>
      <w:marBottom w:val="0"/>
      <w:divBdr>
        <w:top w:val="none" w:sz="0" w:space="0" w:color="auto"/>
        <w:left w:val="none" w:sz="0" w:space="0" w:color="auto"/>
        <w:bottom w:val="none" w:sz="0" w:space="0" w:color="auto"/>
        <w:right w:val="none" w:sz="0" w:space="0" w:color="auto"/>
      </w:divBdr>
    </w:div>
    <w:div w:id="447966501">
      <w:bodyDiv w:val="1"/>
      <w:marLeft w:val="0"/>
      <w:marRight w:val="0"/>
      <w:marTop w:val="0"/>
      <w:marBottom w:val="0"/>
      <w:divBdr>
        <w:top w:val="none" w:sz="0" w:space="0" w:color="auto"/>
        <w:left w:val="none" w:sz="0" w:space="0" w:color="auto"/>
        <w:bottom w:val="none" w:sz="0" w:space="0" w:color="auto"/>
        <w:right w:val="none" w:sz="0" w:space="0" w:color="auto"/>
      </w:divBdr>
    </w:div>
    <w:div w:id="525993499">
      <w:bodyDiv w:val="1"/>
      <w:marLeft w:val="0"/>
      <w:marRight w:val="0"/>
      <w:marTop w:val="0"/>
      <w:marBottom w:val="0"/>
      <w:divBdr>
        <w:top w:val="none" w:sz="0" w:space="0" w:color="auto"/>
        <w:left w:val="none" w:sz="0" w:space="0" w:color="auto"/>
        <w:bottom w:val="none" w:sz="0" w:space="0" w:color="auto"/>
        <w:right w:val="none" w:sz="0" w:space="0" w:color="auto"/>
      </w:divBdr>
    </w:div>
    <w:div w:id="578102788">
      <w:bodyDiv w:val="1"/>
      <w:marLeft w:val="0"/>
      <w:marRight w:val="0"/>
      <w:marTop w:val="0"/>
      <w:marBottom w:val="0"/>
      <w:divBdr>
        <w:top w:val="none" w:sz="0" w:space="0" w:color="auto"/>
        <w:left w:val="none" w:sz="0" w:space="0" w:color="auto"/>
        <w:bottom w:val="none" w:sz="0" w:space="0" w:color="auto"/>
        <w:right w:val="none" w:sz="0" w:space="0" w:color="auto"/>
      </w:divBdr>
    </w:div>
    <w:div w:id="649558449">
      <w:bodyDiv w:val="1"/>
      <w:marLeft w:val="0"/>
      <w:marRight w:val="0"/>
      <w:marTop w:val="0"/>
      <w:marBottom w:val="0"/>
      <w:divBdr>
        <w:top w:val="none" w:sz="0" w:space="0" w:color="auto"/>
        <w:left w:val="none" w:sz="0" w:space="0" w:color="auto"/>
        <w:bottom w:val="none" w:sz="0" w:space="0" w:color="auto"/>
        <w:right w:val="none" w:sz="0" w:space="0" w:color="auto"/>
      </w:divBdr>
    </w:div>
    <w:div w:id="697269411">
      <w:bodyDiv w:val="1"/>
      <w:marLeft w:val="0"/>
      <w:marRight w:val="0"/>
      <w:marTop w:val="0"/>
      <w:marBottom w:val="0"/>
      <w:divBdr>
        <w:top w:val="none" w:sz="0" w:space="0" w:color="auto"/>
        <w:left w:val="none" w:sz="0" w:space="0" w:color="auto"/>
        <w:bottom w:val="none" w:sz="0" w:space="0" w:color="auto"/>
        <w:right w:val="none" w:sz="0" w:space="0" w:color="auto"/>
      </w:divBdr>
    </w:div>
    <w:div w:id="740517331">
      <w:bodyDiv w:val="1"/>
      <w:marLeft w:val="0"/>
      <w:marRight w:val="0"/>
      <w:marTop w:val="0"/>
      <w:marBottom w:val="0"/>
      <w:divBdr>
        <w:top w:val="none" w:sz="0" w:space="0" w:color="auto"/>
        <w:left w:val="none" w:sz="0" w:space="0" w:color="auto"/>
        <w:bottom w:val="none" w:sz="0" w:space="0" w:color="auto"/>
        <w:right w:val="none" w:sz="0" w:space="0" w:color="auto"/>
      </w:divBdr>
    </w:div>
    <w:div w:id="870414654">
      <w:bodyDiv w:val="1"/>
      <w:marLeft w:val="0"/>
      <w:marRight w:val="0"/>
      <w:marTop w:val="0"/>
      <w:marBottom w:val="0"/>
      <w:divBdr>
        <w:top w:val="none" w:sz="0" w:space="0" w:color="auto"/>
        <w:left w:val="none" w:sz="0" w:space="0" w:color="auto"/>
        <w:bottom w:val="none" w:sz="0" w:space="0" w:color="auto"/>
        <w:right w:val="none" w:sz="0" w:space="0" w:color="auto"/>
      </w:divBdr>
    </w:div>
    <w:div w:id="900408201">
      <w:bodyDiv w:val="1"/>
      <w:marLeft w:val="0"/>
      <w:marRight w:val="0"/>
      <w:marTop w:val="0"/>
      <w:marBottom w:val="0"/>
      <w:divBdr>
        <w:top w:val="none" w:sz="0" w:space="0" w:color="auto"/>
        <w:left w:val="none" w:sz="0" w:space="0" w:color="auto"/>
        <w:bottom w:val="none" w:sz="0" w:space="0" w:color="auto"/>
        <w:right w:val="none" w:sz="0" w:space="0" w:color="auto"/>
      </w:divBdr>
    </w:div>
    <w:div w:id="913123196">
      <w:bodyDiv w:val="1"/>
      <w:marLeft w:val="0"/>
      <w:marRight w:val="0"/>
      <w:marTop w:val="0"/>
      <w:marBottom w:val="0"/>
      <w:divBdr>
        <w:top w:val="none" w:sz="0" w:space="0" w:color="auto"/>
        <w:left w:val="none" w:sz="0" w:space="0" w:color="auto"/>
        <w:bottom w:val="none" w:sz="0" w:space="0" w:color="auto"/>
        <w:right w:val="none" w:sz="0" w:space="0" w:color="auto"/>
      </w:divBdr>
    </w:div>
    <w:div w:id="983584453">
      <w:bodyDiv w:val="1"/>
      <w:marLeft w:val="0"/>
      <w:marRight w:val="0"/>
      <w:marTop w:val="0"/>
      <w:marBottom w:val="0"/>
      <w:divBdr>
        <w:top w:val="none" w:sz="0" w:space="0" w:color="auto"/>
        <w:left w:val="none" w:sz="0" w:space="0" w:color="auto"/>
        <w:bottom w:val="none" w:sz="0" w:space="0" w:color="auto"/>
        <w:right w:val="none" w:sz="0" w:space="0" w:color="auto"/>
      </w:divBdr>
    </w:div>
    <w:div w:id="985092091">
      <w:bodyDiv w:val="1"/>
      <w:marLeft w:val="0"/>
      <w:marRight w:val="0"/>
      <w:marTop w:val="0"/>
      <w:marBottom w:val="0"/>
      <w:divBdr>
        <w:top w:val="none" w:sz="0" w:space="0" w:color="auto"/>
        <w:left w:val="none" w:sz="0" w:space="0" w:color="auto"/>
        <w:bottom w:val="none" w:sz="0" w:space="0" w:color="auto"/>
        <w:right w:val="none" w:sz="0" w:space="0" w:color="auto"/>
      </w:divBdr>
    </w:div>
    <w:div w:id="1002663617">
      <w:bodyDiv w:val="1"/>
      <w:marLeft w:val="0"/>
      <w:marRight w:val="0"/>
      <w:marTop w:val="0"/>
      <w:marBottom w:val="0"/>
      <w:divBdr>
        <w:top w:val="none" w:sz="0" w:space="0" w:color="auto"/>
        <w:left w:val="none" w:sz="0" w:space="0" w:color="auto"/>
        <w:bottom w:val="none" w:sz="0" w:space="0" w:color="auto"/>
        <w:right w:val="none" w:sz="0" w:space="0" w:color="auto"/>
      </w:divBdr>
    </w:div>
    <w:div w:id="1055467810">
      <w:bodyDiv w:val="1"/>
      <w:marLeft w:val="0"/>
      <w:marRight w:val="0"/>
      <w:marTop w:val="0"/>
      <w:marBottom w:val="0"/>
      <w:divBdr>
        <w:top w:val="none" w:sz="0" w:space="0" w:color="auto"/>
        <w:left w:val="none" w:sz="0" w:space="0" w:color="auto"/>
        <w:bottom w:val="none" w:sz="0" w:space="0" w:color="auto"/>
        <w:right w:val="none" w:sz="0" w:space="0" w:color="auto"/>
      </w:divBdr>
    </w:div>
    <w:div w:id="1062602403">
      <w:bodyDiv w:val="1"/>
      <w:marLeft w:val="0"/>
      <w:marRight w:val="0"/>
      <w:marTop w:val="0"/>
      <w:marBottom w:val="0"/>
      <w:divBdr>
        <w:top w:val="none" w:sz="0" w:space="0" w:color="auto"/>
        <w:left w:val="none" w:sz="0" w:space="0" w:color="auto"/>
        <w:bottom w:val="none" w:sz="0" w:space="0" w:color="auto"/>
        <w:right w:val="none" w:sz="0" w:space="0" w:color="auto"/>
      </w:divBdr>
      <w:divsChild>
        <w:div w:id="27872392">
          <w:marLeft w:val="0"/>
          <w:marRight w:val="0"/>
          <w:marTop w:val="0"/>
          <w:marBottom w:val="0"/>
          <w:divBdr>
            <w:top w:val="none" w:sz="0" w:space="0" w:color="auto"/>
            <w:left w:val="none" w:sz="0" w:space="0" w:color="auto"/>
            <w:bottom w:val="none" w:sz="0" w:space="0" w:color="auto"/>
            <w:right w:val="none" w:sz="0" w:space="0" w:color="auto"/>
          </w:divBdr>
          <w:divsChild>
            <w:div w:id="1123034828">
              <w:marLeft w:val="0"/>
              <w:marRight w:val="0"/>
              <w:marTop w:val="0"/>
              <w:marBottom w:val="0"/>
              <w:divBdr>
                <w:top w:val="none" w:sz="0" w:space="0" w:color="auto"/>
                <w:left w:val="none" w:sz="0" w:space="0" w:color="auto"/>
                <w:bottom w:val="none" w:sz="0" w:space="0" w:color="auto"/>
                <w:right w:val="none" w:sz="0" w:space="0" w:color="auto"/>
              </w:divBdr>
              <w:divsChild>
                <w:div w:id="275792479">
                  <w:marLeft w:val="0"/>
                  <w:marRight w:val="0"/>
                  <w:marTop w:val="0"/>
                  <w:marBottom w:val="0"/>
                  <w:divBdr>
                    <w:top w:val="none" w:sz="0" w:space="0" w:color="auto"/>
                    <w:left w:val="none" w:sz="0" w:space="0" w:color="auto"/>
                    <w:bottom w:val="none" w:sz="0" w:space="0" w:color="auto"/>
                    <w:right w:val="none" w:sz="0" w:space="0" w:color="auto"/>
                  </w:divBdr>
                  <w:divsChild>
                    <w:div w:id="10967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91413">
          <w:marLeft w:val="0"/>
          <w:marRight w:val="0"/>
          <w:marTop w:val="0"/>
          <w:marBottom w:val="0"/>
          <w:divBdr>
            <w:top w:val="none" w:sz="0" w:space="0" w:color="auto"/>
            <w:left w:val="none" w:sz="0" w:space="0" w:color="auto"/>
            <w:bottom w:val="none" w:sz="0" w:space="0" w:color="auto"/>
            <w:right w:val="none" w:sz="0" w:space="0" w:color="auto"/>
          </w:divBdr>
          <w:divsChild>
            <w:div w:id="1352532502">
              <w:marLeft w:val="0"/>
              <w:marRight w:val="0"/>
              <w:marTop w:val="0"/>
              <w:marBottom w:val="0"/>
              <w:divBdr>
                <w:top w:val="none" w:sz="0" w:space="0" w:color="auto"/>
                <w:left w:val="none" w:sz="0" w:space="0" w:color="auto"/>
                <w:bottom w:val="none" w:sz="0" w:space="0" w:color="auto"/>
                <w:right w:val="none" w:sz="0" w:space="0" w:color="auto"/>
              </w:divBdr>
              <w:divsChild>
                <w:div w:id="1924558231">
                  <w:marLeft w:val="0"/>
                  <w:marRight w:val="0"/>
                  <w:marTop w:val="0"/>
                  <w:marBottom w:val="0"/>
                  <w:divBdr>
                    <w:top w:val="none" w:sz="0" w:space="0" w:color="auto"/>
                    <w:left w:val="none" w:sz="0" w:space="0" w:color="auto"/>
                    <w:bottom w:val="none" w:sz="0" w:space="0" w:color="auto"/>
                    <w:right w:val="none" w:sz="0" w:space="0" w:color="auto"/>
                  </w:divBdr>
                  <w:divsChild>
                    <w:div w:id="33491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001654">
      <w:bodyDiv w:val="1"/>
      <w:marLeft w:val="0"/>
      <w:marRight w:val="0"/>
      <w:marTop w:val="0"/>
      <w:marBottom w:val="0"/>
      <w:divBdr>
        <w:top w:val="none" w:sz="0" w:space="0" w:color="auto"/>
        <w:left w:val="none" w:sz="0" w:space="0" w:color="auto"/>
        <w:bottom w:val="none" w:sz="0" w:space="0" w:color="auto"/>
        <w:right w:val="none" w:sz="0" w:space="0" w:color="auto"/>
      </w:divBdr>
    </w:div>
    <w:div w:id="1271551313">
      <w:bodyDiv w:val="1"/>
      <w:marLeft w:val="0"/>
      <w:marRight w:val="0"/>
      <w:marTop w:val="0"/>
      <w:marBottom w:val="0"/>
      <w:divBdr>
        <w:top w:val="none" w:sz="0" w:space="0" w:color="auto"/>
        <w:left w:val="none" w:sz="0" w:space="0" w:color="auto"/>
        <w:bottom w:val="none" w:sz="0" w:space="0" w:color="auto"/>
        <w:right w:val="none" w:sz="0" w:space="0" w:color="auto"/>
      </w:divBdr>
      <w:divsChild>
        <w:div w:id="451366087">
          <w:marLeft w:val="0"/>
          <w:marRight w:val="0"/>
          <w:marTop w:val="0"/>
          <w:marBottom w:val="0"/>
          <w:divBdr>
            <w:top w:val="none" w:sz="0" w:space="0" w:color="auto"/>
            <w:left w:val="none" w:sz="0" w:space="0" w:color="auto"/>
            <w:bottom w:val="none" w:sz="0" w:space="0" w:color="auto"/>
            <w:right w:val="none" w:sz="0" w:space="0" w:color="auto"/>
          </w:divBdr>
          <w:divsChild>
            <w:div w:id="520431896">
              <w:marLeft w:val="0"/>
              <w:marRight w:val="0"/>
              <w:marTop w:val="0"/>
              <w:marBottom w:val="0"/>
              <w:divBdr>
                <w:top w:val="none" w:sz="0" w:space="0" w:color="auto"/>
                <w:left w:val="none" w:sz="0" w:space="0" w:color="auto"/>
                <w:bottom w:val="none" w:sz="0" w:space="0" w:color="auto"/>
                <w:right w:val="none" w:sz="0" w:space="0" w:color="auto"/>
              </w:divBdr>
              <w:divsChild>
                <w:div w:id="167982071">
                  <w:marLeft w:val="0"/>
                  <w:marRight w:val="0"/>
                  <w:marTop w:val="0"/>
                  <w:marBottom w:val="0"/>
                  <w:divBdr>
                    <w:top w:val="none" w:sz="0" w:space="0" w:color="auto"/>
                    <w:left w:val="none" w:sz="0" w:space="0" w:color="auto"/>
                    <w:bottom w:val="none" w:sz="0" w:space="0" w:color="auto"/>
                    <w:right w:val="none" w:sz="0" w:space="0" w:color="auto"/>
                  </w:divBdr>
                  <w:divsChild>
                    <w:div w:id="144974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138315">
          <w:marLeft w:val="0"/>
          <w:marRight w:val="0"/>
          <w:marTop w:val="0"/>
          <w:marBottom w:val="0"/>
          <w:divBdr>
            <w:top w:val="none" w:sz="0" w:space="0" w:color="auto"/>
            <w:left w:val="none" w:sz="0" w:space="0" w:color="auto"/>
            <w:bottom w:val="none" w:sz="0" w:space="0" w:color="auto"/>
            <w:right w:val="none" w:sz="0" w:space="0" w:color="auto"/>
          </w:divBdr>
          <w:divsChild>
            <w:div w:id="923758102">
              <w:marLeft w:val="0"/>
              <w:marRight w:val="0"/>
              <w:marTop w:val="0"/>
              <w:marBottom w:val="0"/>
              <w:divBdr>
                <w:top w:val="none" w:sz="0" w:space="0" w:color="auto"/>
                <w:left w:val="none" w:sz="0" w:space="0" w:color="auto"/>
                <w:bottom w:val="none" w:sz="0" w:space="0" w:color="auto"/>
                <w:right w:val="none" w:sz="0" w:space="0" w:color="auto"/>
              </w:divBdr>
              <w:divsChild>
                <w:div w:id="470489111">
                  <w:marLeft w:val="0"/>
                  <w:marRight w:val="0"/>
                  <w:marTop w:val="0"/>
                  <w:marBottom w:val="0"/>
                  <w:divBdr>
                    <w:top w:val="none" w:sz="0" w:space="0" w:color="auto"/>
                    <w:left w:val="none" w:sz="0" w:space="0" w:color="auto"/>
                    <w:bottom w:val="none" w:sz="0" w:space="0" w:color="auto"/>
                    <w:right w:val="none" w:sz="0" w:space="0" w:color="auto"/>
                  </w:divBdr>
                  <w:divsChild>
                    <w:div w:id="211007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827052">
      <w:bodyDiv w:val="1"/>
      <w:marLeft w:val="0"/>
      <w:marRight w:val="0"/>
      <w:marTop w:val="0"/>
      <w:marBottom w:val="0"/>
      <w:divBdr>
        <w:top w:val="none" w:sz="0" w:space="0" w:color="auto"/>
        <w:left w:val="none" w:sz="0" w:space="0" w:color="auto"/>
        <w:bottom w:val="none" w:sz="0" w:space="0" w:color="auto"/>
        <w:right w:val="none" w:sz="0" w:space="0" w:color="auto"/>
      </w:divBdr>
    </w:div>
    <w:div w:id="1565680035">
      <w:bodyDiv w:val="1"/>
      <w:marLeft w:val="0"/>
      <w:marRight w:val="0"/>
      <w:marTop w:val="0"/>
      <w:marBottom w:val="0"/>
      <w:divBdr>
        <w:top w:val="none" w:sz="0" w:space="0" w:color="auto"/>
        <w:left w:val="none" w:sz="0" w:space="0" w:color="auto"/>
        <w:bottom w:val="none" w:sz="0" w:space="0" w:color="auto"/>
        <w:right w:val="none" w:sz="0" w:space="0" w:color="auto"/>
      </w:divBdr>
    </w:div>
    <w:div w:id="1896965283">
      <w:bodyDiv w:val="1"/>
      <w:marLeft w:val="0"/>
      <w:marRight w:val="0"/>
      <w:marTop w:val="0"/>
      <w:marBottom w:val="0"/>
      <w:divBdr>
        <w:top w:val="none" w:sz="0" w:space="0" w:color="auto"/>
        <w:left w:val="none" w:sz="0" w:space="0" w:color="auto"/>
        <w:bottom w:val="none" w:sz="0" w:space="0" w:color="auto"/>
        <w:right w:val="none" w:sz="0" w:space="0" w:color="auto"/>
      </w:divBdr>
    </w:div>
    <w:div w:id="1960142291">
      <w:bodyDiv w:val="1"/>
      <w:marLeft w:val="0"/>
      <w:marRight w:val="0"/>
      <w:marTop w:val="0"/>
      <w:marBottom w:val="0"/>
      <w:divBdr>
        <w:top w:val="none" w:sz="0" w:space="0" w:color="auto"/>
        <w:left w:val="none" w:sz="0" w:space="0" w:color="auto"/>
        <w:bottom w:val="none" w:sz="0" w:space="0" w:color="auto"/>
        <w:right w:val="none" w:sz="0" w:space="0" w:color="auto"/>
      </w:divBdr>
    </w:div>
    <w:div w:id="2081443162">
      <w:bodyDiv w:val="1"/>
      <w:marLeft w:val="0"/>
      <w:marRight w:val="0"/>
      <w:marTop w:val="0"/>
      <w:marBottom w:val="0"/>
      <w:divBdr>
        <w:top w:val="none" w:sz="0" w:space="0" w:color="auto"/>
        <w:left w:val="none" w:sz="0" w:space="0" w:color="auto"/>
        <w:bottom w:val="none" w:sz="0" w:space="0" w:color="auto"/>
        <w:right w:val="none" w:sz="0" w:space="0" w:color="auto"/>
      </w:divBdr>
    </w:div>
    <w:div w:id="2088065427">
      <w:bodyDiv w:val="1"/>
      <w:marLeft w:val="0"/>
      <w:marRight w:val="0"/>
      <w:marTop w:val="0"/>
      <w:marBottom w:val="0"/>
      <w:divBdr>
        <w:top w:val="none" w:sz="0" w:space="0" w:color="auto"/>
        <w:left w:val="none" w:sz="0" w:space="0" w:color="auto"/>
        <w:bottom w:val="none" w:sz="0" w:space="0" w:color="auto"/>
        <w:right w:val="none" w:sz="0" w:space="0" w:color="auto"/>
      </w:divBdr>
    </w:div>
    <w:div w:id="214630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4</Pages>
  <Words>649</Words>
  <Characters>3704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Susmita Banerjee</dc:creator>
  <cp:keywords/>
  <dc:description/>
  <cp:lastModifiedBy>Susmita Banerjee</cp:lastModifiedBy>
  <cp:revision>78</cp:revision>
  <dcterms:created xsi:type="dcterms:W3CDTF">2024-03-01T16:08:00Z</dcterms:created>
  <dcterms:modified xsi:type="dcterms:W3CDTF">2024-07-28T12:09:00Z</dcterms:modified>
</cp:coreProperties>
</file>