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0FF69" w14:textId="77777777" w:rsidR="00B853ED" w:rsidRPr="00B30C79" w:rsidRDefault="00B853ED" w:rsidP="00B853ED">
      <w:pPr>
        <w:jc w:val="center"/>
        <w:rPr>
          <w:b/>
          <w:bCs/>
          <w:sz w:val="32"/>
          <w:szCs w:val="32"/>
        </w:rPr>
      </w:pPr>
      <w:r w:rsidRPr="00B30C79">
        <w:rPr>
          <w:b/>
          <w:bCs/>
          <w:sz w:val="32"/>
          <w:szCs w:val="32"/>
        </w:rPr>
        <w:t>User-Manual</w:t>
      </w:r>
    </w:p>
    <w:p w14:paraId="2358FF06" w14:textId="27E10109" w:rsidR="00813DCA" w:rsidRDefault="00B853ED" w:rsidP="00813DCA">
      <w:pPr>
        <w:jc w:val="center"/>
        <w:rPr>
          <w:b/>
          <w:bCs/>
          <w:sz w:val="28"/>
          <w:szCs w:val="28"/>
          <w:lang w:val="en-GB"/>
        </w:rPr>
      </w:pPr>
      <w:r w:rsidRPr="006C6D84">
        <w:rPr>
          <w:b/>
          <w:bCs/>
          <w:sz w:val="28"/>
          <w:szCs w:val="28"/>
          <w:lang w:val="en-GB"/>
        </w:rPr>
        <w:t>“I am not in the Moodle”</w:t>
      </w:r>
    </w:p>
    <w:p w14:paraId="0B20E385" w14:textId="77777777" w:rsidR="006C6D84" w:rsidRPr="006C6D84" w:rsidRDefault="006C6D84" w:rsidP="00813DCA">
      <w:pPr>
        <w:jc w:val="center"/>
        <w:rPr>
          <w:b/>
          <w:bCs/>
          <w:sz w:val="28"/>
          <w:szCs w:val="28"/>
          <w:lang w:val="en-GB"/>
        </w:rPr>
      </w:pPr>
    </w:p>
    <w:p w14:paraId="68036904" w14:textId="77777777" w:rsidR="00813DCA" w:rsidRPr="00813DCA" w:rsidRDefault="00813DCA" w:rsidP="00813DCA">
      <w:pPr>
        <w:spacing w:before="100" w:beforeAutospacing="1" w:after="100" w:afterAutospacing="1" w:line="240" w:lineRule="auto"/>
        <w:outlineLvl w:val="2"/>
        <w:rPr>
          <w:b/>
          <w:bCs/>
          <w:sz w:val="26"/>
          <w:szCs w:val="26"/>
        </w:rPr>
      </w:pPr>
      <w:r w:rsidRPr="00813DCA">
        <w:rPr>
          <w:b/>
          <w:bCs/>
          <w:sz w:val="26"/>
          <w:szCs w:val="26"/>
        </w:rPr>
        <w:t>1. Einführung</w:t>
      </w:r>
    </w:p>
    <w:p w14:paraId="4FBC6C4B" w14:textId="5C3DA28B" w:rsidR="00D70353" w:rsidRDefault="00813DCA" w:rsidP="00813DCA">
      <w:pPr>
        <w:spacing w:before="100" w:beforeAutospacing="1" w:after="100" w:afterAutospacing="1" w:line="240" w:lineRule="auto"/>
      </w:pPr>
      <w:r w:rsidRPr="00813DCA">
        <w:t xml:space="preserve">Willkommen zum Benutzerhandbuch für "I am not in the Moodle". Dieses Dokument enthält alle notwendigen Informationen, um das Spiel zu installieren, zu starten und erfolgreich zu spielen. "I am not in </w:t>
      </w:r>
      <w:proofErr w:type="spellStart"/>
      <w:r w:rsidRPr="00813DCA">
        <w:t>the</w:t>
      </w:r>
      <w:proofErr w:type="spellEnd"/>
      <w:r w:rsidRPr="00813DCA">
        <w:t xml:space="preserve"> </w:t>
      </w:r>
      <w:proofErr w:type="spellStart"/>
      <w:r w:rsidRPr="00813DCA">
        <w:t>Moodle</w:t>
      </w:r>
      <w:proofErr w:type="spellEnd"/>
      <w:r w:rsidRPr="00813DCA">
        <w:t xml:space="preserve">" ist ein spannendes 2D Escape Room Spiel, das den Spielern herausfordernde Rätsel und Eine fesselnde Geschichte </w:t>
      </w:r>
      <w:r w:rsidR="008A57F6">
        <w:t xml:space="preserve">rund um den ganz normalen Alltag eines Informatikstudenten </w:t>
      </w:r>
      <w:r w:rsidRPr="00813DCA">
        <w:t>bietet.</w:t>
      </w:r>
    </w:p>
    <w:p w14:paraId="2D412D58" w14:textId="77777777" w:rsidR="006C6D84" w:rsidRDefault="006C6D84" w:rsidP="00813DCA">
      <w:pPr>
        <w:spacing w:before="100" w:beforeAutospacing="1" w:after="100" w:afterAutospacing="1" w:line="240" w:lineRule="auto"/>
      </w:pPr>
    </w:p>
    <w:p w14:paraId="2ED72328" w14:textId="575D8827" w:rsidR="00D70353" w:rsidRPr="00813DCA" w:rsidRDefault="00D70353" w:rsidP="00D70353">
      <w:pPr>
        <w:spacing w:before="100" w:beforeAutospacing="1" w:after="100" w:afterAutospacing="1" w:line="240" w:lineRule="auto"/>
        <w:outlineLvl w:val="2"/>
        <w:rPr>
          <w:b/>
          <w:bCs/>
          <w:sz w:val="26"/>
          <w:szCs w:val="26"/>
        </w:rPr>
      </w:pPr>
      <w:r w:rsidRPr="00D70353">
        <w:rPr>
          <w:b/>
          <w:bCs/>
          <w:sz w:val="26"/>
          <w:szCs w:val="26"/>
        </w:rPr>
        <w:t>2</w:t>
      </w:r>
      <w:r w:rsidRPr="00813DCA">
        <w:rPr>
          <w:b/>
          <w:bCs/>
          <w:sz w:val="26"/>
          <w:szCs w:val="26"/>
        </w:rPr>
        <w:t xml:space="preserve">. </w:t>
      </w:r>
      <w:r w:rsidRPr="00D70353">
        <w:rPr>
          <w:b/>
          <w:bCs/>
          <w:sz w:val="26"/>
          <w:szCs w:val="26"/>
        </w:rPr>
        <w:t>Installation und Setup</w:t>
      </w:r>
    </w:p>
    <w:p w14:paraId="617696AA" w14:textId="38C6064E" w:rsidR="007C6ABA" w:rsidRPr="00D70353" w:rsidRDefault="00D70353" w:rsidP="00B853ED">
      <w:pPr>
        <w:rPr>
          <w:b/>
          <w:bCs/>
        </w:rPr>
      </w:pPr>
      <w:r w:rsidRPr="00D70353">
        <w:rPr>
          <w:b/>
          <w:bCs/>
        </w:rPr>
        <w:t xml:space="preserve">Was wird benötigt, um „I am not in </w:t>
      </w:r>
      <w:proofErr w:type="spellStart"/>
      <w:r w:rsidRPr="00D70353">
        <w:rPr>
          <w:b/>
          <w:bCs/>
        </w:rPr>
        <w:t>the</w:t>
      </w:r>
      <w:proofErr w:type="spellEnd"/>
      <w:r w:rsidRPr="00D70353">
        <w:rPr>
          <w:b/>
          <w:bCs/>
        </w:rPr>
        <w:t xml:space="preserve"> </w:t>
      </w:r>
      <w:proofErr w:type="spellStart"/>
      <w:r w:rsidRPr="00D70353">
        <w:rPr>
          <w:b/>
          <w:bCs/>
        </w:rPr>
        <w:t>Moodle</w:t>
      </w:r>
      <w:proofErr w:type="spellEnd"/>
      <w:r w:rsidRPr="00D70353">
        <w:rPr>
          <w:b/>
          <w:bCs/>
        </w:rPr>
        <w:t>“ zu starten?</w:t>
      </w:r>
    </w:p>
    <w:p w14:paraId="58177FDF" w14:textId="7CFAF48F" w:rsidR="00D70353" w:rsidRDefault="00D70353" w:rsidP="00D70353">
      <w:pPr>
        <w:pStyle w:val="ListParagraph"/>
        <w:numPr>
          <w:ilvl w:val="0"/>
          <w:numId w:val="3"/>
        </w:numPr>
      </w:pPr>
      <w:r>
        <w:t>Ein Computer mit Windows OS</w:t>
      </w:r>
    </w:p>
    <w:p w14:paraId="688466CC" w14:textId="3E2EF224" w:rsidR="00D70353" w:rsidRDefault="00D70353" w:rsidP="00D70353">
      <w:pPr>
        <w:pStyle w:val="ListParagraph"/>
        <w:numPr>
          <w:ilvl w:val="0"/>
          <w:numId w:val="3"/>
        </w:numPr>
      </w:pPr>
      <w:r>
        <w:t>Der Source-Code und die Release-Version des Spiels können vom folgenden GitHub-Repository heruntergeladen werden:</w:t>
      </w:r>
      <w:r>
        <w:br/>
      </w:r>
      <w:hyperlink r:id="rId7" w:history="1">
        <w:r w:rsidRPr="00D70353">
          <w:rPr>
            <w:rStyle w:val="Hyperlink"/>
          </w:rPr>
          <w:t>https://github.com/SusPenn/ITP---</w:t>
        </w:r>
        <w:proofErr w:type="spellStart"/>
        <w:r w:rsidRPr="00D70353">
          <w:rPr>
            <w:rStyle w:val="Hyperlink"/>
          </w:rPr>
          <w:t>escaperoom.git</w:t>
        </w:r>
        <w:proofErr w:type="spellEnd"/>
      </w:hyperlink>
    </w:p>
    <w:p w14:paraId="2C7134BD" w14:textId="3D7C0151" w:rsidR="00D70353" w:rsidRDefault="00D70353" w:rsidP="00D70353">
      <w:pPr>
        <w:pStyle w:val="ListParagraph"/>
        <w:numPr>
          <w:ilvl w:val="0"/>
          <w:numId w:val="3"/>
        </w:numPr>
      </w:pPr>
      <w:r>
        <w:t>Die benötigten .</w:t>
      </w:r>
      <w:proofErr w:type="spellStart"/>
      <w:r>
        <w:t>dll</w:t>
      </w:r>
      <w:proofErr w:type="spellEnd"/>
      <w:r>
        <w:t xml:space="preserve"> Dateien zum Ausführen des Spiels sind bereits im </w:t>
      </w:r>
      <w:proofErr w:type="spellStart"/>
      <w:r>
        <w:t>Build</w:t>
      </w:r>
      <w:proofErr w:type="spellEnd"/>
      <w:r>
        <w:t>-Verzeichnis vorhanden.</w:t>
      </w:r>
    </w:p>
    <w:p w14:paraId="38FB4996" w14:textId="07BA2C0D" w:rsidR="00D70353" w:rsidRPr="00D70353" w:rsidRDefault="00D70353" w:rsidP="00D70353">
      <w:pPr>
        <w:rPr>
          <w:b/>
          <w:bCs/>
        </w:rPr>
      </w:pPr>
      <w:r w:rsidRPr="00D70353">
        <w:rPr>
          <w:b/>
          <w:bCs/>
        </w:rPr>
        <w:t>Installationsschritte</w:t>
      </w:r>
      <w:r>
        <w:rPr>
          <w:b/>
          <w:bCs/>
        </w:rPr>
        <w:t xml:space="preserve"> und Starten des Spiels</w:t>
      </w:r>
      <w:r w:rsidRPr="00D70353">
        <w:rPr>
          <w:b/>
          <w:bCs/>
        </w:rPr>
        <w:t>:</w:t>
      </w:r>
    </w:p>
    <w:p w14:paraId="0246DBEB" w14:textId="3E66E5AC" w:rsidR="00D70353" w:rsidRDefault="00D70353" w:rsidP="00D70353">
      <w:pPr>
        <w:pStyle w:val="ListParagraph"/>
        <w:numPr>
          <w:ilvl w:val="0"/>
          <w:numId w:val="4"/>
        </w:numPr>
      </w:pPr>
      <w:r>
        <w:t>Herunterladen des GitHub-</w:t>
      </w:r>
      <w:proofErr w:type="spellStart"/>
      <w:r>
        <w:t>Repositorys</w:t>
      </w:r>
      <w:proofErr w:type="spellEnd"/>
    </w:p>
    <w:p w14:paraId="058845A5" w14:textId="35B25026" w:rsidR="00D70353" w:rsidRDefault="00D70353" w:rsidP="00D70353">
      <w:pPr>
        <w:pStyle w:val="ListParagraph"/>
        <w:numPr>
          <w:ilvl w:val="0"/>
          <w:numId w:val="4"/>
        </w:numPr>
      </w:pPr>
      <w:r>
        <w:t>Entpacken des .</w:t>
      </w:r>
      <w:proofErr w:type="spellStart"/>
      <w:r>
        <w:t>zip</w:t>
      </w:r>
      <w:proofErr w:type="spellEnd"/>
      <w:r>
        <w:t xml:space="preserve"> Files in ein Verzeichnis Ihrer Wahl.</w:t>
      </w:r>
    </w:p>
    <w:p w14:paraId="6FEE13BF" w14:textId="3C10248B" w:rsidR="00482EFD" w:rsidRDefault="00D70353" w:rsidP="00482EFD">
      <w:pPr>
        <w:pStyle w:val="ListParagraph"/>
        <w:numPr>
          <w:ilvl w:val="0"/>
          <w:numId w:val="4"/>
        </w:numPr>
      </w:pPr>
      <w:r>
        <w:t xml:space="preserve">Navigieren Sie zum </w:t>
      </w:r>
      <w:proofErr w:type="spellStart"/>
      <w:r>
        <w:t>Build</w:t>
      </w:r>
      <w:proofErr w:type="spellEnd"/>
      <w:r>
        <w:t>-Verzeichnis und führen sie die .exe Datei aus</w:t>
      </w:r>
    </w:p>
    <w:p w14:paraId="09905A0F" w14:textId="77777777" w:rsidR="006C6D84" w:rsidRDefault="006C6D84" w:rsidP="006C6D84">
      <w:pPr>
        <w:ind w:left="360"/>
      </w:pPr>
    </w:p>
    <w:p w14:paraId="64CAEFDA" w14:textId="4BAB7F35" w:rsidR="00482EFD" w:rsidRPr="00813DCA" w:rsidRDefault="006D4022" w:rsidP="00482EFD">
      <w:pPr>
        <w:spacing w:before="100" w:beforeAutospacing="1" w:after="100" w:afterAutospacing="1" w:line="240" w:lineRule="auto"/>
        <w:outlineLvl w:val="2"/>
        <w:rPr>
          <w:b/>
          <w:bCs/>
          <w:sz w:val="26"/>
          <w:szCs w:val="26"/>
        </w:rPr>
      </w:pPr>
      <w:r>
        <w:rPr>
          <w:b/>
          <w:bCs/>
          <w:sz w:val="26"/>
          <w:szCs w:val="26"/>
        </w:rPr>
        <w:t>3</w:t>
      </w:r>
      <w:r w:rsidR="00482EFD" w:rsidRPr="00813DCA">
        <w:rPr>
          <w:b/>
          <w:bCs/>
          <w:sz w:val="26"/>
          <w:szCs w:val="26"/>
        </w:rPr>
        <w:t xml:space="preserve">. </w:t>
      </w:r>
      <w:r>
        <w:rPr>
          <w:b/>
          <w:bCs/>
          <w:sz w:val="26"/>
          <w:szCs w:val="26"/>
        </w:rPr>
        <w:t>Spielsteuerung</w:t>
      </w:r>
    </w:p>
    <w:p w14:paraId="2C2B3A61" w14:textId="737F450D" w:rsidR="007867DC" w:rsidRDefault="006D4022" w:rsidP="007867DC">
      <w:pPr>
        <w:pStyle w:val="ListParagraph"/>
        <w:numPr>
          <w:ilvl w:val="0"/>
          <w:numId w:val="5"/>
        </w:numPr>
      </w:pPr>
      <w:r>
        <w:t>Die Steuerung des Spiels geschieht mittels Mausinput</w:t>
      </w:r>
    </w:p>
    <w:p w14:paraId="1C074C41" w14:textId="7A6231E1" w:rsidR="000B6AE1" w:rsidRDefault="000B6AE1" w:rsidP="007867DC">
      <w:pPr>
        <w:pStyle w:val="ListParagraph"/>
        <w:numPr>
          <w:ilvl w:val="0"/>
          <w:numId w:val="5"/>
        </w:numPr>
      </w:pPr>
      <w:r>
        <w:t>Für die Eintragung in die Highscore-Liste wird eine Tastatur benötigt</w:t>
      </w:r>
    </w:p>
    <w:p w14:paraId="5272762B" w14:textId="77777777" w:rsidR="006C6D84" w:rsidRDefault="006C6D84" w:rsidP="006C6D84"/>
    <w:p w14:paraId="3240EEB4" w14:textId="77777777" w:rsidR="006C6D84" w:rsidRDefault="006C6D84" w:rsidP="006C6D84"/>
    <w:p w14:paraId="567C6608" w14:textId="77777777" w:rsidR="006C6D84" w:rsidRDefault="006C6D84" w:rsidP="006C6D84"/>
    <w:p w14:paraId="5D39D9E0" w14:textId="77777777" w:rsidR="006C6D84" w:rsidRDefault="006C6D84" w:rsidP="006C6D84"/>
    <w:p w14:paraId="37604C85" w14:textId="73A56660" w:rsidR="007867DC" w:rsidRPr="00813DCA" w:rsidRDefault="007867DC" w:rsidP="007867DC">
      <w:pPr>
        <w:spacing w:before="100" w:beforeAutospacing="1" w:after="100" w:afterAutospacing="1" w:line="240" w:lineRule="auto"/>
        <w:outlineLvl w:val="2"/>
        <w:rPr>
          <w:b/>
          <w:bCs/>
          <w:sz w:val="26"/>
          <w:szCs w:val="26"/>
        </w:rPr>
      </w:pPr>
      <w:r>
        <w:rPr>
          <w:b/>
          <w:bCs/>
          <w:sz w:val="26"/>
          <w:szCs w:val="26"/>
        </w:rPr>
        <w:t>4</w:t>
      </w:r>
      <w:r w:rsidRPr="00813DCA">
        <w:rPr>
          <w:b/>
          <w:bCs/>
          <w:sz w:val="26"/>
          <w:szCs w:val="26"/>
        </w:rPr>
        <w:t xml:space="preserve">. </w:t>
      </w:r>
      <w:r>
        <w:rPr>
          <w:b/>
          <w:bCs/>
          <w:sz w:val="26"/>
          <w:szCs w:val="26"/>
        </w:rPr>
        <w:t>Spielanleitung</w:t>
      </w:r>
    </w:p>
    <w:p w14:paraId="2ACA8BC2" w14:textId="423CC04B" w:rsidR="007867DC" w:rsidRPr="00432E60" w:rsidRDefault="00432E60" w:rsidP="007867DC">
      <w:pPr>
        <w:rPr>
          <w:b/>
          <w:bCs/>
        </w:rPr>
      </w:pPr>
      <w:r w:rsidRPr="00432E60">
        <w:rPr>
          <w:b/>
          <w:bCs/>
        </w:rPr>
        <w:t>Spielziel:</w:t>
      </w:r>
    </w:p>
    <w:p w14:paraId="22C40C1F" w14:textId="06F2BA0E" w:rsidR="00432E60" w:rsidRDefault="00432E60" w:rsidP="007867DC">
      <w:r>
        <w:t>Das Ziel des Spieles</w:t>
      </w:r>
      <w:r w:rsidR="006C6D84">
        <w:t xml:space="preserve"> ist, die gestellten Fragen, im Rahmen </w:t>
      </w:r>
      <w:proofErr w:type="gramStart"/>
      <w:r w:rsidR="006C6D84">
        <w:t>der vorgegeben Zeit</w:t>
      </w:r>
      <w:proofErr w:type="gramEnd"/>
      <w:r w:rsidR="006C6D84">
        <w:t>, richtig zu beantworten. Wird eine Frage richtig beantwortet gelangen Sie in den nächsten Raum. Läuft die Zeit ab, heißt es „Game Over“ und das Spiel ist vorbei.</w:t>
      </w:r>
    </w:p>
    <w:p w14:paraId="1029390D" w14:textId="7415C77F" w:rsidR="006C6D84" w:rsidRDefault="006C6D84" w:rsidP="007867DC">
      <w:pPr>
        <w:rPr>
          <w:b/>
          <w:bCs/>
        </w:rPr>
      </w:pPr>
      <w:r w:rsidRPr="006C6D84">
        <w:rPr>
          <w:b/>
          <w:bCs/>
        </w:rPr>
        <w:t>Spielablauf:</w:t>
      </w:r>
    </w:p>
    <w:p w14:paraId="64E630E8" w14:textId="604D1952" w:rsidR="006C6D84" w:rsidRDefault="006C6D84" w:rsidP="006C6D84">
      <w:pPr>
        <w:pStyle w:val="ListParagraph"/>
        <w:numPr>
          <w:ilvl w:val="0"/>
          <w:numId w:val="6"/>
        </w:numPr>
      </w:pPr>
      <w:r>
        <w:t>Das Spiel beginnt mit einem unterhaltsamen Intro, welches Ihnen einen Einblick in die Hintergrundgeschichte bietet.</w:t>
      </w:r>
    </w:p>
    <w:p w14:paraId="36262492" w14:textId="68A60122" w:rsidR="006C6D84" w:rsidRDefault="006C6D84" w:rsidP="006C6D84">
      <w:pPr>
        <w:pStyle w:val="ListParagraph"/>
        <w:numPr>
          <w:ilvl w:val="0"/>
          <w:numId w:val="6"/>
        </w:numPr>
      </w:pPr>
      <w:r>
        <w:t xml:space="preserve">Nun gelangen Sie in den ersten Raum, wo Sie gleich auf mit Ihrem ersten Rätsel konfrontiert werden. </w:t>
      </w:r>
      <w:proofErr w:type="gramStart"/>
      <w:r>
        <w:t>Bei falscher Beantwortung,</w:t>
      </w:r>
      <w:proofErr w:type="gramEnd"/>
      <w:r>
        <w:t xml:space="preserve"> wird Ihnen das Rätsel noch einmal neu erklärt und Sie haben eine weitere Chance, die Frage richtig zu beantworten. Doch achten Sie stets auf die Zeit!</w:t>
      </w:r>
    </w:p>
    <w:p w14:paraId="127196BE" w14:textId="7F99C9DD" w:rsidR="006C6D84" w:rsidRDefault="006C6D84" w:rsidP="006C6D84">
      <w:pPr>
        <w:pStyle w:val="ListParagraph"/>
        <w:numPr>
          <w:ilvl w:val="0"/>
          <w:numId w:val="6"/>
        </w:numPr>
      </w:pPr>
      <w:r>
        <w:t xml:space="preserve">Wie sie die Rätsel lösen, bleibt Ihnen überlassen. Vielleicht </w:t>
      </w:r>
      <w:proofErr w:type="gramStart"/>
      <w:r>
        <w:t>mittels Stift</w:t>
      </w:r>
      <w:proofErr w:type="gramEnd"/>
      <w:r>
        <w:t xml:space="preserve"> und Papier, oder doch besser einfach ein kleines Programm dafür schreiben?</w:t>
      </w:r>
    </w:p>
    <w:p w14:paraId="0841C3E4" w14:textId="6CFA4D5A" w:rsidR="006C6D84" w:rsidRDefault="006C6D84" w:rsidP="006C6D84">
      <w:pPr>
        <w:pStyle w:val="ListParagraph"/>
        <w:numPr>
          <w:ilvl w:val="0"/>
          <w:numId w:val="6"/>
        </w:numPr>
      </w:pPr>
      <w:r>
        <w:t xml:space="preserve">Wurde die Frage richtig beantwortet, füllt sich Ihr </w:t>
      </w:r>
      <w:proofErr w:type="spellStart"/>
      <w:r>
        <w:t>Spritzerglas</w:t>
      </w:r>
      <w:proofErr w:type="spellEnd"/>
      <w:r>
        <w:t xml:space="preserve"> und sie gelangen in den nächsten Raum.</w:t>
      </w:r>
    </w:p>
    <w:p w14:paraId="30B848C0" w14:textId="25ED84FB" w:rsidR="006C6D84" w:rsidRDefault="006C6D84" w:rsidP="006C6D84">
      <w:pPr>
        <w:pStyle w:val="ListParagraph"/>
        <w:numPr>
          <w:ilvl w:val="0"/>
          <w:numId w:val="6"/>
        </w:numPr>
      </w:pPr>
      <w:r>
        <w:t xml:space="preserve">Haben Sie alle Prüfungen bestanden und Ihr </w:t>
      </w:r>
      <w:proofErr w:type="spellStart"/>
      <w:r>
        <w:t>Spritzerglas</w:t>
      </w:r>
      <w:proofErr w:type="spellEnd"/>
      <w:r>
        <w:t xml:space="preserve"> aufgefüllt, werden Sie im Foyer der FH-Technikum herzlich empfangen und können nun endlich, gemeinsam mit Ihren Mitstudierenden, das eine oder andere Glas Spritzer genießen, sich feiern lassen und in die Highscore-Liste eintragen.</w:t>
      </w:r>
    </w:p>
    <w:p w14:paraId="6D830E4C" w14:textId="39C43247" w:rsidR="006D4022" w:rsidRPr="00B30C79" w:rsidRDefault="00D76F77" w:rsidP="0079665B">
      <w:r>
        <w:br/>
        <w:t>In diesem Sinne „</w:t>
      </w:r>
      <w:proofErr w:type="spellStart"/>
      <w:r>
        <w:t>Stay</w:t>
      </w:r>
      <w:proofErr w:type="spellEnd"/>
      <w:r>
        <w:t xml:space="preserve"> </w:t>
      </w:r>
      <w:proofErr w:type="spellStart"/>
      <w:r>
        <w:t>hydrated</w:t>
      </w:r>
      <w:proofErr w:type="spellEnd"/>
      <w:r>
        <w:t>“ und viel Spaß beim Spielen!</w:t>
      </w:r>
    </w:p>
    <w:sectPr w:rsidR="006D4022" w:rsidRPr="00B30C79" w:rsidSect="00B853E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723C7" w14:textId="77777777" w:rsidR="003F2F96" w:rsidRPr="00B30C79" w:rsidRDefault="003F2F96" w:rsidP="007C6ABA">
      <w:pPr>
        <w:spacing w:after="0" w:line="240" w:lineRule="auto"/>
      </w:pPr>
      <w:r w:rsidRPr="00B30C79">
        <w:separator/>
      </w:r>
    </w:p>
  </w:endnote>
  <w:endnote w:type="continuationSeparator" w:id="0">
    <w:p w14:paraId="0A134BD1" w14:textId="77777777" w:rsidR="003F2F96" w:rsidRPr="00B30C79" w:rsidRDefault="003F2F96" w:rsidP="007C6ABA">
      <w:pPr>
        <w:spacing w:after="0" w:line="240" w:lineRule="auto"/>
      </w:pPr>
      <w:r w:rsidRPr="00B30C7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34FA9" w14:textId="77777777" w:rsidR="009D649E" w:rsidRDefault="009D6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2F124" w14:textId="77777777" w:rsidR="009D649E" w:rsidRDefault="00A54BFA" w:rsidP="00A54BFA">
    <w:pPr>
      <w:pStyle w:val="Footer"/>
      <w:pBdr>
        <w:top w:val="single" w:sz="4" w:space="1" w:color="auto"/>
      </w:pBdr>
      <w:tabs>
        <w:tab w:val="clear" w:pos="4513"/>
      </w:tabs>
    </w:pPr>
    <w:r w:rsidRPr="009D649E">
      <w:t xml:space="preserve">ITP-project </w:t>
    </w:r>
    <w:proofErr w:type="spellStart"/>
    <w:r w:rsidRPr="009D649E">
      <w:t>manual</w:t>
    </w:r>
    <w:proofErr w:type="spellEnd"/>
    <w:r w:rsidR="009D649E" w:rsidRPr="009D649E">
      <w:t xml:space="preserve">       </w:t>
    </w:r>
  </w:p>
  <w:p w14:paraId="511CCDB4" w14:textId="560926CE" w:rsidR="00A54BFA" w:rsidRPr="009D649E" w:rsidRDefault="009D649E" w:rsidP="00A54BFA">
    <w:pPr>
      <w:pStyle w:val="Footer"/>
      <w:pBdr>
        <w:top w:val="single" w:sz="4" w:space="1" w:color="auto"/>
      </w:pBdr>
      <w:tabs>
        <w:tab w:val="clear" w:pos="4513"/>
      </w:tabs>
      <w:rPr>
        <w:sz w:val="22"/>
        <w:szCs w:val="22"/>
      </w:rPr>
    </w:pPr>
    <w:r w:rsidRPr="009D649E">
      <w:rPr>
        <w:sz w:val="22"/>
        <w:szCs w:val="22"/>
      </w:rPr>
      <w:t xml:space="preserve">Lukas </w:t>
    </w:r>
    <w:proofErr w:type="spellStart"/>
    <w:r w:rsidRPr="009D649E">
      <w:rPr>
        <w:sz w:val="22"/>
        <w:szCs w:val="22"/>
      </w:rPr>
      <w:t>Kalab</w:t>
    </w:r>
    <w:proofErr w:type="spellEnd"/>
    <w:r w:rsidRPr="009D649E">
      <w:rPr>
        <w:sz w:val="22"/>
        <w:szCs w:val="22"/>
      </w:rPr>
      <w:t xml:space="preserve">, Maximilian Kaltenreiner, Johannes Mantler, Jennifer Posch, Susanne </w:t>
    </w:r>
    <w:proofErr w:type="spellStart"/>
    <w:r w:rsidRPr="009D649E">
      <w:rPr>
        <w:sz w:val="22"/>
        <w:szCs w:val="22"/>
      </w:rPr>
      <w:t>Pennatzer</w:t>
    </w:r>
    <w:proofErr w:type="spellEnd"/>
    <w:r w:rsidR="00A54BFA" w:rsidRPr="009D649E">
      <w:rPr>
        <w:sz w:val="22"/>
        <w:szCs w:val="22"/>
      </w:rPr>
      <w:tab/>
    </w:r>
    <w:r w:rsidR="00A54BFA" w:rsidRPr="009D649E">
      <w:fldChar w:fldCharType="begin"/>
    </w:r>
    <w:r w:rsidR="00A54BFA" w:rsidRPr="009D649E">
      <w:instrText>PAGE   \* MERGEFORMAT</w:instrText>
    </w:r>
    <w:r w:rsidR="00A54BFA" w:rsidRPr="009D649E">
      <w:fldChar w:fldCharType="separate"/>
    </w:r>
    <w:r w:rsidR="00A54BFA" w:rsidRPr="009D649E">
      <w:t>1</w:t>
    </w:r>
    <w:r w:rsidR="00A54BFA" w:rsidRPr="009D649E">
      <w:fldChar w:fldCharType="end"/>
    </w:r>
  </w:p>
  <w:p w14:paraId="3BC721DA" w14:textId="155AA29B" w:rsidR="007C6ABA" w:rsidRPr="009D649E" w:rsidRDefault="007C6ABA" w:rsidP="00A54B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573F1" w14:textId="77777777" w:rsidR="009D649E" w:rsidRDefault="009D6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2DFAC" w14:textId="77777777" w:rsidR="003F2F96" w:rsidRPr="00B30C79" w:rsidRDefault="003F2F96" w:rsidP="007C6ABA">
      <w:pPr>
        <w:spacing w:after="0" w:line="240" w:lineRule="auto"/>
      </w:pPr>
      <w:r w:rsidRPr="00B30C79">
        <w:separator/>
      </w:r>
    </w:p>
  </w:footnote>
  <w:footnote w:type="continuationSeparator" w:id="0">
    <w:p w14:paraId="30398D85" w14:textId="77777777" w:rsidR="003F2F96" w:rsidRPr="00B30C79" w:rsidRDefault="003F2F96" w:rsidP="007C6ABA">
      <w:pPr>
        <w:spacing w:after="0" w:line="240" w:lineRule="auto"/>
      </w:pPr>
      <w:r w:rsidRPr="00B30C7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716D6" w14:textId="77777777" w:rsidR="009D649E" w:rsidRDefault="009D6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A5D32" w14:textId="1A7E0E07" w:rsidR="00673EB9" w:rsidRPr="00177C76" w:rsidRDefault="00673EB9" w:rsidP="00673EB9">
    <w:pPr>
      <w:pBdr>
        <w:bottom w:val="single" w:sz="4" w:space="1" w:color="auto"/>
      </w:pBdr>
      <w:ind w:right="1"/>
      <w:rPr>
        <w:rFonts w:cstheme="minorHAnsi"/>
        <w:b/>
        <w:spacing w:val="60"/>
        <w:sz w:val="28"/>
        <w:szCs w:val="28"/>
        <w:lang w:val="en-GB"/>
      </w:rPr>
    </w:pPr>
    <w:r w:rsidRPr="00177C76">
      <w:rPr>
        <w:rFonts w:cstheme="minorHAnsi"/>
        <w:noProof/>
        <w:sz w:val="28"/>
        <w:szCs w:val="28"/>
      </w:rPr>
      <w:drawing>
        <wp:anchor distT="0" distB="0" distL="114300" distR="114300" simplePos="0" relativeHeight="251659264" behindDoc="0" locked="0" layoutInCell="1" allowOverlap="1" wp14:anchorId="510A9EC6" wp14:editId="42DAF59D">
          <wp:simplePos x="0" y="0"/>
          <wp:positionH relativeFrom="margin">
            <wp:posOffset>5598578</wp:posOffset>
          </wp:positionH>
          <wp:positionV relativeFrom="paragraph">
            <wp:posOffset>-227129</wp:posOffset>
          </wp:positionV>
          <wp:extent cx="838200" cy="438785"/>
          <wp:effectExtent l="0" t="0" r="0" b="0"/>
          <wp:wrapNone/>
          <wp:docPr id="1" name="Grafik 1" descr="FHTW_Logo_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descr="FHTW_Logo_Far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438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7C76">
      <w:rPr>
        <w:sz w:val="28"/>
        <w:szCs w:val="28"/>
        <w:lang w:val="en-GB"/>
      </w:rPr>
      <w:t xml:space="preserve"> </w:t>
    </w:r>
    <w:r w:rsidRPr="00177C76">
      <w:rPr>
        <w:rFonts w:cstheme="minorHAnsi"/>
        <w:b/>
        <w:spacing w:val="60"/>
        <w:sz w:val="28"/>
        <w:szCs w:val="28"/>
        <w:lang w:val="en-GB"/>
      </w:rPr>
      <w:t>IT Project – Gruppe 13 – „</w:t>
    </w:r>
    <w:r w:rsidR="00177C76" w:rsidRPr="00177C76">
      <w:rPr>
        <w:rFonts w:cstheme="minorHAnsi"/>
        <w:b/>
        <w:spacing w:val="60"/>
        <w:sz w:val="28"/>
        <w:szCs w:val="28"/>
        <w:lang w:val="en-GB"/>
      </w:rPr>
      <w:t xml:space="preserve">2D </w:t>
    </w:r>
    <w:r w:rsidRPr="00177C76">
      <w:rPr>
        <w:rFonts w:cstheme="minorHAnsi"/>
        <w:b/>
        <w:spacing w:val="60"/>
        <w:sz w:val="28"/>
        <w:szCs w:val="28"/>
        <w:lang w:val="en-GB"/>
      </w:rPr>
      <w:t>Escape</w:t>
    </w:r>
    <w:r w:rsidR="00177C76" w:rsidRPr="00177C76">
      <w:rPr>
        <w:rFonts w:cstheme="minorHAnsi"/>
        <w:b/>
        <w:spacing w:val="60"/>
        <w:sz w:val="28"/>
        <w:szCs w:val="28"/>
        <w:lang w:val="en-GB"/>
      </w:rPr>
      <w:t xml:space="preserve"> </w:t>
    </w:r>
    <w:proofErr w:type="gramStart"/>
    <w:r w:rsidR="00177C76" w:rsidRPr="00177C76">
      <w:rPr>
        <w:rFonts w:cstheme="minorHAnsi"/>
        <w:b/>
        <w:spacing w:val="60"/>
        <w:sz w:val="28"/>
        <w:szCs w:val="28"/>
        <w:lang w:val="en-GB"/>
      </w:rPr>
      <w:t>R</w:t>
    </w:r>
    <w:r w:rsidRPr="00177C76">
      <w:rPr>
        <w:rFonts w:cstheme="minorHAnsi"/>
        <w:b/>
        <w:spacing w:val="60"/>
        <w:sz w:val="28"/>
        <w:szCs w:val="28"/>
        <w:lang w:val="en-GB"/>
      </w:rPr>
      <w:t>oom“</w:t>
    </w:r>
    <w:proofErr w:type="gramEnd"/>
  </w:p>
  <w:p w14:paraId="1F5E6E75" w14:textId="77777777" w:rsidR="00B30C79" w:rsidRPr="00177C76" w:rsidRDefault="00B30C79" w:rsidP="00673EB9">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F2213" w14:textId="77777777" w:rsidR="009D649E" w:rsidRDefault="009D6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9122F"/>
    <w:multiLevelType w:val="hybridMultilevel"/>
    <w:tmpl w:val="8FE84B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FD36F0"/>
    <w:multiLevelType w:val="hybridMultilevel"/>
    <w:tmpl w:val="C74408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4402C63"/>
    <w:multiLevelType w:val="hybridMultilevel"/>
    <w:tmpl w:val="FF9252DE"/>
    <w:lvl w:ilvl="0" w:tplc="72DCE43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D135D7"/>
    <w:multiLevelType w:val="hybridMultilevel"/>
    <w:tmpl w:val="825C7B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CCA3325"/>
    <w:multiLevelType w:val="hybridMultilevel"/>
    <w:tmpl w:val="9EA82FEA"/>
    <w:lvl w:ilvl="0" w:tplc="72DCE43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D712F04"/>
    <w:multiLevelType w:val="hybridMultilevel"/>
    <w:tmpl w:val="BD748E1E"/>
    <w:lvl w:ilvl="0" w:tplc="72DCE43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51170965">
    <w:abstractNumId w:val="4"/>
  </w:num>
  <w:num w:numId="2" w16cid:durableId="2143844776">
    <w:abstractNumId w:val="0"/>
  </w:num>
  <w:num w:numId="3" w16cid:durableId="1964001676">
    <w:abstractNumId w:val="3"/>
  </w:num>
  <w:num w:numId="4" w16cid:durableId="1302273717">
    <w:abstractNumId w:val="2"/>
  </w:num>
  <w:num w:numId="5" w16cid:durableId="1658923998">
    <w:abstractNumId w:val="1"/>
  </w:num>
  <w:num w:numId="6" w16cid:durableId="1088892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70"/>
    <w:rsid w:val="000B6AE1"/>
    <w:rsid w:val="00177C76"/>
    <w:rsid w:val="0024059E"/>
    <w:rsid w:val="003F2F96"/>
    <w:rsid w:val="00432E60"/>
    <w:rsid w:val="00482EFD"/>
    <w:rsid w:val="00614695"/>
    <w:rsid w:val="00673EB9"/>
    <w:rsid w:val="006C6D84"/>
    <w:rsid w:val="006D4022"/>
    <w:rsid w:val="007713C6"/>
    <w:rsid w:val="007867DC"/>
    <w:rsid w:val="0079665B"/>
    <w:rsid w:val="007C6ABA"/>
    <w:rsid w:val="00813DCA"/>
    <w:rsid w:val="00893F16"/>
    <w:rsid w:val="008A57F6"/>
    <w:rsid w:val="00932813"/>
    <w:rsid w:val="00960147"/>
    <w:rsid w:val="00977070"/>
    <w:rsid w:val="009D649E"/>
    <w:rsid w:val="00A54BFA"/>
    <w:rsid w:val="00A87FBA"/>
    <w:rsid w:val="00B30C79"/>
    <w:rsid w:val="00B853ED"/>
    <w:rsid w:val="00BC37F8"/>
    <w:rsid w:val="00D70353"/>
    <w:rsid w:val="00D76F77"/>
    <w:rsid w:val="00ED7CC3"/>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DF641"/>
  <w15:chartTrackingRefBased/>
  <w15:docId w15:val="{827AE32B-40EB-4FA7-ADF7-860217A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7DC"/>
    <w:rPr>
      <w:lang w:val="de-AT"/>
    </w:rPr>
  </w:style>
  <w:style w:type="paragraph" w:styleId="Heading1">
    <w:name w:val="heading 1"/>
    <w:basedOn w:val="Normal"/>
    <w:next w:val="Normal"/>
    <w:link w:val="Heading1Char"/>
    <w:uiPriority w:val="9"/>
    <w:qFormat/>
    <w:rsid w:val="00977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7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7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070"/>
    <w:rPr>
      <w:rFonts w:eastAsiaTheme="majorEastAsia" w:cstheme="majorBidi"/>
      <w:color w:val="272727" w:themeColor="text1" w:themeTint="D8"/>
    </w:rPr>
  </w:style>
  <w:style w:type="paragraph" w:styleId="Title">
    <w:name w:val="Title"/>
    <w:basedOn w:val="Normal"/>
    <w:next w:val="Normal"/>
    <w:link w:val="TitleChar"/>
    <w:uiPriority w:val="10"/>
    <w:qFormat/>
    <w:rsid w:val="00977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070"/>
    <w:pPr>
      <w:spacing w:before="160"/>
      <w:jc w:val="center"/>
    </w:pPr>
    <w:rPr>
      <w:i/>
      <w:iCs/>
      <w:color w:val="404040" w:themeColor="text1" w:themeTint="BF"/>
    </w:rPr>
  </w:style>
  <w:style w:type="character" w:customStyle="1" w:styleId="QuoteChar">
    <w:name w:val="Quote Char"/>
    <w:basedOn w:val="DefaultParagraphFont"/>
    <w:link w:val="Quote"/>
    <w:uiPriority w:val="29"/>
    <w:rsid w:val="00977070"/>
    <w:rPr>
      <w:i/>
      <w:iCs/>
      <w:color w:val="404040" w:themeColor="text1" w:themeTint="BF"/>
    </w:rPr>
  </w:style>
  <w:style w:type="paragraph" w:styleId="ListParagraph">
    <w:name w:val="List Paragraph"/>
    <w:basedOn w:val="Normal"/>
    <w:uiPriority w:val="34"/>
    <w:qFormat/>
    <w:rsid w:val="00977070"/>
    <w:pPr>
      <w:ind w:left="720"/>
      <w:contextualSpacing/>
    </w:pPr>
  </w:style>
  <w:style w:type="character" w:styleId="IntenseEmphasis">
    <w:name w:val="Intense Emphasis"/>
    <w:basedOn w:val="DefaultParagraphFont"/>
    <w:uiPriority w:val="21"/>
    <w:qFormat/>
    <w:rsid w:val="00977070"/>
    <w:rPr>
      <w:i/>
      <w:iCs/>
      <w:color w:val="0F4761" w:themeColor="accent1" w:themeShade="BF"/>
    </w:rPr>
  </w:style>
  <w:style w:type="paragraph" w:styleId="IntenseQuote">
    <w:name w:val="Intense Quote"/>
    <w:basedOn w:val="Normal"/>
    <w:next w:val="Normal"/>
    <w:link w:val="IntenseQuoteChar"/>
    <w:uiPriority w:val="30"/>
    <w:qFormat/>
    <w:rsid w:val="00977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070"/>
    <w:rPr>
      <w:i/>
      <w:iCs/>
      <w:color w:val="0F4761" w:themeColor="accent1" w:themeShade="BF"/>
    </w:rPr>
  </w:style>
  <w:style w:type="character" w:styleId="IntenseReference">
    <w:name w:val="Intense Reference"/>
    <w:basedOn w:val="DefaultParagraphFont"/>
    <w:uiPriority w:val="32"/>
    <w:qFormat/>
    <w:rsid w:val="00977070"/>
    <w:rPr>
      <w:b/>
      <w:bCs/>
      <w:smallCaps/>
      <w:color w:val="0F4761" w:themeColor="accent1" w:themeShade="BF"/>
      <w:spacing w:val="5"/>
    </w:rPr>
  </w:style>
  <w:style w:type="paragraph" w:styleId="Header">
    <w:name w:val="header"/>
    <w:basedOn w:val="Normal"/>
    <w:link w:val="HeaderChar"/>
    <w:unhideWhenUsed/>
    <w:rsid w:val="007C6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ABA"/>
  </w:style>
  <w:style w:type="paragraph" w:styleId="Footer">
    <w:name w:val="footer"/>
    <w:basedOn w:val="Normal"/>
    <w:link w:val="FooterChar"/>
    <w:unhideWhenUsed/>
    <w:rsid w:val="007C6A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6ABA"/>
  </w:style>
  <w:style w:type="character" w:styleId="Hyperlink">
    <w:name w:val="Hyperlink"/>
    <w:basedOn w:val="DefaultParagraphFont"/>
    <w:uiPriority w:val="99"/>
    <w:unhideWhenUsed/>
    <w:rsid w:val="00673EB9"/>
    <w:rPr>
      <w:color w:val="467886" w:themeColor="hyperlink"/>
      <w:u w:val="single"/>
    </w:rPr>
  </w:style>
  <w:style w:type="character" w:styleId="UnresolvedMention">
    <w:name w:val="Unresolved Mention"/>
    <w:basedOn w:val="DefaultParagraphFont"/>
    <w:uiPriority w:val="99"/>
    <w:semiHidden/>
    <w:unhideWhenUsed/>
    <w:rsid w:val="00673EB9"/>
    <w:rPr>
      <w:color w:val="605E5C"/>
      <w:shd w:val="clear" w:color="auto" w:fill="E1DFDD"/>
    </w:rPr>
  </w:style>
  <w:style w:type="character" w:styleId="FollowedHyperlink">
    <w:name w:val="FollowedHyperlink"/>
    <w:basedOn w:val="DefaultParagraphFont"/>
    <w:uiPriority w:val="99"/>
    <w:semiHidden/>
    <w:unhideWhenUsed/>
    <w:rsid w:val="00673EB9"/>
    <w:rPr>
      <w:color w:val="96607D" w:themeColor="followedHyperlink"/>
      <w:u w:val="single"/>
    </w:rPr>
  </w:style>
  <w:style w:type="paragraph" w:styleId="NormalWeb">
    <w:name w:val="Normal (Web)"/>
    <w:basedOn w:val="Normal"/>
    <w:uiPriority w:val="99"/>
    <w:semiHidden/>
    <w:unhideWhenUsed/>
    <w:rsid w:val="00813DCA"/>
    <w:pPr>
      <w:spacing w:before="100" w:beforeAutospacing="1" w:after="100" w:afterAutospacing="1" w:line="240" w:lineRule="auto"/>
    </w:pPr>
    <w:rPr>
      <w:rFonts w:ascii="Times New Roman" w:eastAsia="Times New Roman" w:hAnsi="Times New Roman" w:cs="Times New Roman"/>
      <w:kern w:val="0"/>
      <w:lang w:val="en-AT" w:eastAsia="en-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3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SusPenn/ITP---escaperoom.gi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Kaltenreiner</dc:creator>
  <cp:keywords/>
  <dc:description/>
  <cp:lastModifiedBy>Maximilian Kaltenreiner</cp:lastModifiedBy>
  <cp:revision>21</cp:revision>
  <dcterms:created xsi:type="dcterms:W3CDTF">2024-06-14T13:04:00Z</dcterms:created>
  <dcterms:modified xsi:type="dcterms:W3CDTF">2024-06-14T14:21:00Z</dcterms:modified>
</cp:coreProperties>
</file>