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BF44" w14:textId="7899638D" w:rsidR="0080007C" w:rsidRPr="00F81DBE" w:rsidRDefault="00F81DBE" w:rsidP="0080007C">
      <w:pPr>
        <w:ind w:left="720" w:hanging="360"/>
        <w:rPr>
          <w:b/>
          <w:bCs/>
          <w:sz w:val="44"/>
          <w:szCs w:val="44"/>
        </w:rPr>
      </w:pPr>
      <w:r w:rsidRPr="00F81DBE">
        <w:rPr>
          <w:b/>
          <w:bCs/>
          <w:sz w:val="44"/>
          <w:szCs w:val="44"/>
        </w:rPr>
        <w:t>REGISTRATION FORM</w:t>
      </w:r>
    </w:p>
    <w:p w14:paraId="1E466D83" w14:textId="6D6B6094" w:rsidR="00DF0F5A" w:rsidRDefault="0080007C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0007C">
        <w:rPr>
          <w:rFonts w:ascii="Arial" w:hAnsi="Arial" w:cs="Arial"/>
          <w:color w:val="1B1B32"/>
          <w:sz w:val="27"/>
          <w:szCs w:val="27"/>
          <w:shd w:val="clear" w:color="auto" w:fill="F5F6F7"/>
        </w:rPr>
        <w:t>The </w:t>
      </w:r>
      <w:proofErr w:type="spellStart"/>
      <w:r w:rsidRPr="0080007C">
        <w:rPr>
          <w:rStyle w:val="HTMLCode"/>
          <w:rFonts w:eastAsiaTheme="minorHAnsi"/>
          <w:sz w:val="24"/>
          <w:szCs w:val="24"/>
        </w:rPr>
        <w:t>vh</w:t>
      </w:r>
      <w:proofErr w:type="spellEnd"/>
      <w:r w:rsidRPr="0080007C">
        <w:rPr>
          <w:rFonts w:ascii="Arial" w:hAnsi="Arial" w:cs="Arial"/>
          <w:color w:val="1B1B32"/>
          <w:sz w:val="27"/>
          <w:szCs w:val="27"/>
          <w:shd w:val="clear" w:color="auto" w:fill="F5F6F7"/>
        </w:rPr>
        <w:t> unit stands for viewport height, and is relative to 1% of the </w:t>
      </w:r>
      <w:r w:rsidRPr="0080007C">
        <w:rPr>
          <w:rStyle w:val="HTMLCode"/>
          <w:rFonts w:eastAsiaTheme="minorHAnsi"/>
          <w:sz w:val="24"/>
          <w:szCs w:val="24"/>
        </w:rPr>
        <w:t>height</w:t>
      </w:r>
      <w:r w:rsidRPr="0080007C">
        <w:rPr>
          <w:rFonts w:ascii="Arial" w:hAnsi="Arial" w:cs="Arial"/>
          <w:color w:val="1B1B32"/>
          <w:sz w:val="27"/>
          <w:szCs w:val="27"/>
          <w:shd w:val="clear" w:color="auto" w:fill="F5F6F7"/>
        </w:rPr>
        <w:t> of the viewport.</w:t>
      </w:r>
    </w:p>
    <w:p w14:paraId="4B64F58A" w14:textId="53434357" w:rsidR="0080007C" w:rsidRDefault="009A7DB4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The </w:t>
      </w:r>
      <w:r>
        <w:rPr>
          <w:rStyle w:val="HTMLCode"/>
          <w:rFonts w:eastAsiaTheme="minorHAnsi"/>
          <w:sz w:val="24"/>
          <w:szCs w:val="24"/>
        </w:rPr>
        <w:t>method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specifies how to send form-data to the URL specified in the </w:t>
      </w:r>
      <w:r>
        <w:rPr>
          <w:rStyle w:val="HTMLCode"/>
          <w:rFonts w:eastAsiaTheme="minorHAnsi"/>
          <w:sz w:val="24"/>
          <w:szCs w:val="24"/>
        </w:rPr>
        <w:t>action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attribute. The form-data can be sent via a </w:t>
      </w:r>
      <w:r>
        <w:rPr>
          <w:rStyle w:val="HTMLCode"/>
          <w:rFonts w:eastAsiaTheme="minorHAnsi"/>
          <w:sz w:val="24"/>
          <w:szCs w:val="24"/>
        </w:rPr>
        <w:t>GET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request as URL parameters (with </w:t>
      </w:r>
      <w:r>
        <w:rPr>
          <w:rStyle w:val="HTMLCode"/>
          <w:rFonts w:eastAsiaTheme="minorHAnsi"/>
          <w:sz w:val="24"/>
          <w:szCs w:val="24"/>
        </w:rPr>
        <w:t>method="get"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) or via a </w:t>
      </w:r>
      <w:r>
        <w:rPr>
          <w:rStyle w:val="HTMLCode"/>
          <w:rFonts w:eastAsiaTheme="minorHAnsi"/>
          <w:sz w:val="24"/>
          <w:szCs w:val="24"/>
        </w:rPr>
        <w:t>POST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request as data in the request body (with </w:t>
      </w:r>
      <w:r>
        <w:rPr>
          <w:rStyle w:val="HTMLCode"/>
          <w:rFonts w:eastAsiaTheme="minorHAnsi"/>
          <w:sz w:val="24"/>
          <w:szCs w:val="24"/>
        </w:rPr>
        <w:t>method="post"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).</w:t>
      </w:r>
    </w:p>
    <w:p w14:paraId="567B4190" w14:textId="26233851" w:rsidR="009A7DB4" w:rsidRDefault="009A7DB4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 the form will have three distinct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sections,add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  </w:t>
      </w:r>
      <w:proofErr w:type="spellStart"/>
      <w:r>
        <w:rPr>
          <w:rStyle w:val="HTMLCode"/>
          <w:rFonts w:eastAsiaTheme="minorHAnsi"/>
          <w:sz w:val="24"/>
          <w:szCs w:val="24"/>
        </w:rPr>
        <w:t>fieldset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elements within the </w:t>
      </w:r>
      <w:r>
        <w:rPr>
          <w:rStyle w:val="HTMLCode"/>
          <w:rFonts w:eastAsiaTheme="minorHAnsi"/>
          <w:sz w:val="24"/>
          <w:szCs w:val="24"/>
        </w:rPr>
        <w:t>form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element.</w:t>
      </w:r>
    </w:p>
    <w:p w14:paraId="30345305" w14:textId="77777777" w:rsidR="00BA235A" w:rsidRDefault="00BA235A" w:rsidP="00BA235A">
      <w:pPr>
        <w:pStyle w:val="ListParagraph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10F7B58F" w14:textId="123919C5" w:rsidR="009A7DB4" w:rsidRDefault="009A7DB4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Add label elements as per required.</w:t>
      </w:r>
    </w:p>
    <w:p w14:paraId="1CA0811B" w14:textId="77777777" w:rsidR="009A7DB4" w:rsidRDefault="009A7DB4" w:rsidP="009A7DB4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</w:rPr>
        <w:t>rem</w:t>
      </w:r>
      <w:r>
        <w:rPr>
          <w:rFonts w:ascii="Arial" w:hAnsi="Arial" w:cs="Arial"/>
          <w:sz w:val="27"/>
          <w:szCs w:val="27"/>
        </w:rPr>
        <w:t> unit stands for root </w:t>
      </w:r>
      <w:proofErr w:type="spellStart"/>
      <w:r>
        <w:rPr>
          <w:rStyle w:val="HTMLCode"/>
        </w:rPr>
        <w:t>em</w:t>
      </w:r>
      <w:proofErr w:type="spellEnd"/>
      <w:r>
        <w:rPr>
          <w:rFonts w:ascii="Arial" w:hAnsi="Arial" w:cs="Arial"/>
          <w:sz w:val="27"/>
          <w:szCs w:val="27"/>
        </w:rPr>
        <w:t>, and is relative to the font size of the </w:t>
      </w:r>
      <w:r>
        <w:rPr>
          <w:rStyle w:val="HTMLCode"/>
        </w:rPr>
        <w:t>html</w:t>
      </w:r>
      <w:r>
        <w:rPr>
          <w:rFonts w:ascii="Arial" w:hAnsi="Arial" w:cs="Arial"/>
          <w:sz w:val="27"/>
          <w:szCs w:val="27"/>
        </w:rPr>
        <w:t> element.</w:t>
      </w:r>
    </w:p>
    <w:p w14:paraId="5485A1FA" w14:textId="77777777" w:rsidR="009A7DB4" w:rsidRDefault="009A7DB4" w:rsidP="009A7DB4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 </w:t>
      </w:r>
      <w:r>
        <w:rPr>
          <w:rStyle w:val="HTMLCode"/>
        </w:rPr>
        <w:t>label</w:t>
      </w:r>
      <w:r>
        <w:rPr>
          <w:rFonts w:ascii="Arial" w:hAnsi="Arial" w:cs="Arial"/>
          <w:sz w:val="27"/>
          <w:szCs w:val="27"/>
        </w:rPr>
        <w:t> elements are inline by default, they are all displayed side by side on the same line, making their text hard to read. To make them appear on separate lines, add </w:t>
      </w:r>
      <w:r>
        <w:rPr>
          <w:rStyle w:val="HTMLCode"/>
        </w:rPr>
        <w:t>display: block</w:t>
      </w:r>
      <w:r>
        <w:rPr>
          <w:rFonts w:ascii="Arial" w:hAnsi="Arial" w:cs="Arial"/>
          <w:sz w:val="27"/>
          <w:szCs w:val="27"/>
        </w:rPr>
        <w:t> to the </w:t>
      </w:r>
      <w:r>
        <w:rPr>
          <w:rStyle w:val="HTMLCode"/>
        </w:rPr>
        <w:t>label</w:t>
      </w:r>
      <w:r>
        <w:rPr>
          <w:rFonts w:ascii="Arial" w:hAnsi="Arial" w:cs="Arial"/>
          <w:sz w:val="27"/>
          <w:szCs w:val="27"/>
        </w:rPr>
        <w:t> element, and add a </w:t>
      </w:r>
      <w:r>
        <w:rPr>
          <w:rStyle w:val="HTMLCode"/>
        </w:rPr>
        <w:t>margin</w:t>
      </w:r>
      <w:r>
        <w:rPr>
          <w:rFonts w:ascii="Arial" w:hAnsi="Arial" w:cs="Arial"/>
          <w:sz w:val="27"/>
          <w:szCs w:val="27"/>
        </w:rPr>
        <w:t> of </w:t>
      </w:r>
      <w:r>
        <w:rPr>
          <w:rStyle w:val="HTMLCode"/>
        </w:rPr>
        <w:t>0.5rem 0</w:t>
      </w:r>
      <w:r>
        <w:rPr>
          <w:rFonts w:ascii="Arial" w:hAnsi="Arial" w:cs="Arial"/>
          <w:sz w:val="27"/>
          <w:szCs w:val="27"/>
        </w:rPr>
        <w:t>, to separate them from each other.</w:t>
      </w:r>
    </w:p>
    <w:p w14:paraId="2B0F915B" w14:textId="77777777" w:rsidR="009A7DB4" w:rsidRPr="009A7DB4" w:rsidRDefault="009A7DB4" w:rsidP="009A7DB4">
      <w:pPr>
        <w:pStyle w:val="ListParagraph"/>
        <w:numPr>
          <w:ilvl w:val="0"/>
          <w:numId w:val="1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A7DB4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{</w:t>
      </w:r>
    </w:p>
    <w:p w14:paraId="0F4817FE" w14:textId="77777777" w:rsidR="009A7DB4" w:rsidRPr="009A7DB4" w:rsidRDefault="009A7DB4" w:rsidP="009A7DB4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9A7DB4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display: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9A7DB4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block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5BCD2D22" w14:textId="77777777" w:rsidR="009A7DB4" w:rsidRPr="009A7DB4" w:rsidRDefault="009A7DB4" w:rsidP="009A7DB4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9A7DB4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margin: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9A7DB4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0.5rem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9A7DB4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0</w:t>
      </w: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69496497" w14:textId="77777777" w:rsidR="009A7DB4" w:rsidRPr="009A7DB4" w:rsidRDefault="009A7DB4" w:rsidP="009A7DB4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A7D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</w:p>
    <w:p w14:paraId="339E5BDD" w14:textId="4BB89186" w:rsidR="009A7DB4" w:rsidRDefault="00966B00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Following accessibility best practices, link the </w:t>
      </w:r>
      <w:r>
        <w:rPr>
          <w:rStyle w:val="HTMLCode"/>
          <w:rFonts w:eastAsiaTheme="minorHAnsi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elements and the </w:t>
      </w:r>
      <w:r>
        <w:rPr>
          <w:rStyle w:val="HTMLCode"/>
          <w:rFonts w:eastAsiaTheme="minorHAnsi"/>
          <w:sz w:val="24"/>
          <w:szCs w:val="24"/>
        </w:rPr>
        <w:t>label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elements together using the </w:t>
      </w:r>
      <w:r>
        <w:rPr>
          <w:rStyle w:val="HTMLCode"/>
          <w:rFonts w:eastAsiaTheme="minorHAnsi"/>
          <w:sz w:val="24"/>
          <w:szCs w:val="24"/>
        </w:rPr>
        <w:t>for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attribute.</w:t>
      </w:r>
    </w:p>
    <w:p w14:paraId="2A5C54CE" w14:textId="77777777" w:rsidR="0029480F" w:rsidRDefault="0029480F" w:rsidP="0029480F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Specifying the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of a form element is important for the browser to know what kind of data it should expect. If the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is not specified, the browser will default to </w:t>
      </w:r>
      <w:r>
        <w:rPr>
          <w:rStyle w:val="HTMLCode"/>
        </w:rPr>
        <w:t>text</w:t>
      </w:r>
      <w:r>
        <w:rPr>
          <w:rFonts w:ascii="Arial" w:hAnsi="Arial" w:cs="Arial"/>
          <w:sz w:val="27"/>
          <w:szCs w:val="27"/>
        </w:rPr>
        <w:t>.</w:t>
      </w:r>
    </w:p>
    <w:p w14:paraId="332E1C28" w14:textId="77777777" w:rsidR="0029480F" w:rsidRDefault="0029480F" w:rsidP="0029480F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Give the first two </w:t>
      </w:r>
      <w:r>
        <w:rPr>
          <w:rStyle w:val="HTMLCode"/>
        </w:rPr>
        <w:t>input</w:t>
      </w:r>
      <w:r>
        <w:rPr>
          <w:rFonts w:ascii="Arial" w:hAnsi="Arial" w:cs="Arial"/>
          <w:sz w:val="27"/>
          <w:szCs w:val="27"/>
        </w:rPr>
        <w:t> elements a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of </w:t>
      </w:r>
      <w:r>
        <w:rPr>
          <w:rStyle w:val="HTMLCode"/>
        </w:rPr>
        <w:t>text</w:t>
      </w:r>
      <w:r>
        <w:rPr>
          <w:rFonts w:ascii="Arial" w:hAnsi="Arial" w:cs="Arial"/>
          <w:sz w:val="27"/>
          <w:szCs w:val="27"/>
        </w:rPr>
        <w:t>, the third a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of </w:t>
      </w:r>
      <w:r>
        <w:rPr>
          <w:rStyle w:val="HTMLCode"/>
        </w:rPr>
        <w:t>email</w:t>
      </w:r>
      <w:r>
        <w:rPr>
          <w:rFonts w:ascii="Arial" w:hAnsi="Arial" w:cs="Arial"/>
          <w:sz w:val="27"/>
          <w:szCs w:val="27"/>
        </w:rPr>
        <w:t>, and the fourth a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of </w:t>
      </w:r>
      <w:r>
        <w:rPr>
          <w:rStyle w:val="HTMLCode"/>
        </w:rPr>
        <w:t>password</w:t>
      </w:r>
      <w:r>
        <w:rPr>
          <w:rFonts w:ascii="Arial" w:hAnsi="Arial" w:cs="Arial"/>
          <w:sz w:val="27"/>
          <w:szCs w:val="27"/>
        </w:rPr>
        <w:t>.</w:t>
      </w:r>
    </w:p>
    <w:p w14:paraId="0AFB02A7" w14:textId="77777777" w:rsidR="0029480F" w:rsidRDefault="0029480F" w:rsidP="0029480F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</w:rPr>
        <w:t>email</w:t>
      </w:r>
      <w:r>
        <w:rPr>
          <w:rFonts w:ascii="Arial" w:hAnsi="Arial" w:cs="Arial"/>
          <w:sz w:val="27"/>
          <w:szCs w:val="27"/>
        </w:rPr>
        <w:t> type only allows emails with a </w:t>
      </w:r>
      <w:r>
        <w:rPr>
          <w:rStyle w:val="HTMLCode"/>
        </w:rPr>
        <w:t>@</w:t>
      </w:r>
      <w:r>
        <w:rPr>
          <w:rFonts w:ascii="Arial" w:hAnsi="Arial" w:cs="Arial"/>
          <w:sz w:val="27"/>
          <w:szCs w:val="27"/>
        </w:rPr>
        <w:t xml:space="preserve"> and </w:t>
      </w:r>
      <w:proofErr w:type="gramStart"/>
      <w:r>
        <w:rPr>
          <w:rFonts w:ascii="Arial" w:hAnsi="Arial" w:cs="Arial"/>
          <w:sz w:val="27"/>
          <w:szCs w:val="27"/>
        </w:rPr>
        <w:t>a </w:t>
      </w:r>
      <w:r>
        <w:rPr>
          <w:rStyle w:val="HTMLCode"/>
        </w:rPr>
        <w:t>.</w:t>
      </w:r>
      <w:proofErr w:type="gramEnd"/>
      <w:r>
        <w:rPr>
          <w:rFonts w:ascii="Arial" w:hAnsi="Arial" w:cs="Arial"/>
          <w:sz w:val="27"/>
          <w:szCs w:val="27"/>
        </w:rPr>
        <w:t> in the domain. The </w:t>
      </w:r>
      <w:r>
        <w:rPr>
          <w:rStyle w:val="HTMLCode"/>
        </w:rPr>
        <w:t>password</w:t>
      </w:r>
      <w:r>
        <w:rPr>
          <w:rFonts w:ascii="Arial" w:hAnsi="Arial" w:cs="Arial"/>
          <w:sz w:val="27"/>
          <w:szCs w:val="27"/>
        </w:rPr>
        <w:t> type obscures the input, and warns if the site does not use HTTPS.</w:t>
      </w:r>
    </w:p>
    <w:p w14:paraId="02B39860" w14:textId="1DB5E1C7" w:rsidR="00966B00" w:rsidRDefault="0010282B" w:rsidP="0080007C">
      <w:pPr>
        <w:pStyle w:val="ListParagraph"/>
        <w:numPr>
          <w:ilvl w:val="0"/>
          <w:numId w:val="1"/>
        </w:num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To handle the form submission, after the last </w:t>
      </w:r>
      <w:proofErr w:type="spellStart"/>
      <w:r>
        <w:rPr>
          <w:rStyle w:val="HTMLCode"/>
          <w:rFonts w:eastAsiaTheme="minorHAnsi"/>
          <w:sz w:val="24"/>
          <w:szCs w:val="24"/>
        </w:rPr>
        <w:t>fieldset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 add an </w:t>
      </w:r>
      <w:r>
        <w:rPr>
          <w:rStyle w:val="HTMLCode"/>
          <w:rFonts w:eastAsiaTheme="minorHAnsi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element with the </w:t>
      </w:r>
      <w:r>
        <w:rPr>
          <w:rStyle w:val="HTMLCode"/>
          <w:rFonts w:eastAsiaTheme="minorHAnsi"/>
          <w:sz w:val="24"/>
          <w:szCs w:val="24"/>
        </w:rPr>
        <w:t>type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set to </w:t>
      </w:r>
      <w:r>
        <w:rPr>
          <w:rStyle w:val="HTMLCode"/>
          <w:rFonts w:eastAsiaTheme="minorHAnsi"/>
          <w:sz w:val="24"/>
          <w:szCs w:val="24"/>
        </w:rPr>
        <w:t>submit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and the </w:t>
      </w:r>
      <w:r>
        <w:rPr>
          <w:rStyle w:val="HTMLCode"/>
          <w:rFonts w:eastAsiaTheme="minorHAnsi"/>
          <w:sz w:val="24"/>
          <w:szCs w:val="24"/>
        </w:rPr>
        <w:t>value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attribute set to </w:t>
      </w:r>
      <w:r>
        <w:rPr>
          <w:rStyle w:val="HTMLCode"/>
          <w:rFonts w:eastAsiaTheme="minorHAnsi"/>
          <w:sz w:val="24"/>
          <w:szCs w:val="24"/>
        </w:rPr>
        <w:t>Submit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14:paraId="1EB285CA" w14:textId="77777777" w:rsidR="0010282B" w:rsidRDefault="0010282B" w:rsidP="0010282B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 </w:t>
      </w:r>
      <w:proofErr w:type="gramStart"/>
      <w:r>
        <w:rPr>
          <w:rFonts w:ascii="Arial" w:hAnsi="Arial" w:cs="Arial"/>
          <w:sz w:val="27"/>
          <w:szCs w:val="27"/>
        </w:rPr>
        <w:t>make</w:t>
      </w:r>
      <w:proofErr w:type="gramEnd"/>
      <w:r>
        <w:rPr>
          <w:rFonts w:ascii="Arial" w:hAnsi="Arial" w:cs="Arial"/>
          <w:sz w:val="27"/>
          <w:szCs w:val="27"/>
        </w:rPr>
        <w:t xml:space="preserve"> the form more interactive, add the </w:t>
      </w:r>
      <w:r>
        <w:rPr>
          <w:rStyle w:val="HTMLCode"/>
        </w:rPr>
        <w:t>required</w:t>
      </w:r>
      <w:r>
        <w:rPr>
          <w:rFonts w:ascii="Arial" w:hAnsi="Arial" w:cs="Arial"/>
          <w:sz w:val="27"/>
          <w:szCs w:val="27"/>
        </w:rPr>
        <w:t> attribute to the </w:t>
      </w:r>
      <w:r>
        <w:rPr>
          <w:rStyle w:val="HTMLCode"/>
        </w:rPr>
        <w:t>input</w:t>
      </w:r>
      <w:r>
        <w:rPr>
          <w:rFonts w:ascii="Arial" w:hAnsi="Arial" w:cs="Arial"/>
          <w:sz w:val="27"/>
          <w:szCs w:val="27"/>
        </w:rPr>
        <w:t> elements in the first </w:t>
      </w:r>
      <w:proofErr w:type="spellStart"/>
      <w:r>
        <w:rPr>
          <w:rStyle w:val="HTMLCode"/>
        </w:rPr>
        <w:t>fieldset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41C34AC2" w14:textId="2D991AF1" w:rsidR="0010282B" w:rsidRDefault="0010282B" w:rsidP="0010282B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Now, if you try to submit the form without filling in the required fields, you will see an error message.</w:t>
      </w:r>
    </w:p>
    <w:p w14:paraId="3EBC3723" w14:textId="7777777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Certain </w:t>
      </w:r>
      <w:r>
        <w:rPr>
          <w:rStyle w:val="HTMLCode"/>
        </w:rPr>
        <w:t>type</w:t>
      </w:r>
      <w:r>
        <w:rPr>
          <w:rFonts w:ascii="Arial" w:hAnsi="Arial" w:cs="Arial"/>
          <w:sz w:val="27"/>
          <w:szCs w:val="27"/>
        </w:rPr>
        <w:t> attribute values come with built-in form validation. For example, </w:t>
      </w:r>
      <w:r>
        <w:rPr>
          <w:rStyle w:val="HTMLCode"/>
        </w:rPr>
        <w:t>type="email"</w:t>
      </w:r>
      <w:r>
        <w:rPr>
          <w:rFonts w:ascii="Arial" w:hAnsi="Arial" w:cs="Arial"/>
          <w:sz w:val="27"/>
          <w:szCs w:val="27"/>
        </w:rPr>
        <w:t> requires that the value be a valid email address.</w:t>
      </w:r>
    </w:p>
    <w:p w14:paraId="65AB4F9D" w14:textId="748F066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 custom validation to the password </w:t>
      </w:r>
      <w:r>
        <w:rPr>
          <w:rStyle w:val="HTMLCode"/>
        </w:rPr>
        <w:t>input</w:t>
      </w:r>
      <w:r>
        <w:rPr>
          <w:rFonts w:ascii="Arial" w:hAnsi="Arial" w:cs="Arial"/>
          <w:sz w:val="27"/>
          <w:szCs w:val="27"/>
        </w:rPr>
        <w:t> element, by adding a </w:t>
      </w:r>
      <w:proofErr w:type="spellStart"/>
      <w:r>
        <w:rPr>
          <w:rStyle w:val="HTMLCode"/>
        </w:rPr>
        <w:t>minlength</w:t>
      </w:r>
      <w:proofErr w:type="spellEnd"/>
      <w:r>
        <w:rPr>
          <w:rFonts w:ascii="Arial" w:hAnsi="Arial" w:cs="Arial"/>
          <w:sz w:val="27"/>
          <w:szCs w:val="27"/>
        </w:rPr>
        <w:t> attribute with a value of </w:t>
      </w:r>
      <w:r>
        <w:rPr>
          <w:rStyle w:val="HTMLCode"/>
        </w:rPr>
        <w:t>8</w:t>
      </w:r>
      <w:r>
        <w:rPr>
          <w:rFonts w:ascii="Arial" w:hAnsi="Arial" w:cs="Arial"/>
          <w:sz w:val="27"/>
          <w:szCs w:val="27"/>
        </w:rPr>
        <w:t>. Doing so prevents inputs of less than 8 characters being submitted.</w:t>
      </w:r>
    </w:p>
    <w:p w14:paraId="33E7ED5A" w14:textId="4F276F7F" w:rsidR="00B92AE0" w:rsidRPr="00B92AE0" w:rsidRDefault="00B92AE0" w:rsidP="00B92AE0">
      <w:pPr>
        <w:pStyle w:val="ListParagraph"/>
        <w:numPr>
          <w:ilvl w:val="0"/>
          <w:numId w:val="1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B92AE0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for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B92AE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"new-password"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Create a New Password: 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B92AE0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id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B92AE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"new-password"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B92AE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"password"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minlength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B92AE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"8"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required</w:t>
      </w:r>
      <w:r w:rsidRPr="00B92AE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/&gt;&lt;/</w:t>
      </w:r>
      <w:r w:rsidRPr="00B92AE0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B92AE0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379C9297" w14:textId="7777777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With </w:t>
      </w:r>
      <w:r>
        <w:rPr>
          <w:rStyle w:val="HTMLCode"/>
        </w:rPr>
        <w:t>type="password"</w:t>
      </w:r>
      <w:r>
        <w:rPr>
          <w:rFonts w:ascii="Arial" w:hAnsi="Arial" w:cs="Arial"/>
          <w:sz w:val="27"/>
          <w:szCs w:val="27"/>
        </w:rPr>
        <w:t> you can use the </w:t>
      </w:r>
      <w:r>
        <w:rPr>
          <w:rStyle w:val="HTMLCode"/>
        </w:rPr>
        <w:t>pattern</w:t>
      </w:r>
      <w:r>
        <w:rPr>
          <w:rFonts w:ascii="Arial" w:hAnsi="Arial" w:cs="Arial"/>
          <w:sz w:val="27"/>
          <w:szCs w:val="27"/>
        </w:rPr>
        <w:t> attribute to define a regular expression that the password must match to be considered valid.</w:t>
      </w:r>
    </w:p>
    <w:p w14:paraId="0CB08453" w14:textId="7777777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 a </w:t>
      </w:r>
      <w:r>
        <w:rPr>
          <w:rStyle w:val="HTMLCode"/>
        </w:rPr>
        <w:t>pattern</w:t>
      </w:r>
      <w:r>
        <w:rPr>
          <w:rFonts w:ascii="Arial" w:hAnsi="Arial" w:cs="Arial"/>
          <w:sz w:val="27"/>
          <w:szCs w:val="27"/>
        </w:rPr>
        <w:t> attribute to the password </w:t>
      </w:r>
      <w:r>
        <w:rPr>
          <w:rStyle w:val="HTMLCode"/>
        </w:rPr>
        <w:t>input</w:t>
      </w:r>
      <w:r>
        <w:rPr>
          <w:rFonts w:ascii="Arial" w:hAnsi="Arial" w:cs="Arial"/>
          <w:sz w:val="27"/>
          <w:szCs w:val="27"/>
        </w:rPr>
        <w:t> element to require the input match: </w:t>
      </w:r>
      <w:r>
        <w:rPr>
          <w:rStyle w:val="HTMLCode"/>
        </w:rPr>
        <w:t>[a-z0-</w:t>
      </w:r>
      <w:proofErr w:type="gramStart"/>
      <w:r>
        <w:rPr>
          <w:rStyle w:val="HTMLCode"/>
        </w:rPr>
        <w:t>5]{</w:t>
      </w:r>
      <w:proofErr w:type="gramEnd"/>
      <w:r>
        <w:rPr>
          <w:rStyle w:val="HTMLCode"/>
        </w:rPr>
        <w:t>8,}</w:t>
      </w:r>
    </w:p>
    <w:p w14:paraId="6AD112FB" w14:textId="77777777" w:rsidR="00B92AE0" w:rsidRDefault="00B92AE0" w:rsidP="00B92AE0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above is a regular expression which matches eight or more lowercase letters or the digits </w:t>
      </w:r>
      <w:r>
        <w:rPr>
          <w:rStyle w:val="HTMLCode"/>
        </w:rPr>
        <w:t>0</w:t>
      </w:r>
      <w:r>
        <w:rPr>
          <w:rFonts w:ascii="Arial" w:hAnsi="Arial" w:cs="Arial"/>
          <w:sz w:val="27"/>
          <w:szCs w:val="27"/>
        </w:rPr>
        <w:t> to </w:t>
      </w:r>
      <w:r>
        <w:rPr>
          <w:rStyle w:val="HTMLCode"/>
        </w:rPr>
        <w:t>5</w:t>
      </w:r>
      <w:r>
        <w:rPr>
          <w:rFonts w:ascii="Arial" w:hAnsi="Arial" w:cs="Arial"/>
          <w:sz w:val="27"/>
          <w:szCs w:val="27"/>
        </w:rPr>
        <w:t>.</w:t>
      </w:r>
    </w:p>
    <w:p w14:paraId="47CAFB42" w14:textId="77777777" w:rsidR="00320351" w:rsidRPr="00320351" w:rsidRDefault="00320351" w:rsidP="00320351">
      <w:pPr>
        <w:pStyle w:val="ListParagraph"/>
        <w:numPr>
          <w:ilvl w:val="0"/>
          <w:numId w:val="1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proofErr w:type="spellStart"/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fieldset</w:t>
      </w:r>
      <w:proofErr w:type="spellEnd"/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5115E9D1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 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320351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"radio"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Personal Account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50B7E4C5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 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320351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"radio"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Business Account</w:t>
      </w:r>
    </w:p>
    <w:p w14:paraId="39D03E58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04F49B93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 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320351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"checkbox"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required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I accept the terms and conditions</w:t>
      </w:r>
    </w:p>
    <w:p w14:paraId="37011591" w14:textId="77777777" w:rsidR="00320351" w:rsidRPr="00320351" w:rsidRDefault="00320351" w:rsidP="00320351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3FA53A3C" w14:textId="08070A0E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 w:rsidRPr="0032035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</w:t>
      </w:r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proofErr w:type="spellStart"/>
      <w:r w:rsidRPr="00320351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fieldset</w:t>
      </w:r>
      <w:proofErr w:type="spellEnd"/>
      <w:r w:rsidRPr="00320351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111966C6" w14:textId="490E0AE0" w:rsidR="00320351" w:rsidRPr="001D794E" w:rsidRDefault="001D794E" w:rsidP="00320351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To relate the radio inputs, give them the same </w:t>
      </w:r>
      <w:r>
        <w:rPr>
          <w:rStyle w:val="HTMLCode"/>
          <w:rFonts w:eastAsiaTheme="minorHAnsi"/>
          <w:sz w:val="24"/>
          <w:szCs w:val="24"/>
        </w:rPr>
        <w:t>name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attribute with a value of </w:t>
      </w:r>
      <w:r>
        <w:rPr>
          <w:rStyle w:val="HTMLCode"/>
          <w:rFonts w:eastAsiaTheme="minorHAnsi"/>
          <w:sz w:val="24"/>
          <w:szCs w:val="24"/>
        </w:rPr>
        <w:t>account-type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. Now, it is not possible to select both radio inputs at the same time.</w:t>
      </w:r>
    </w:p>
    <w:p w14:paraId="65B6FC31" w14:textId="77777777" w:rsidR="001D794E" w:rsidRPr="001D794E" w:rsidRDefault="001D794E" w:rsidP="001D794E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name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1D794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"account-type"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1D794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"radio"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Personal Account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5BEB7314" w14:textId="53F65911" w:rsidR="001D794E" w:rsidRDefault="001D794E" w:rsidP="001D794E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  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proofErr w:type="gramStart"/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1D794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name</w:t>
      </w:r>
      <w:proofErr w:type="gramEnd"/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1D794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"account-type"</w:t>
      </w:r>
      <w:r w:rsidRPr="001D794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1D794E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"radio"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1D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Business Account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1D794E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1D794E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01D7AA2C" w14:textId="77777777" w:rsidR="002560A6" w:rsidRDefault="002560A6" w:rsidP="002560A6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What if you wanted to allow a user to upload a profile picture?</w:t>
      </w:r>
    </w:p>
    <w:p w14:paraId="49A815B4" w14:textId="77777777" w:rsidR="002560A6" w:rsidRDefault="002560A6" w:rsidP="002560A6">
      <w:pPr>
        <w:pStyle w:val="NormalWeb"/>
        <w:numPr>
          <w:ilvl w:val="0"/>
          <w:numId w:val="2"/>
        </w:numPr>
        <w:shd w:val="clear" w:color="auto" w:fill="F5F6F7"/>
        <w:spacing w:before="0" w:beforeAutospacing="0" w:after="0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Well, the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type </w:t>
      </w:r>
      <w:r>
        <w:rPr>
          <w:rStyle w:val="HTMLCode"/>
        </w:rPr>
        <w:t>file</w:t>
      </w:r>
      <w:r>
        <w:rPr>
          <w:rFonts w:ascii="Lato" w:hAnsi="Lato"/>
          <w:sz w:val="27"/>
          <w:szCs w:val="27"/>
        </w:rPr>
        <w:t> allows just that. Add a </w:t>
      </w:r>
      <w:r>
        <w:rPr>
          <w:rStyle w:val="HTMLCode"/>
        </w:rPr>
        <w:t>label</w:t>
      </w:r>
      <w:r>
        <w:rPr>
          <w:rFonts w:ascii="Lato" w:hAnsi="Lato"/>
          <w:sz w:val="27"/>
          <w:szCs w:val="27"/>
        </w:rPr>
        <w:t> with the text </w:t>
      </w:r>
      <w:r>
        <w:rPr>
          <w:rStyle w:val="HTMLCode"/>
        </w:rPr>
        <w:t>Upload a profile picture</w:t>
      </w:r>
      <w:proofErr w:type="gramStart"/>
      <w:r>
        <w:rPr>
          <w:rStyle w:val="HTMLCode"/>
        </w:rPr>
        <w:t>: </w:t>
      </w:r>
      <w:r>
        <w:rPr>
          <w:rFonts w:ascii="Lato" w:hAnsi="Lato"/>
          <w:sz w:val="27"/>
          <w:szCs w:val="27"/>
        </w:rPr>
        <w:t>,</w:t>
      </w:r>
      <w:proofErr w:type="gramEnd"/>
      <w:r>
        <w:rPr>
          <w:rFonts w:ascii="Lato" w:hAnsi="Lato"/>
          <w:sz w:val="27"/>
          <w:szCs w:val="27"/>
        </w:rPr>
        <w:t xml:space="preserve"> and add an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accepting a file upload.</w:t>
      </w:r>
    </w:p>
    <w:p w14:paraId="18E92E29" w14:textId="77777777" w:rsidR="002560A6" w:rsidRPr="002560A6" w:rsidRDefault="002560A6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proofErr w:type="spellStart"/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fieldset</w:t>
      </w:r>
      <w:proofErr w:type="spellEnd"/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449CAB98" w14:textId="77777777" w:rsidR="002560A6" w:rsidRPr="002560A6" w:rsidRDefault="002560A6" w:rsidP="002560A6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lastRenderedPageBreak/>
        <w:t>&lt;</w:t>
      </w:r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&gt;&lt;</w:t>
      </w:r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2560A6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type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2560A6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"file"</w:t>
      </w: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/&gt;</w:t>
      </w: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Upload a profile picture: 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label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496FB1BF" w14:textId="77777777" w:rsidR="002560A6" w:rsidRPr="002560A6" w:rsidRDefault="002560A6" w:rsidP="002560A6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560A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  </w:t>
      </w:r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&lt;/</w:t>
      </w:r>
      <w:proofErr w:type="spellStart"/>
      <w:r w:rsidRPr="002560A6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fieldset</w:t>
      </w:r>
      <w:proofErr w:type="spellEnd"/>
      <w:r w:rsidRPr="002560A6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2CC3B6BF" w14:textId="2C0F1E2F" w:rsidR="001D794E" w:rsidRPr="00D76B8C" w:rsidRDefault="00D76B8C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Adding a dropdown to the form is easy with the </w:t>
      </w:r>
      <w:r>
        <w:rPr>
          <w:rStyle w:val="HTMLCode"/>
          <w:rFonts w:eastAsiaTheme="minorHAnsi"/>
          <w:sz w:val="24"/>
          <w:szCs w:val="24"/>
        </w:rPr>
        <w:t>select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element. The </w:t>
      </w:r>
      <w:r>
        <w:rPr>
          <w:rStyle w:val="HTMLCode"/>
          <w:rFonts w:eastAsiaTheme="minorHAnsi"/>
          <w:sz w:val="24"/>
          <w:szCs w:val="24"/>
        </w:rPr>
        <w:t>select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is a container for a group of </w:t>
      </w:r>
      <w:r>
        <w:rPr>
          <w:rStyle w:val="HTMLCode"/>
          <w:rFonts w:eastAsiaTheme="minorHAnsi"/>
          <w:sz w:val="24"/>
          <w:szCs w:val="24"/>
        </w:rPr>
        <w:t>option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elements, and the </w:t>
      </w:r>
      <w:r>
        <w:rPr>
          <w:rStyle w:val="HTMLCode"/>
          <w:rFonts w:eastAsiaTheme="minorHAnsi"/>
          <w:sz w:val="24"/>
          <w:szCs w:val="24"/>
        </w:rPr>
        <w:t>option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acts as a label for each dropdown option. Both elements require closing tags.</w:t>
      </w:r>
    </w:p>
    <w:p w14:paraId="5B05AB24" w14:textId="39CC5C7A" w:rsidR="00D76B8C" w:rsidRPr="001E314F" w:rsidRDefault="001E314F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 dropdown options are currently empty. To give them content, add the following text to each subsequent </w:t>
      </w:r>
      <w:r>
        <w:rPr>
          <w:rStyle w:val="HTMLCode"/>
          <w:rFonts w:eastAsiaTheme="minorHAnsi"/>
          <w:sz w:val="24"/>
          <w:szCs w:val="24"/>
        </w:rPr>
        <w:t>option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element:</w:t>
      </w:r>
    </w:p>
    <w:p w14:paraId="70047D99" w14:textId="417C8EED" w:rsidR="001E314F" w:rsidRPr="0094602D" w:rsidRDefault="0094602D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 </w:t>
      </w:r>
      <w:proofErr w:type="spellStart"/>
      <w:r>
        <w:rPr>
          <w:rStyle w:val="HTMLCode"/>
          <w:rFonts w:eastAsiaTheme="minorHAnsi"/>
          <w:sz w:val="24"/>
          <w:szCs w:val="24"/>
        </w:rPr>
        <w:t>textarea</w:t>
      </w:r>
      <w:proofErr w:type="spellEnd"/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acts like an </w:t>
      </w:r>
      <w:r>
        <w:rPr>
          <w:rStyle w:val="HTMLCode"/>
          <w:rFonts w:eastAsiaTheme="minorHAnsi"/>
          <w:sz w:val="24"/>
          <w:szCs w:val="24"/>
        </w:rPr>
        <w:t>input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of type </w:t>
      </w:r>
      <w:r>
        <w:rPr>
          <w:rStyle w:val="HTMLCode"/>
          <w:rFonts w:eastAsiaTheme="minorHAnsi"/>
          <w:sz w:val="24"/>
          <w:szCs w:val="24"/>
        </w:rPr>
        <w:t>text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, but comes with the added benefit of being able to receive multi-line text, and an initial number of text rows and columns.</w:t>
      </w:r>
    </w:p>
    <w:p w14:paraId="6283EFAA" w14:textId="2625ABE4" w:rsidR="0094602D" w:rsidRPr="000056BE" w:rsidRDefault="000056BE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 </w:t>
      </w:r>
      <w:proofErr w:type="spellStart"/>
      <w:r>
        <w:rPr>
          <w:rStyle w:val="HTMLCode"/>
          <w:rFonts w:eastAsiaTheme="minorHAnsi"/>
          <w:sz w:val="24"/>
          <w:szCs w:val="24"/>
        </w:rPr>
        <w:t>textarea</w:t>
      </w:r>
      <w:proofErr w:type="spellEnd"/>
      <w:r>
        <w:rPr>
          <w:rFonts w:ascii="Lato" w:hAnsi="Lato"/>
          <w:color w:val="1B1B32"/>
          <w:sz w:val="27"/>
          <w:szCs w:val="27"/>
          <w:shd w:val="clear" w:color="auto" w:fill="F5F6F7"/>
        </w:rPr>
        <w:t> appears too small. To give it an initial size, you can add the </w:t>
      </w:r>
      <w:r>
        <w:rPr>
          <w:rStyle w:val="HTMLCode"/>
          <w:rFonts w:eastAsiaTheme="minorHAnsi"/>
          <w:sz w:val="24"/>
          <w:szCs w:val="24"/>
        </w:rPr>
        <w:t>rows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and </w:t>
      </w:r>
      <w:r>
        <w:rPr>
          <w:rStyle w:val="HTMLCode"/>
          <w:rFonts w:eastAsiaTheme="minorHAnsi"/>
          <w:sz w:val="24"/>
          <w:szCs w:val="24"/>
        </w:rPr>
        <w:t>cols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attributes.</w:t>
      </w:r>
    </w:p>
    <w:p w14:paraId="0E401C07" w14:textId="48D436BA" w:rsidR="000056BE" w:rsidRPr="000056BE" w:rsidRDefault="000056BE" w:rsidP="002560A6">
      <w:pPr>
        <w:pStyle w:val="ListParagraph"/>
        <w:numPr>
          <w:ilvl w:val="0"/>
          <w:numId w:val="2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 </w:t>
      </w:r>
      <w:r>
        <w:rPr>
          <w:rStyle w:val="HTMLCode"/>
          <w:rFonts w:eastAsiaTheme="minorHAnsi"/>
          <w:sz w:val="24"/>
          <w:szCs w:val="24"/>
        </w:rPr>
        <w:t>placeholder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accepts a text value, which is displayed until the user starts typing.</w:t>
      </w:r>
    </w:p>
    <w:p w14:paraId="0DC8EAEC" w14:textId="77777777" w:rsidR="00D00731" w:rsidRPr="00D00731" w:rsidRDefault="00D00731" w:rsidP="00D00731">
      <w:pPr>
        <w:pStyle w:val="ListParagraph"/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sz w:val="27"/>
          <w:szCs w:val="27"/>
          <w:lang w:eastAsia="en-IN"/>
        </w:rPr>
      </w:pPr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The border of the last </w:t>
      </w:r>
      <w:proofErr w:type="spellStart"/>
      <w:r w:rsidRPr="00D00731">
        <w:rPr>
          <w:rFonts w:ascii="Courier New" w:eastAsia="Times New Roman" w:hAnsi="Courier New" w:cs="Courier New"/>
          <w:sz w:val="20"/>
          <w:szCs w:val="20"/>
          <w:lang w:eastAsia="en-IN"/>
        </w:rPr>
        <w:t>fieldset</w:t>
      </w:r>
      <w:proofErr w:type="spellEnd"/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 element looks a little out of place. You can select the last element of a specific type using the </w:t>
      </w:r>
      <w:r w:rsidRPr="00D00731">
        <w:rPr>
          <w:rFonts w:ascii="Courier New" w:eastAsia="Times New Roman" w:hAnsi="Courier New" w:cs="Courier New"/>
          <w:sz w:val="20"/>
          <w:szCs w:val="20"/>
          <w:lang w:eastAsia="en-IN"/>
        </w:rPr>
        <w:t>last-of-type</w:t>
      </w:r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 CSS pseudo-class, like this:</w:t>
      </w:r>
    </w:p>
    <w:p w14:paraId="3DE808C4" w14:textId="77777777" w:rsidR="00D00731" w:rsidRPr="00D00731" w:rsidRDefault="00D00731" w:rsidP="00D00731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gramStart"/>
      <w:r w:rsidRPr="00D00731">
        <w:rPr>
          <w:rFonts w:ascii="Consolas" w:eastAsia="Times New Roman" w:hAnsi="Consolas" w:cs="Courier New"/>
          <w:color w:val="008040"/>
          <w:sz w:val="27"/>
          <w:szCs w:val="27"/>
          <w:lang w:eastAsia="en-IN"/>
        </w:rPr>
        <w:t>p:last</w:t>
      </w:r>
      <w:proofErr w:type="gramEnd"/>
      <w:r w:rsidRPr="00D00731">
        <w:rPr>
          <w:rFonts w:ascii="Consolas" w:eastAsia="Times New Roman" w:hAnsi="Consolas" w:cs="Courier New"/>
          <w:color w:val="008040"/>
          <w:sz w:val="27"/>
          <w:szCs w:val="27"/>
          <w:lang w:eastAsia="en-IN"/>
        </w:rPr>
        <w:t>-of-type</w:t>
      </w:r>
      <w:r w:rsidRPr="00D0073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D00731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{</w:t>
      </w:r>
      <w:r w:rsidRPr="00D0073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D00731">
        <w:rPr>
          <w:rFonts w:ascii="Consolas" w:eastAsia="Times New Roman" w:hAnsi="Consolas" w:cs="Courier New"/>
          <w:color w:val="38425C"/>
          <w:sz w:val="27"/>
          <w:szCs w:val="27"/>
          <w:lang w:eastAsia="en-IN"/>
        </w:rPr>
        <w:t>}</w:t>
      </w:r>
    </w:p>
    <w:p w14:paraId="5CE04149" w14:textId="1ED07367" w:rsidR="00D00731" w:rsidRPr="00D00731" w:rsidRDefault="00D00731" w:rsidP="00D00731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That will select the last </w:t>
      </w:r>
      <w:r w:rsidRPr="00D00731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D00731">
        <w:rPr>
          <w:rFonts w:ascii="Lato" w:eastAsia="Times New Roman" w:hAnsi="Lato" w:cs="Times New Roman"/>
          <w:sz w:val="27"/>
          <w:szCs w:val="27"/>
          <w:lang w:eastAsia="en-IN"/>
        </w:rPr>
        <w:t> element.</w:t>
      </w:r>
    </w:p>
    <w:p w14:paraId="2E4AF6F2" w14:textId="171346A6" w:rsidR="00FB30F8" w:rsidRPr="00FB30F8" w:rsidRDefault="00FB30F8" w:rsidP="00FB30F8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If you want the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and </w:t>
      </w:r>
      <w:r>
        <w:rPr>
          <w:rStyle w:val="HTMLCode"/>
        </w:rPr>
        <w:t>label</w:t>
      </w:r>
      <w:r>
        <w:rPr>
          <w:rFonts w:ascii="Lato" w:hAnsi="Lato"/>
          <w:sz w:val="27"/>
          <w:szCs w:val="27"/>
        </w:rPr>
        <w:t xml:space="preserve"> text to appear on the same </w:t>
      </w:r>
      <w:proofErr w:type="spellStart"/>
      <w:proofErr w:type="gramStart"/>
      <w:r>
        <w:rPr>
          <w:rFonts w:ascii="Lato" w:hAnsi="Lato"/>
          <w:sz w:val="27"/>
          <w:szCs w:val="27"/>
        </w:rPr>
        <w:t>line,s</w:t>
      </w:r>
      <w:r w:rsidRPr="00FB30F8">
        <w:rPr>
          <w:rFonts w:ascii="Lato" w:hAnsi="Lato"/>
          <w:sz w:val="27"/>
          <w:szCs w:val="27"/>
        </w:rPr>
        <w:t>tart</w:t>
      </w:r>
      <w:proofErr w:type="spellEnd"/>
      <w:proofErr w:type="gramEnd"/>
      <w:r w:rsidRPr="00FB30F8">
        <w:rPr>
          <w:rFonts w:ascii="Lato" w:hAnsi="Lato"/>
          <w:sz w:val="27"/>
          <w:szCs w:val="27"/>
        </w:rPr>
        <w:t>, by giving the </w:t>
      </w:r>
      <w:r>
        <w:rPr>
          <w:rStyle w:val="HTMLCode"/>
        </w:rPr>
        <w:t>input</w:t>
      </w:r>
      <w:r w:rsidRPr="00FB30F8">
        <w:rPr>
          <w:rFonts w:ascii="Lato" w:hAnsi="Lato"/>
          <w:sz w:val="27"/>
          <w:szCs w:val="27"/>
        </w:rPr>
        <w:t> elements in the second </w:t>
      </w:r>
      <w:proofErr w:type="spellStart"/>
      <w:r>
        <w:rPr>
          <w:rStyle w:val="HTMLCode"/>
        </w:rPr>
        <w:t>fieldset</w:t>
      </w:r>
      <w:proofErr w:type="spellEnd"/>
      <w:r w:rsidRPr="00FB30F8">
        <w:rPr>
          <w:rFonts w:ascii="Lato" w:hAnsi="Lato"/>
          <w:sz w:val="27"/>
          <w:szCs w:val="27"/>
        </w:rPr>
        <w:t> a class of </w:t>
      </w:r>
      <w:r>
        <w:rPr>
          <w:rStyle w:val="HTMLCode"/>
        </w:rPr>
        <w:t>inline</w:t>
      </w:r>
      <w:r w:rsidRPr="00FB30F8">
        <w:rPr>
          <w:rFonts w:ascii="Lato" w:hAnsi="Lato"/>
          <w:sz w:val="27"/>
          <w:szCs w:val="27"/>
        </w:rPr>
        <w:t>.</w:t>
      </w:r>
    </w:p>
    <w:p w14:paraId="10444D13" w14:textId="4EEA9CBF" w:rsidR="000056BE" w:rsidRDefault="00BB7D04" w:rsidP="00BB7D04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 xml:space="preserve">Instead of giving margin </w:t>
      </w:r>
      <w:proofErr w:type="spellStart"/>
      <w:proofErr w:type="gramStart"/>
      <w:r>
        <w:rPr>
          <w:rFonts w:ascii="Lato" w:hAnsi="Lato"/>
          <w:sz w:val="27"/>
          <w:szCs w:val="27"/>
        </w:rPr>
        <w:t>top,margin</w:t>
      </w:r>
      <w:proofErr w:type="spellEnd"/>
      <w:proofErr w:type="gramEnd"/>
      <w:r>
        <w:rPr>
          <w:rFonts w:ascii="Lato" w:hAnsi="Lato"/>
          <w:sz w:val="27"/>
          <w:szCs w:val="27"/>
        </w:rPr>
        <w:t xml:space="preserve"> </w:t>
      </w:r>
      <w:proofErr w:type="spellStart"/>
      <w:r>
        <w:rPr>
          <w:rFonts w:ascii="Lato" w:hAnsi="Lato"/>
          <w:sz w:val="27"/>
          <w:szCs w:val="27"/>
        </w:rPr>
        <w:t>bottom,margin</w:t>
      </w:r>
      <w:proofErr w:type="spellEnd"/>
      <w:r>
        <w:rPr>
          <w:rFonts w:ascii="Lato" w:hAnsi="Lato"/>
          <w:sz w:val="27"/>
          <w:szCs w:val="27"/>
        </w:rPr>
        <w:t xml:space="preserve"> left, margin </w:t>
      </w:r>
      <w:proofErr w:type="spellStart"/>
      <w:r>
        <w:rPr>
          <w:rFonts w:ascii="Lato" w:hAnsi="Lato"/>
          <w:sz w:val="27"/>
          <w:szCs w:val="27"/>
        </w:rPr>
        <w:t>right,give</w:t>
      </w:r>
      <w:proofErr w:type="spellEnd"/>
      <w:r>
        <w:rPr>
          <w:rFonts w:ascii="Lato" w:hAnsi="Lato"/>
          <w:sz w:val="27"/>
          <w:szCs w:val="27"/>
        </w:rPr>
        <w:t xml:space="preserve"> margin:0,0,0,0 for T,R,B,L</w:t>
      </w:r>
    </w:p>
    <w:p w14:paraId="449FE317" w14:textId="77777777" w:rsidR="007012C5" w:rsidRDefault="007012C5" w:rsidP="007012C5">
      <w:pPr>
        <w:pStyle w:val="NormalWeb"/>
        <w:numPr>
          <w:ilvl w:val="0"/>
          <w:numId w:val="2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To style the submit button, you can use an </w:t>
      </w:r>
      <w:r>
        <w:rPr>
          <w:rStyle w:val="Emphasis"/>
          <w:rFonts w:ascii="Lato" w:hAnsi="Lato"/>
          <w:sz w:val="27"/>
          <w:szCs w:val="27"/>
        </w:rPr>
        <w:t>attribute</w:t>
      </w:r>
      <w:r>
        <w:rPr>
          <w:rFonts w:ascii="Lato" w:hAnsi="Lato"/>
          <w:sz w:val="27"/>
          <w:szCs w:val="27"/>
        </w:rPr>
        <w:t> selector, which selects an element based on the given attribute value. Here is an example:</w:t>
      </w:r>
    </w:p>
    <w:p w14:paraId="469CA586" w14:textId="524538C6" w:rsidR="007012C5" w:rsidRPr="007012C5" w:rsidRDefault="007012C5" w:rsidP="007012C5">
      <w:pPr>
        <w:pStyle w:val="NormalWeb"/>
        <w:shd w:val="clear" w:color="auto" w:fill="F5F6F7"/>
        <w:ind w:left="2160"/>
        <w:rPr>
          <w:rStyle w:val="HTMLCode"/>
          <w:rFonts w:ascii="Lato" w:hAnsi="Lato" w:cs="Times New Roman"/>
          <w:sz w:val="27"/>
          <w:szCs w:val="27"/>
        </w:rPr>
      </w:pPr>
      <w:r w:rsidRPr="007012C5">
        <w:rPr>
          <w:rStyle w:val="HTMLCode"/>
          <w:rFonts w:ascii="Consolas" w:hAnsi="Consolas"/>
          <w:color w:val="000000"/>
          <w:sz w:val="27"/>
          <w:szCs w:val="27"/>
        </w:rPr>
        <w:t>input[name=</w:t>
      </w:r>
      <w:r w:rsidRPr="007012C5">
        <w:rPr>
          <w:rStyle w:val="token"/>
          <w:rFonts w:ascii="Consolas" w:hAnsi="Consolas"/>
          <w:color w:val="38425C"/>
          <w:sz w:val="27"/>
          <w:szCs w:val="27"/>
        </w:rPr>
        <w:t>"password"</w:t>
      </w:r>
      <w:r w:rsidRPr="007012C5">
        <w:rPr>
          <w:rStyle w:val="HTMLCode"/>
          <w:rFonts w:ascii="Consolas" w:hAnsi="Consolas"/>
          <w:color w:val="000000"/>
          <w:sz w:val="27"/>
          <w:szCs w:val="27"/>
        </w:rPr>
        <w:t>]</w:t>
      </w:r>
    </w:p>
    <w:p w14:paraId="546D18BA" w14:textId="22967BCA" w:rsidR="007012C5" w:rsidRDefault="007012C5" w:rsidP="007012C5">
      <w:pPr>
        <w:pStyle w:val="NormalWeb"/>
        <w:shd w:val="clear" w:color="auto" w:fill="F5F6F7"/>
        <w:ind w:left="216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The above selects </w:t>
      </w:r>
      <w:r>
        <w:rPr>
          <w:rStyle w:val="HTMLCode"/>
        </w:rPr>
        <w:t>input</w:t>
      </w:r>
      <w:r>
        <w:rPr>
          <w:rFonts w:ascii="Lato" w:hAnsi="Lato"/>
          <w:sz w:val="27"/>
          <w:szCs w:val="27"/>
        </w:rPr>
        <w:t> elements with a </w:t>
      </w:r>
      <w:r>
        <w:rPr>
          <w:rStyle w:val="HTMLCode"/>
        </w:rPr>
        <w:t>name</w:t>
      </w:r>
      <w:r>
        <w:rPr>
          <w:rFonts w:ascii="Lato" w:hAnsi="Lato"/>
          <w:sz w:val="27"/>
          <w:szCs w:val="27"/>
        </w:rPr>
        <w:t> attribute value of </w:t>
      </w:r>
      <w:r>
        <w:rPr>
          <w:rStyle w:val="HTMLCode"/>
        </w:rPr>
        <w:t>password</w:t>
      </w:r>
      <w:r>
        <w:rPr>
          <w:rFonts w:ascii="Lato" w:hAnsi="Lato"/>
          <w:sz w:val="27"/>
          <w:szCs w:val="27"/>
        </w:rPr>
        <w:t>.</w:t>
      </w:r>
    </w:p>
    <w:p w14:paraId="2AB660CA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input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7012C5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type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r w:rsidRPr="007012C5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"submit"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 {</w:t>
      </w:r>
    </w:p>
    <w:p w14:paraId="31ABEE84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7012C5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display: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7012C5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block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2BE9FC38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7012C5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width: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7012C5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60%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4A7DC802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  <w:r w:rsidRPr="007012C5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margin:</w:t>
      </w:r>
      <w:r w:rsidRPr="007012C5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0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7012C5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auto</w:t>
      </w: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566EE27F" w14:textId="77777777" w:rsidR="007012C5" w:rsidRPr="007012C5" w:rsidRDefault="007012C5" w:rsidP="007012C5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0217B6D9" w14:textId="6B2C70E7" w:rsidR="007012C5" w:rsidRPr="0012425F" w:rsidRDefault="007012C5" w:rsidP="0012425F">
      <w:pPr>
        <w:shd w:val="clear" w:color="auto" w:fill="FFFFFE"/>
        <w:spacing w:after="0" w:line="360" w:lineRule="atLeast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7012C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</w:p>
    <w:p w14:paraId="3AC412FC" w14:textId="77777777" w:rsidR="001D794E" w:rsidRPr="00320351" w:rsidRDefault="001D794E" w:rsidP="001D794E">
      <w:pPr>
        <w:pStyle w:val="ListParagraph"/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343E9743" w14:textId="603DC1E0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3C4394BA" w14:textId="07AD820F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26632ECD" w14:textId="46072E89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1C91233A" w14:textId="0701194D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50345F69" w14:textId="043D2114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382ABF41" w14:textId="5AF7E2EC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72C96E6B" w14:textId="349DF449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2AB16046" w14:textId="71C72967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008C5BAB" w14:textId="23A55D5B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19FB224F" w14:textId="52600328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4865FE8B" w14:textId="0BE2F6F6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1D28F464" w14:textId="47345C92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3ED02861" w14:textId="52A9D4D3" w:rsid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</w:pPr>
    </w:p>
    <w:p w14:paraId="58567659" w14:textId="77777777" w:rsidR="00320351" w:rsidRPr="00320351" w:rsidRDefault="00320351" w:rsidP="00320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65A35340" w14:textId="77777777" w:rsidR="0010282B" w:rsidRPr="0080007C" w:rsidRDefault="0010282B" w:rsidP="00B92AE0">
      <w:pPr>
        <w:pStyle w:val="ListParagraph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449F97DA" w14:textId="77777777" w:rsidR="0080007C" w:rsidRDefault="0080007C"/>
    <w:sectPr w:rsidR="0080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253D"/>
    <w:multiLevelType w:val="hybridMultilevel"/>
    <w:tmpl w:val="B2864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02E70"/>
    <w:multiLevelType w:val="hybridMultilevel"/>
    <w:tmpl w:val="66F062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2625D"/>
    <w:multiLevelType w:val="hybridMultilevel"/>
    <w:tmpl w:val="674EA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44639">
    <w:abstractNumId w:val="0"/>
  </w:num>
  <w:num w:numId="2" w16cid:durableId="382096478">
    <w:abstractNumId w:val="2"/>
  </w:num>
  <w:num w:numId="3" w16cid:durableId="35804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7C"/>
    <w:rsid w:val="000056BE"/>
    <w:rsid w:val="0010282B"/>
    <w:rsid w:val="0012425F"/>
    <w:rsid w:val="001D794E"/>
    <w:rsid w:val="001E314F"/>
    <w:rsid w:val="002560A6"/>
    <w:rsid w:val="0029480F"/>
    <w:rsid w:val="002D5763"/>
    <w:rsid w:val="00320351"/>
    <w:rsid w:val="007012C5"/>
    <w:rsid w:val="0080007C"/>
    <w:rsid w:val="00904B32"/>
    <w:rsid w:val="0094602D"/>
    <w:rsid w:val="00966B00"/>
    <w:rsid w:val="009A7DB4"/>
    <w:rsid w:val="00AB0F49"/>
    <w:rsid w:val="00B92AE0"/>
    <w:rsid w:val="00BA235A"/>
    <w:rsid w:val="00BB7D04"/>
    <w:rsid w:val="00D00731"/>
    <w:rsid w:val="00D76B8C"/>
    <w:rsid w:val="00DF0F5A"/>
    <w:rsid w:val="00F81DBE"/>
    <w:rsid w:val="00F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23BD"/>
  <w15:chartTrackingRefBased/>
  <w15:docId w15:val="{8725153F-EAA2-4EA0-95AA-2B6B3A80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00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0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7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00731"/>
  </w:style>
  <w:style w:type="character" w:styleId="Emphasis">
    <w:name w:val="Emphasis"/>
    <w:basedOn w:val="DefaultParagraphFont"/>
    <w:uiPriority w:val="20"/>
    <w:qFormat/>
    <w:rsid w:val="007012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8</cp:revision>
  <dcterms:created xsi:type="dcterms:W3CDTF">2022-11-19T13:11:00Z</dcterms:created>
  <dcterms:modified xsi:type="dcterms:W3CDTF">2022-12-13T16:13:00Z</dcterms:modified>
</cp:coreProperties>
</file>