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B3B9D" w14:textId="77777777" w:rsidR="00F52847" w:rsidRDefault="00DB4737" w:rsidP="0091118F">
      <w:pPr>
        <w:pStyle w:val="Heading1"/>
      </w:pPr>
      <w:bookmarkStart w:id="0" w:name="_GoBack"/>
      <w:bookmarkEnd w:id="0"/>
      <w:r>
        <w:t>Handout for Liblouis paper</w:t>
      </w:r>
    </w:p>
    <w:p w14:paraId="5ECAF2F0" w14:textId="77777777" w:rsidR="00DB4737" w:rsidRDefault="00DB4737" w:rsidP="00D77DDD">
      <w:r>
        <w:t>Dave Will</w:t>
      </w:r>
      <w:r w:rsidR="002C7711">
        <w:t>i</w:t>
      </w:r>
      <w:r>
        <w:t>ams and James Bowden</w:t>
      </w:r>
    </w:p>
    <w:p w14:paraId="2AD6D999" w14:textId="77777777" w:rsidR="00DB4737" w:rsidRDefault="00DB4737" w:rsidP="00D77DDD">
      <w:r>
        <w:t>RNIB</w:t>
      </w:r>
    </w:p>
    <w:p w14:paraId="0F669874" w14:textId="77777777" w:rsidR="00DB4737" w:rsidRDefault="00DB4737" w:rsidP="00D77DDD"/>
    <w:p w14:paraId="6DF353C2" w14:textId="77777777" w:rsidR="00DB4737" w:rsidRDefault="00DB4737" w:rsidP="00D77DDD">
      <w:r>
        <w:t>Below is an example paragraph, translated using the Liblouis braille library.</w:t>
      </w:r>
    </w:p>
    <w:p w14:paraId="2AE12D78" w14:textId="77777777" w:rsidR="00DB4737" w:rsidRDefault="00DB4737" w:rsidP="00D77DDD"/>
    <w:p w14:paraId="1B9A0EF7" w14:textId="77777777" w:rsidR="0091118F" w:rsidRDefault="0091118F" w:rsidP="0091118F">
      <w:pPr>
        <w:pStyle w:val="Heading2"/>
      </w:pPr>
      <w:r>
        <w:t>Original text</w:t>
      </w:r>
    </w:p>
    <w:p w14:paraId="003CE051" w14:textId="38F6F832" w:rsidR="002C7711" w:rsidRDefault="002C7711" w:rsidP="00D77DDD">
      <w:r w:rsidRPr="002C7711">
        <w:t>On retiring, Mr McDonell from Gateshead moved to Newham, to be nearer his elderly mother-in-law, Mrs Townshend. She had lived for years in Trafford House, a development of maisonettes near what had been the old boathouse. McDonell had taken early retirement, but still h</w:t>
      </w:r>
      <w:r w:rsidR="00D50EC6">
        <w:t>el</w:t>
      </w:r>
      <w:r w:rsidRPr="002C7711">
        <w:t>d a nonexecutive directorship of a biofuel company. He wished to reacquaint himself with the area, but was not oversentimental about his childhood roots.</w:t>
      </w:r>
    </w:p>
    <w:p w14:paraId="3F6197BA" w14:textId="77777777" w:rsidR="002C7711" w:rsidRDefault="002C7711" w:rsidP="00D77DDD"/>
    <w:p w14:paraId="1E06983C" w14:textId="77777777" w:rsidR="00DB4737" w:rsidRDefault="00DB4737" w:rsidP="0091118F">
      <w:pPr>
        <w:pStyle w:val="Heading2"/>
      </w:pPr>
      <w:r>
        <w:t>Example 1</w:t>
      </w:r>
      <w:r w:rsidR="002C7711">
        <w:t>:</w:t>
      </w:r>
      <w:r>
        <w:t xml:space="preserve"> Liblouis 3.9.0 (March 2019)</w:t>
      </w:r>
    </w:p>
    <w:p w14:paraId="03EEB0BE" w14:textId="12BF2299" w:rsidR="002C7711" w:rsidRPr="0086424F" w:rsidRDefault="000F32AE" w:rsidP="002C7711">
      <w:pPr>
        <w:rPr>
          <w:rStyle w:val="braille"/>
        </w:rPr>
      </w:pPr>
      <w:r w:rsidRPr="0086424F">
        <w:rPr>
          <w:rStyle w:val="braille"/>
        </w:rPr>
        <w:t xml:space="preserve">  </w:t>
      </w:r>
      <w:r w:rsidR="002C7711" w:rsidRPr="0086424F">
        <w:rPr>
          <w:rStyle w:val="braille"/>
        </w:rPr>
        <w:t xml:space="preserve">,on retir+1 ,mr ,mc,d"oll f ,gate%1d mov$ to ,ne:am1 to 2 ne&gt;} 8 eld}ly "m-9-law1 ,mrs ,t{n%5d4 ,%e _h liv$ = ye&gt;s 9 ,tra6ord ,h|se1 a develop;t ( mais"ottes ne&gt; :at _h be5 ! old boa?|se4 ,mc,d"oll </w:t>
      </w:r>
      <w:r w:rsidR="00D50EC6">
        <w:rPr>
          <w:rStyle w:val="braille"/>
        </w:rPr>
        <w:t>_</w:t>
      </w:r>
      <w:r w:rsidR="002C7711" w:rsidRPr="0086424F">
        <w:rPr>
          <w:rStyle w:val="braille"/>
        </w:rPr>
        <w:t>h tak5 e&gt;ly retire;t1 b / h</w:t>
      </w:r>
      <w:r w:rsidR="00D50EC6">
        <w:rPr>
          <w:rStyle w:val="braille"/>
        </w:rPr>
        <w:t>eld</w:t>
      </w:r>
      <w:r w:rsidR="002C7711" w:rsidRPr="0086424F">
        <w:rPr>
          <w:rStyle w:val="braille"/>
        </w:rPr>
        <w:t xml:space="preserve"> a n"oxecutive director%ip ( a bi(uel company4 ,he wi%$ to r1cqua9t hmf ) ! &gt;ea1 b 0 n ov}s5"tntal ab 8 *ildhood roots4</w:t>
      </w:r>
    </w:p>
    <w:p w14:paraId="76FF23FD" w14:textId="77777777" w:rsidR="002C7711" w:rsidRDefault="002C7711" w:rsidP="002C7711"/>
    <w:p w14:paraId="732DCA96" w14:textId="77777777" w:rsidR="00DB4737" w:rsidRDefault="00DB4737" w:rsidP="0091118F">
      <w:pPr>
        <w:pStyle w:val="Heading2"/>
      </w:pPr>
      <w:r>
        <w:t>Example 2</w:t>
      </w:r>
      <w:r w:rsidR="002C7711">
        <w:t>:</w:t>
      </w:r>
      <w:r>
        <w:t xml:space="preserve"> Liblouis 3.12.0 (December 2019)</w:t>
      </w:r>
    </w:p>
    <w:p w14:paraId="2E730808" w14:textId="03F5FA38" w:rsidR="002C7711" w:rsidRPr="0086424F" w:rsidRDefault="000F32AE" w:rsidP="002C7711">
      <w:pPr>
        <w:rPr>
          <w:rStyle w:val="braille"/>
        </w:rPr>
      </w:pPr>
      <w:r w:rsidRPr="0086424F">
        <w:rPr>
          <w:rStyle w:val="braille"/>
        </w:rPr>
        <w:t xml:space="preserve">  </w:t>
      </w:r>
      <w:r w:rsidR="002C7711" w:rsidRPr="0086424F">
        <w:rPr>
          <w:rStyle w:val="braille"/>
        </w:rPr>
        <w:t>,on retir+1 ,mr ,mc,donell f ,gatesh1d mov$ to ,newham1 to 2 ne&gt;} 8 eld}ly "m-9-law1 ,mrs ,t{nsh5d4 ,%e _h liv$ = ye&gt;s 9 ,traf=d ,h|se1 a develop;t ( maisonettes ne&gt; :at _h be5 ! old boath|se4 ,mc,donell _h tak5 e&gt;ly retire;t1 b / h</w:t>
      </w:r>
      <w:r w:rsidR="00D50EC6">
        <w:rPr>
          <w:rStyle w:val="braille"/>
        </w:rPr>
        <w:t>eld</w:t>
      </w:r>
      <w:r w:rsidR="002C7711" w:rsidRPr="0086424F">
        <w:rPr>
          <w:rStyle w:val="braille"/>
        </w:rPr>
        <w:t xml:space="preserve"> a nonexecutive director%ip ( a biofuel company4 ,he </w:t>
      </w:r>
      <w:r w:rsidR="002C7711" w:rsidRPr="0086424F">
        <w:rPr>
          <w:rStyle w:val="braille"/>
        </w:rPr>
        <w:lastRenderedPageBreak/>
        <w:t>wi%$ to reacqua9t hmf ) ! &gt;ea1 b 0 n ov}s5ti;tal ab 8 *ildhood roots4</w:t>
      </w:r>
    </w:p>
    <w:p w14:paraId="0E07DA4D" w14:textId="77777777" w:rsidR="002C7711" w:rsidRDefault="002C7711" w:rsidP="002C7711"/>
    <w:p w14:paraId="5E4E62B6" w14:textId="77777777" w:rsidR="00DB4737" w:rsidRPr="00D77DDD" w:rsidRDefault="00DB4737" w:rsidP="00D77DDD"/>
    <w:sectPr w:rsidR="00DB4737" w:rsidRPr="00D77DDD" w:rsidSect="00763BB8">
      <w:footerReference w:type="default" r:id="rId8"/>
      <w:endnotePr>
        <w:numFmt w:val="decimal"/>
      </w:endnotePr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814D5" w14:textId="77777777" w:rsidR="00E024DD" w:rsidRDefault="00E024DD" w:rsidP="00E539B0">
      <w:r>
        <w:separator/>
      </w:r>
    </w:p>
  </w:endnote>
  <w:endnote w:type="continuationSeparator" w:id="0">
    <w:p w14:paraId="7C47CEEE" w14:textId="77777777" w:rsidR="00E024DD" w:rsidRDefault="00E024DD" w:rsidP="00E53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0405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F6C07" w14:textId="77777777" w:rsidR="00DF3E6E" w:rsidRDefault="00DF3E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C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00309E" w14:textId="77777777" w:rsidR="00DF3E6E" w:rsidRDefault="00DF3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7F297" w14:textId="77777777" w:rsidR="00E024DD" w:rsidRDefault="00E024DD" w:rsidP="00E539B0">
      <w:r>
        <w:separator/>
      </w:r>
    </w:p>
  </w:footnote>
  <w:footnote w:type="continuationSeparator" w:id="0">
    <w:p w14:paraId="1246AC44" w14:textId="77777777" w:rsidR="00E024DD" w:rsidRDefault="00E024DD" w:rsidP="00E53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63E88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69E76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E866E0"/>
    <w:multiLevelType w:val="hybridMultilevel"/>
    <w:tmpl w:val="F31AA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F4359"/>
    <w:multiLevelType w:val="hybridMultilevel"/>
    <w:tmpl w:val="563EDFFC"/>
    <w:lvl w:ilvl="0" w:tplc="57921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43D26"/>
    <w:multiLevelType w:val="hybridMultilevel"/>
    <w:tmpl w:val="40160A3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3E22DB6"/>
    <w:multiLevelType w:val="multilevel"/>
    <w:tmpl w:val="E01AED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826B1"/>
    <w:multiLevelType w:val="hybridMultilevel"/>
    <w:tmpl w:val="17B00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37"/>
    <w:rsid w:val="0006620F"/>
    <w:rsid w:val="000676EF"/>
    <w:rsid w:val="000B5BCF"/>
    <w:rsid w:val="000F32AE"/>
    <w:rsid w:val="00135776"/>
    <w:rsid w:val="001D5A85"/>
    <w:rsid w:val="00234679"/>
    <w:rsid w:val="002C7711"/>
    <w:rsid w:val="003929EF"/>
    <w:rsid w:val="00470225"/>
    <w:rsid w:val="004877E6"/>
    <w:rsid w:val="005176CD"/>
    <w:rsid w:val="005849F3"/>
    <w:rsid w:val="00617685"/>
    <w:rsid w:val="00620C74"/>
    <w:rsid w:val="00627DEB"/>
    <w:rsid w:val="006C4B67"/>
    <w:rsid w:val="006F312E"/>
    <w:rsid w:val="00763BB8"/>
    <w:rsid w:val="007B5F7B"/>
    <w:rsid w:val="00840D15"/>
    <w:rsid w:val="0086424F"/>
    <w:rsid w:val="008C32AC"/>
    <w:rsid w:val="0091118F"/>
    <w:rsid w:val="00935DE6"/>
    <w:rsid w:val="00956DC0"/>
    <w:rsid w:val="00BB3186"/>
    <w:rsid w:val="00D33B99"/>
    <w:rsid w:val="00D50EC6"/>
    <w:rsid w:val="00D77DDD"/>
    <w:rsid w:val="00DB4737"/>
    <w:rsid w:val="00DF3E6E"/>
    <w:rsid w:val="00E024DD"/>
    <w:rsid w:val="00E34003"/>
    <w:rsid w:val="00E3550E"/>
    <w:rsid w:val="00E539B0"/>
    <w:rsid w:val="00E85F2C"/>
    <w:rsid w:val="00E97A5F"/>
    <w:rsid w:val="00F52847"/>
    <w:rsid w:val="00F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5B534"/>
  <w15:chartTrackingRefBased/>
  <w15:docId w15:val="{A8B6517A-FAA0-42B3-8815-9A94681F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2AC"/>
    <w:rPr>
      <w:rFonts w:ascii="Arial" w:hAnsi="Arial"/>
      <w:sz w:val="28"/>
    </w:rPr>
  </w:style>
  <w:style w:type="paragraph" w:styleId="Heading1">
    <w:name w:val="heading 1"/>
    <w:basedOn w:val="Normal"/>
    <w:next w:val="Normal"/>
    <w:qFormat/>
    <w:rsid w:val="00617685"/>
    <w:pPr>
      <w:keepNext/>
      <w:spacing w:after="140"/>
      <w:outlineLvl w:val="0"/>
    </w:pPr>
    <w:rPr>
      <w:b/>
      <w:kern w:val="32"/>
      <w:sz w:val="44"/>
    </w:rPr>
  </w:style>
  <w:style w:type="paragraph" w:styleId="Heading2">
    <w:name w:val="heading 2"/>
    <w:basedOn w:val="Normal"/>
    <w:next w:val="Normal"/>
    <w:qFormat/>
    <w:rsid w:val="00617685"/>
    <w:pPr>
      <w:keepNext/>
      <w:spacing w:after="12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rsid w:val="00617685"/>
    <w:pPr>
      <w:keepNext/>
      <w:spacing w:after="100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rsid w:val="00617685"/>
    <w:pPr>
      <w:keepNext/>
      <w:spacing w:after="8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617685"/>
    <w:pPr>
      <w:keepNext/>
      <w:spacing w:after="6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617685"/>
    <w:pPr>
      <w:keepNext/>
      <w:spacing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rsid w:val="00F52847"/>
    <w:pPr>
      <w:keepNext/>
    </w:pPr>
    <w:rPr>
      <w:b/>
      <w:sz w:val="32"/>
    </w:rPr>
  </w:style>
  <w:style w:type="paragraph" w:styleId="Quote">
    <w:name w:val="Quote"/>
    <w:basedOn w:val="Normal"/>
    <w:qFormat/>
    <w:rsid w:val="00BB3186"/>
    <w:pPr>
      <w:ind w:left="340" w:right="567"/>
    </w:pPr>
  </w:style>
  <w:style w:type="paragraph" w:styleId="Caption">
    <w:name w:val="caption"/>
    <w:basedOn w:val="Normal"/>
    <w:next w:val="Normal"/>
    <w:rsid w:val="008C32AC"/>
    <w:rPr>
      <w:b/>
      <w:bCs/>
    </w:rPr>
  </w:style>
  <w:style w:type="paragraph" w:styleId="ListBullet">
    <w:name w:val="List Bullet"/>
    <w:basedOn w:val="Normal"/>
    <w:qFormat/>
    <w:rsid w:val="00617685"/>
    <w:pPr>
      <w:numPr>
        <w:numId w:val="1"/>
      </w:numPr>
      <w:tabs>
        <w:tab w:val="left" w:pos="567"/>
      </w:tabs>
    </w:pPr>
  </w:style>
  <w:style w:type="paragraph" w:styleId="ListNumber">
    <w:name w:val="List Number"/>
    <w:basedOn w:val="Normal"/>
    <w:qFormat/>
    <w:rsid w:val="0006620F"/>
    <w:pPr>
      <w:numPr>
        <w:numId w:val="2"/>
      </w:numPr>
      <w:tabs>
        <w:tab w:val="clear" w:pos="360"/>
        <w:tab w:val="num" w:pos="567"/>
        <w:tab w:val="left" w:pos="851"/>
      </w:tabs>
      <w:ind w:left="0" w:firstLine="0"/>
    </w:pPr>
  </w:style>
  <w:style w:type="paragraph" w:styleId="TableofFigures">
    <w:name w:val="table of figures"/>
    <w:basedOn w:val="Normal"/>
    <w:next w:val="Normal"/>
    <w:semiHidden/>
    <w:rsid w:val="00F52847"/>
  </w:style>
  <w:style w:type="paragraph" w:styleId="EndnoteText">
    <w:name w:val="endnote text"/>
    <w:basedOn w:val="Normal"/>
    <w:link w:val="EndnoteTextChar"/>
    <w:rsid w:val="004877E6"/>
  </w:style>
  <w:style w:type="character" w:customStyle="1" w:styleId="EndnoteTextChar">
    <w:name w:val="Endnote Text Char"/>
    <w:basedOn w:val="DefaultParagraphFont"/>
    <w:link w:val="EndnoteText"/>
    <w:rsid w:val="004877E6"/>
    <w:rPr>
      <w:rFonts w:ascii="Arial" w:hAnsi="Arial"/>
      <w:sz w:val="28"/>
    </w:rPr>
  </w:style>
  <w:style w:type="character" w:styleId="EndnoteReference">
    <w:name w:val="endnote reference"/>
    <w:basedOn w:val="DefaultParagraphFont"/>
    <w:rsid w:val="00E539B0"/>
    <w:rPr>
      <w:rFonts w:ascii="Arial" w:hAnsi="Arial"/>
      <w:sz w:val="28"/>
      <w:vertAlign w:val="baseline"/>
    </w:rPr>
  </w:style>
  <w:style w:type="paragraph" w:styleId="Header">
    <w:name w:val="header"/>
    <w:basedOn w:val="Normal"/>
    <w:link w:val="HeaderChar"/>
    <w:rsid w:val="00DF3E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3E6E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rsid w:val="00DF3E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E6E"/>
    <w:rPr>
      <w:rFonts w:ascii="Arial" w:hAnsi="Arial"/>
      <w:sz w:val="28"/>
    </w:rPr>
  </w:style>
  <w:style w:type="character" w:styleId="Hyperlink">
    <w:name w:val="Hyperlink"/>
    <w:basedOn w:val="DefaultParagraphFont"/>
    <w:rsid w:val="00E85F2C"/>
    <w:rPr>
      <w:color w:val="0000FF" w:themeColor="hyperlink"/>
      <w:u w:val="single"/>
    </w:rPr>
  </w:style>
  <w:style w:type="character" w:customStyle="1" w:styleId="braille">
    <w:name w:val="braille"/>
    <w:basedOn w:val="DefaultParagraphFont"/>
    <w:uiPriority w:val="1"/>
    <w:rsid w:val="0091118F"/>
    <w:rPr>
      <w:rFonts w:ascii="SimBraille" w:hAnsi="SimBraille"/>
      <w:noProof/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B99EC-6447-4B10-AAD6-C001B236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Bowden</dc:creator>
  <cp:keywords/>
  <dc:description/>
  <cp:lastModifiedBy>James Bowden</cp:lastModifiedBy>
  <cp:revision>5</cp:revision>
  <dcterms:created xsi:type="dcterms:W3CDTF">2020-09-09T11:11:00Z</dcterms:created>
  <dcterms:modified xsi:type="dcterms:W3CDTF">2020-09-10T14:24:00Z</dcterms:modified>
</cp:coreProperties>
</file>