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7C76A" w14:textId="47F13CC8" w:rsidR="00C027B7" w:rsidRDefault="00847BE1">
      <w:r>
        <w:t xml:space="preserve">Use Case: </w:t>
      </w:r>
      <w:hyperlink r:id="rId4" w:history="1">
        <w:r w:rsidR="00CC6321" w:rsidRPr="008B75C0">
          <w:rPr>
            <w:rStyle w:val="Hyperlink"/>
          </w:rPr>
          <w:t>https://tariqul-islam-rony.medium.com/system-analysis-of-ride-sharing-application-api-and-practical-experience-2d2d0a626263</w:t>
        </w:r>
      </w:hyperlink>
    </w:p>
    <w:p w14:paraId="2D5C40BF" w14:textId="77777777" w:rsidR="00847BE1" w:rsidRDefault="00847BE1"/>
    <w:sectPr w:rsidR="00847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7F"/>
    <w:rsid w:val="0015040C"/>
    <w:rsid w:val="0068407F"/>
    <w:rsid w:val="00847BE1"/>
    <w:rsid w:val="00C027B7"/>
    <w:rsid w:val="00CC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8C83"/>
  <w15:chartTrackingRefBased/>
  <w15:docId w15:val="{DA706748-08F3-4AC8-9EBD-28E09F1C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B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ariqul-islam-rony.medium.com/system-analysis-of-ride-sharing-application-api-and-practical-experience-2d2d0a6262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Shrestha</dc:creator>
  <cp:keywords/>
  <dc:description/>
  <cp:lastModifiedBy>Susan Shrestha</cp:lastModifiedBy>
  <cp:revision>3</cp:revision>
  <dcterms:created xsi:type="dcterms:W3CDTF">2022-11-27T15:00:00Z</dcterms:created>
  <dcterms:modified xsi:type="dcterms:W3CDTF">2022-11-27T15:00:00Z</dcterms:modified>
</cp:coreProperties>
</file>