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60"/>
          <w:tab w:val="center" w:pos="432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60"/>
          <w:tab w:val="center" w:pos="4320"/>
        </w:tabs>
        <w:spacing w:after="0" w:before="0" w:line="240" w:lineRule="auto"/>
        <w:ind w:left="0" w:right="0" w:firstLine="0"/>
        <w:contextualSpacing w:val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Junior Software Developer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with a year of experience in the Information Technology Industry aspiring to support an innovative, collaborative team at value-driven company by crafting clean and efficient code.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60"/>
          <w:tab w:val="center" w:pos="4320"/>
        </w:tabs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tabs>
          <w:tab w:val="left" w:pos="-360"/>
          <w:tab w:val="left" w:pos="3819"/>
        </w:tabs>
        <w:spacing w:after="0" w:before="0" w:line="240" w:lineRule="auto"/>
        <w:ind w:left="0" w:right="0" w:firstLine="0"/>
        <w:contextualSpacing w:val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Technical Inventory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Languages: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 • HTML5 • CSS3 • JavaScript • Structured Query Language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Tools/Framework: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Git • Eclipse • jQuery • Spring Web MVC • Sublime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/>
          <w:pgMar w:bottom="1440" w:top="1440" w:left="1080" w:right="1080" w:header="720" w:footer="720"/>
          <w:pgNumType w:start="1"/>
        </w:sect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Environment: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Test Driven Development (TDD) • Unit Testing • (JUnit) Agile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tabs>
          <w:tab w:val="left" w:pos="-360"/>
          <w:tab w:val="center" w:pos="432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60"/>
          <w:tab w:val="center" w:pos="432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Can Code IT | Columbus, OH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WCCI is an intensive 14-week coding boot camp, coaching agile full-stack software development for Java.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60"/>
          <w:tab w:val="center" w:pos="432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Certificate of Software Development </w:t>
        <w:tab/>
        <w:tab/>
        <w:tab/>
        <w:tab/>
        <w:tab/>
        <w:tab/>
        <w:t xml:space="preserve">Expected April 2018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60"/>
          <w:tab w:val="center" w:pos="432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60"/>
          <w:tab w:val="center" w:pos="432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Projects include: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Professional Portfolio (susanwendt.github.io)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entirely front-end project built with CSS grid and flexbox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HTML5 / CSS3 / Sublime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Review Site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application linked to webpage to manage a catalog of yoga reviews and navigate through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 / HTML5 / Spring Web MVC / Eclipse / TDD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Virtual Pets Amok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variations of the older projects Virtual Pet Shelter/Virtual Pet application, each with increasing complexity, designed for the user to interact with digital animals deciding health and activities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 / Eclipse / TDD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Additional: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Bank, Battleship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FizzBuzz, Fortune Teller, Hospital, &amp; Shopping Cart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 / TDD / JUnit Testing / Git / GitHub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60"/>
          <w:tab w:val="center" w:pos="432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Ohio State University | Columbus, OH</w:t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60"/>
          <w:tab w:val="center" w:pos="432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College of Arts and Sciences, Communications major &amp; Spanish minor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60"/>
          <w:tab w:val="center" w:pos="432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Bachelor of Arts, Magna Cum Laude, GPA: 3.78</w:t>
        <w:tab/>
        <w:tab/>
        <w:tab/>
        <w:tab/>
        <w:tab/>
        <w:tab/>
        <w:t xml:space="preserve">May 2016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Alpine Ski &amp; Board Executive Team | Buck-i-SERV Advisory Board | Cafe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tabs>
          <w:tab w:val="left" w:pos="-360"/>
          <w:tab w:val="center" w:pos="432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60"/>
          <w:tab w:val="center" w:pos="432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60"/>
          <w:tab w:val="center" w:pos="432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Robert Half Technology | Worthington, 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Robert Half Strategic Accounts recruits IT professionals nationwide for Fortune 500 clients.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60"/>
          <w:tab w:val="center" w:pos="432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Enterprise Technical Recruiter, Strategic Accounts</w:t>
        <w:tab/>
        <w:tab/>
        <w:tab/>
        <w:tab/>
        <w:tab/>
        <w:t xml:space="preserve">Apr 2017 – Jan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Utilized attention-to-detail for identifying and recruiting specialized, IT professionals for Application Development, Business Analysis, Network Security, Project Management, Quality Assurance, &amp; UX/UI.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Expertly managed all aspects of sourcing, by devising search strategies, evaluating resumes, and coordinating telephone interviews.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60"/>
          <w:tab w:val="center" w:pos="432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60"/>
          <w:tab w:val="center" w:pos="432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United Way of Central Ohio | Columbus, 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UWCO is a nonprofit organization that mobilizes individuals and agencies to build a stronger community.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60"/>
          <w:tab w:val="center" w:pos="432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Sponsored Executive, Corporate Relations  (Contract)</w:t>
        <w:tab/>
        <w:tab/>
        <w:tab/>
        <w:tab/>
        <w:tab/>
        <w:t xml:space="preserve">Aug 2016 – Dec 2016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Initiated and managed annual giving campaigns of 20-40 corporate accounts by planning individual account strategies to include marketing materials, campaign targets of $300,000+, events, and volunteer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tabs>
          <w:tab w:val="left" w:pos="-360"/>
          <w:tab w:val="center" w:pos="432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Involvement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06"/>
          <w:tab w:val="center" w:pos="5031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06"/>
          <w:tab w:val="center" w:pos="5031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MeetUps: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Girl Develop It | JavaScript User Group | Pair Columbus | Startup Weekend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Winter 2018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08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left" w:pos="3172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Susan H. Wendt</w:t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                     </w:t>
    </w:r>
    <w:hyperlink r:id="rId1">
      <w:r w:rsidDel="00000000" w:rsidR="00000000" w:rsidRPr="00000000">
        <w:rPr>
          <w:rFonts w:ascii="Arial" w:cs="Arial" w:eastAsia="Arial" w:hAnsi="Arial"/>
          <w:color w:val="1155cc"/>
          <w:sz w:val="20"/>
          <w:szCs w:val="20"/>
          <w:u w:val="single"/>
          <w:rtl w:val="0"/>
        </w:rPr>
        <w:t xml:space="preserve">susanhwendt@gmail.com</w:t>
      </w:r>
    </w:hyperlink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| 614.806.0543 | Columbus, OH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contextualSpacing w:val="0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Github.com/SusanWendt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sanhwend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