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1608" w14:textId="77777777" w:rsidR="00F15030" w:rsidRPr="00F15030" w:rsidRDefault="00F15030" w:rsidP="00F3778E">
      <w:pPr>
        <w:pStyle w:val="Ttulo"/>
        <w:tabs>
          <w:tab w:val="left" w:pos="426"/>
        </w:tabs>
        <w:jc w:val="center"/>
      </w:pPr>
      <w:r w:rsidRPr="00F15030">
        <w:t>Reporte 1 de avance de proyecto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7F500926" w14:textId="77777777" w:rsidR="004D328A" w:rsidRDefault="004D328A" w:rsidP="004D328A">
      <w:pPr>
        <w:pStyle w:val="Ttulo2"/>
      </w:pPr>
      <w:r>
        <w:t>Selección del tema de investigación</w:t>
      </w:r>
    </w:p>
    <w:p w14:paraId="3C7BE6E6" w14:textId="429EEE32" w:rsidR="00F15030" w:rsidRDefault="00F15030">
      <w:pPr>
        <w:rPr>
          <w:rStyle w:val="nfasis"/>
          <w:color w:val="B4C6E7" w:themeColor="accent1" w:themeTint="66"/>
        </w:rPr>
      </w:pPr>
      <w:r w:rsidRPr="0017782A">
        <w:rPr>
          <w:rStyle w:val="nfasis"/>
          <w:color w:val="B4C6E7" w:themeColor="accent1" w:themeTint="66"/>
        </w:rPr>
        <w:t>Favor de llenar los siguientes campos</w:t>
      </w:r>
      <w:r w:rsidR="0017782A" w:rsidRPr="0017782A">
        <w:rPr>
          <w:rStyle w:val="nfasis"/>
          <w:color w:val="B4C6E7" w:themeColor="accent1" w:themeTint="66"/>
        </w:rPr>
        <w:t xml:space="preserve"> eliminando la explicación de ellos (las letras verdes)</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460FCEC6" w:rsidR="00F15030" w:rsidRPr="004D328A" w:rsidRDefault="0017782A">
      <w:pPr>
        <w:rPr>
          <w:rStyle w:val="nfasisintenso"/>
          <w:color w:val="538135" w:themeColor="accent6" w:themeShade="BF"/>
        </w:rPr>
      </w:pPr>
      <w:r>
        <w:t>Título</w:t>
      </w:r>
      <w:r w:rsidR="00F15030">
        <w:t xml:space="preserve"> del proyecto: </w:t>
      </w:r>
      <w:r w:rsidR="003330DB" w:rsidRPr="00805F00">
        <w:rPr>
          <w:rStyle w:val="nfasisintenso"/>
          <w:i w:val="0"/>
          <w:color w:val="000000" w:themeColor="text1"/>
          <w:u w:val="single"/>
        </w:rPr>
        <w:t>Gota x Gota</w:t>
      </w:r>
    </w:p>
    <w:p w14:paraId="0FE108F4" w14:textId="77777777" w:rsidR="00F15030" w:rsidRDefault="00F15030"/>
    <w:p w14:paraId="47214332" w14:textId="77777777" w:rsidR="004D328A" w:rsidRDefault="00F15030">
      <w:r>
        <w:t>Planteamiento del problema</w:t>
      </w:r>
    </w:p>
    <w:p w14:paraId="353E3040" w14:textId="1131E004" w:rsidR="004A1A86" w:rsidRDefault="00F507D8">
      <w:r>
        <w:t>El desperdicio del agua es uno de los principales problemas en la gestión de este vital elemento. Desde ya algunos años se viene señalando que uno de los grandes retos del planeta será la falta de agua. La mayoría del agua que se utiliza en el día a día</w:t>
      </w:r>
      <w:r w:rsidR="004A1A86">
        <w:t xml:space="preserve"> va destinadas a </w:t>
      </w:r>
      <w:r>
        <w:t xml:space="preserve"> </w:t>
      </w:r>
      <w:r w:rsidR="004A1A86">
        <w:t>la agricultura, después, se coloca la industria y, en tercera posición, el consumo doméstico.</w:t>
      </w:r>
    </w:p>
    <w:p w14:paraId="46568968" w14:textId="78A45A14" w:rsidR="00F507D8" w:rsidRDefault="004A1A86">
      <w:r>
        <w:t xml:space="preserve"> </w:t>
      </w:r>
      <w:r w:rsidR="00DD5368">
        <w:t xml:space="preserve">Aun cuando el consumo doméstico se posicione en tercer lugar en el desperdicio del agua, las acciones como lavar los carros, la ropa y los trastes, así como </w:t>
      </w:r>
      <w:proofErr w:type="gramStart"/>
      <w:r w:rsidR="00DD5368">
        <w:t>el  como</w:t>
      </w:r>
      <w:proofErr w:type="gramEnd"/>
      <w:r w:rsidR="00DD5368">
        <w:t xml:space="preserve"> el riego excesivo de las plantas y jardines, contribuyen a </w:t>
      </w:r>
      <w:r w:rsidR="004E4D76">
        <w:t>la escases</w:t>
      </w:r>
      <w:r w:rsidR="00DD5368">
        <w:t>, contaminación y desperdicio del agua.</w:t>
      </w:r>
    </w:p>
    <w:p w14:paraId="79183852" w14:textId="77777777" w:rsidR="004E4D76" w:rsidRDefault="00DD5368">
      <w:r>
        <w:t>Una causa de estas acciones de forma inconscientes es el escaso tiempo que se  tiene o se dedica a realizar dich</w:t>
      </w:r>
      <w:r w:rsidR="004E4D76">
        <w:t>as actividades, generando un estado de estrés y provocando que las personas busquen realizarlas de forma breve, dejando llaves abiertas para evitar abrir y cerrar la llave cuando no se ocupa, ahogar las plantas para evitar regarlas con más frecuencia, etc.</w:t>
      </w:r>
    </w:p>
    <w:p w14:paraId="4E0DF0DC" w14:textId="183FC7B5" w:rsidR="00871041" w:rsidRDefault="004E4D76" w:rsidP="004D328A">
      <w:pPr>
        <w:rPr>
          <w:rStyle w:val="nfasisintenso"/>
          <w:i w:val="0"/>
          <w:iCs w:val="0"/>
          <w:color w:val="auto"/>
        </w:rPr>
      </w:pPr>
      <w:r>
        <w:t>Por esa razón “Gota x Gota” consiste en el desarrollo de un sistema de riego por goteo para el riego de las plantas, el cual será regulado dependiendo de las necesidades de las plantas a las que se le va a colocar, utilizando productos reciclables como botellas de plástico y palos de madera.</w:t>
      </w:r>
    </w:p>
    <w:p w14:paraId="61DD32AA" w14:textId="7DED93D4" w:rsidR="0085120A" w:rsidRDefault="0085120A" w:rsidP="004D328A">
      <w:pPr>
        <w:rPr>
          <w:rStyle w:val="nfasisintenso"/>
          <w:i w:val="0"/>
          <w:iCs w:val="0"/>
          <w:color w:val="auto"/>
        </w:rPr>
      </w:pPr>
    </w:p>
    <w:p w14:paraId="1E4D29E6" w14:textId="114D1607" w:rsidR="0085120A" w:rsidRDefault="0085120A" w:rsidP="004D328A">
      <w:pPr>
        <w:rPr>
          <w:rStyle w:val="nfasisintenso"/>
          <w:i w:val="0"/>
          <w:iCs w:val="0"/>
          <w:color w:val="auto"/>
        </w:rPr>
      </w:pPr>
    </w:p>
    <w:p w14:paraId="5552CA3B" w14:textId="77777777" w:rsidR="0085120A" w:rsidRDefault="0085120A" w:rsidP="004D328A"/>
    <w:p w14:paraId="063F2327" w14:textId="456EFDDD" w:rsidR="00C01A0B" w:rsidRDefault="000B1B53" w:rsidP="004D328A">
      <w:r>
        <w:lastRenderedPageBreak/>
        <w:t>Formular el problema</w:t>
      </w:r>
    </w:p>
    <w:p w14:paraId="0069EBB5" w14:textId="5C98284E" w:rsidR="003330DB" w:rsidRDefault="003330DB" w:rsidP="004D328A">
      <w:r>
        <w:t>¿Es importante el cuidado y aprovechamiento del agua?</w:t>
      </w:r>
    </w:p>
    <w:p w14:paraId="544F31A5" w14:textId="6C8703AA" w:rsidR="003330DB" w:rsidRDefault="003330DB" w:rsidP="004D328A">
      <w:r>
        <w:t>¿Las plantas de nuestros hogares tienen un riego adecuado?</w:t>
      </w:r>
    </w:p>
    <w:p w14:paraId="215FAB8E" w14:textId="5F50C8DA" w:rsidR="003330DB" w:rsidRDefault="003330DB" w:rsidP="004D328A">
      <w:r>
        <w:t>¿El tiempo de riego de nuestros jardines puede ser reducido, para aprovechar mejor el tiempo?</w:t>
      </w:r>
    </w:p>
    <w:p w14:paraId="20DD1074" w14:textId="0E07F211" w:rsidR="003330DB" w:rsidRDefault="003330DB" w:rsidP="004D328A">
      <w:r>
        <w:t>¿Quién cuida del riego de las plantas cuándo estamos de viaje?</w:t>
      </w:r>
    </w:p>
    <w:p w14:paraId="50416464" w14:textId="67EFD41F" w:rsidR="00F15030" w:rsidRDefault="000B1B53">
      <w:r>
        <w:t>Objetivo general</w:t>
      </w:r>
      <w:r w:rsidR="00F15030">
        <w:t xml:space="preserve"> del proyecto</w:t>
      </w:r>
      <w:r w:rsidR="00871041">
        <w:t xml:space="preserve"> (¿A dónde queremos ir?)</w:t>
      </w:r>
      <w:r w:rsidR="00F15030">
        <w:t>:</w:t>
      </w:r>
    </w:p>
    <w:p w14:paraId="398409F9" w14:textId="743E046E" w:rsidR="008264A7" w:rsidRPr="00DC1963" w:rsidRDefault="00763288">
      <w:pPr>
        <w:rPr>
          <w:rStyle w:val="nfasisintenso"/>
          <w:i w:val="0"/>
          <w:iCs w:val="0"/>
          <w:color w:val="auto"/>
        </w:rPr>
      </w:pPr>
      <w:r>
        <w:t xml:space="preserve"> </w:t>
      </w:r>
      <w:r w:rsidR="0085120A">
        <w:t>Que el sistema de siego de el soporte adecuado pa</w:t>
      </w:r>
      <w:r w:rsidR="00DC1963">
        <w:t>ra aprovechar el agua de manera adecuada sin dañar el ecosistema y que sea un sistema empleado por los hogares para reducir el desperdicio de un elemento vital tan importante.</w:t>
      </w:r>
    </w:p>
    <w:p w14:paraId="79CEE168" w14:textId="77777777" w:rsidR="00F507D8" w:rsidRDefault="00F15030">
      <w:r>
        <w:t>Objetivos del proyecto</w:t>
      </w:r>
    </w:p>
    <w:p w14:paraId="37781451" w14:textId="4E9BCE0D" w:rsidR="004C53ED" w:rsidRPr="00DC1963" w:rsidRDefault="00F507D8" w:rsidP="00DC1963">
      <w:r>
        <w:t xml:space="preserve">El proyecto consiste en el desarrollo de un sistema de riego por goteo el cual será regulado dependiendo de las necesidades de las plantas a las que se le va a colocar, </w:t>
      </w:r>
    </w:p>
    <w:p w14:paraId="4CDE0AD3" w14:textId="77777777" w:rsidR="004D328A" w:rsidRDefault="000B1B53" w:rsidP="000B1B53">
      <w:r>
        <w:t xml:space="preserve">Justificación  </w:t>
      </w:r>
    </w:p>
    <w:p w14:paraId="43016B41" w14:textId="3F4D9FF7" w:rsidR="00805F00" w:rsidRDefault="004021E0" w:rsidP="000B1B53">
      <w:r>
        <w:t xml:space="preserve">El exceso de actividades con las que las personas vivimos día a día, nos consume física, emocional y mentalmente, para reducir un poco el estrés que estas actividades nos generan, </w:t>
      </w:r>
      <w:r w:rsidR="00C36432">
        <w:t>el reducir el tiempo en actividades como el riego de los jardines, nos ayuda a poder aprovechar mejor ese tiempo.</w:t>
      </w:r>
    </w:p>
    <w:p w14:paraId="3704696F" w14:textId="10EA5D6F" w:rsidR="00C36432" w:rsidRDefault="00C36432" w:rsidP="000B1B53">
      <w:r>
        <w:t>Así mismo el uso inadecuado del agua y el riego excesivo no solo aumenta la escases del agua, líquido vital que desperdiciamos sin el mínimo remordimiento, ni cuidado. También con esta acción afectamos el ecosistema ya que envés de ayudar a las plantas con su buen desarrollo generando condiciones idóneas para la crianza de hongos o plagas y es la causa de muerte de muchas plantas.</w:t>
      </w:r>
    </w:p>
    <w:p w14:paraId="51BB065A" w14:textId="398E8F70" w:rsidR="0004248C" w:rsidRDefault="00EB48B7" w:rsidP="000B1B53">
      <w:r>
        <w:t>Delimitación</w:t>
      </w:r>
    </w:p>
    <w:p w14:paraId="4FAE68B7" w14:textId="165212DF" w:rsidR="004021E0" w:rsidRDefault="004021E0" w:rsidP="000B1B53">
      <w:r>
        <w:t>Este proyecto es para casas-habitación chicas con pocas plantas, para personas con tiempo limitado para las actividades de riego de los jardines.</w:t>
      </w:r>
    </w:p>
    <w:p w14:paraId="4D9D699C" w14:textId="77777777" w:rsidR="001669F1" w:rsidRDefault="001669F1" w:rsidP="000B1B53">
      <w:pPr>
        <w:rPr>
          <w:color w:val="000000" w:themeColor="text1"/>
        </w:rPr>
      </w:pPr>
    </w:p>
    <w:p w14:paraId="5616155B" w14:textId="77777777" w:rsidR="001669F1" w:rsidRDefault="001669F1" w:rsidP="000B1B53">
      <w:pPr>
        <w:rPr>
          <w:color w:val="000000" w:themeColor="text1"/>
        </w:rPr>
      </w:pPr>
    </w:p>
    <w:p w14:paraId="7369A293" w14:textId="77777777" w:rsidR="001669F1" w:rsidRDefault="001669F1" w:rsidP="000B1B53">
      <w:pPr>
        <w:rPr>
          <w:color w:val="000000" w:themeColor="text1"/>
        </w:rPr>
      </w:pPr>
    </w:p>
    <w:p w14:paraId="226369C7" w14:textId="77777777" w:rsidR="001669F1" w:rsidRDefault="001669F1" w:rsidP="000B1B53">
      <w:pPr>
        <w:rPr>
          <w:color w:val="000000" w:themeColor="text1"/>
        </w:rPr>
      </w:pPr>
    </w:p>
    <w:p w14:paraId="0A08FE66" w14:textId="77777777" w:rsidR="001669F1" w:rsidRDefault="001669F1" w:rsidP="000B1B53">
      <w:pPr>
        <w:rPr>
          <w:color w:val="000000" w:themeColor="text1"/>
        </w:rPr>
      </w:pPr>
    </w:p>
    <w:p w14:paraId="22ED05B5" w14:textId="77777777" w:rsidR="001669F1" w:rsidRDefault="001669F1" w:rsidP="000B1B53">
      <w:pPr>
        <w:rPr>
          <w:color w:val="000000" w:themeColor="text1"/>
        </w:rPr>
      </w:pPr>
    </w:p>
    <w:p w14:paraId="0AA2A3D1" w14:textId="77777777" w:rsidR="001669F1" w:rsidRDefault="001669F1" w:rsidP="000B1B53">
      <w:pPr>
        <w:rPr>
          <w:color w:val="000000" w:themeColor="text1"/>
        </w:rPr>
      </w:pPr>
    </w:p>
    <w:p w14:paraId="0E313274" w14:textId="77777777" w:rsidR="001669F1" w:rsidRDefault="001669F1" w:rsidP="000B1B53">
      <w:pPr>
        <w:rPr>
          <w:color w:val="000000" w:themeColor="text1"/>
        </w:rPr>
      </w:pPr>
    </w:p>
    <w:p w14:paraId="74461B0F" w14:textId="1C734BD7" w:rsidR="00C94D80" w:rsidRPr="00DC1963" w:rsidRDefault="00DC1963" w:rsidP="000B1B53">
      <w:pPr>
        <w:rPr>
          <w:color w:val="000000" w:themeColor="text1"/>
        </w:rPr>
      </w:pPr>
      <w:r w:rsidRPr="00DC1963">
        <w:rPr>
          <w:color w:val="000000" w:themeColor="text1"/>
        </w:rPr>
        <w:t>Matriz de Materiales y costos</w:t>
      </w:r>
    </w:p>
    <w:tbl>
      <w:tblPr>
        <w:tblStyle w:val="Tablaconcuadrcula"/>
        <w:tblW w:w="0" w:type="auto"/>
        <w:tblLook w:val="04A0" w:firstRow="1" w:lastRow="0" w:firstColumn="1" w:lastColumn="0" w:noHBand="0" w:noVBand="1"/>
      </w:tblPr>
      <w:tblGrid>
        <w:gridCol w:w="3053"/>
        <w:gridCol w:w="2705"/>
        <w:gridCol w:w="3070"/>
      </w:tblGrid>
      <w:tr w:rsidR="00C94D80" w14:paraId="09B24FF3" w14:textId="77777777" w:rsidTr="00C94D80">
        <w:tc>
          <w:tcPr>
            <w:tcW w:w="3053" w:type="dxa"/>
          </w:tcPr>
          <w:p w14:paraId="11DCEB7B" w14:textId="2CBB1D12" w:rsidR="00C94D80" w:rsidRPr="00C94D80" w:rsidRDefault="00C94D80" w:rsidP="003A24AC">
            <w:pPr>
              <w:jc w:val="center"/>
              <w:rPr>
                <w:color w:val="000000" w:themeColor="text1"/>
              </w:rPr>
            </w:pPr>
            <w:r w:rsidRPr="00C94D80">
              <w:rPr>
                <w:color w:val="000000" w:themeColor="text1"/>
              </w:rPr>
              <w:t>material</w:t>
            </w:r>
          </w:p>
        </w:tc>
        <w:tc>
          <w:tcPr>
            <w:tcW w:w="2705" w:type="dxa"/>
          </w:tcPr>
          <w:p w14:paraId="080D8E94" w14:textId="55BF2C25" w:rsidR="00C94D80" w:rsidRPr="00C94D80" w:rsidRDefault="00C94D80" w:rsidP="000B1B53">
            <w:pPr>
              <w:rPr>
                <w:color w:val="000000" w:themeColor="text1"/>
              </w:rPr>
            </w:pPr>
            <w:r w:rsidRPr="00C94D80">
              <w:rPr>
                <w:color w:val="000000" w:themeColor="text1"/>
              </w:rPr>
              <w:t>cantidad</w:t>
            </w:r>
          </w:p>
        </w:tc>
        <w:tc>
          <w:tcPr>
            <w:tcW w:w="3070" w:type="dxa"/>
          </w:tcPr>
          <w:p w14:paraId="63428341" w14:textId="435752BA" w:rsidR="00C94D80" w:rsidRPr="00C94D80" w:rsidRDefault="00C94D80" w:rsidP="000B1B53">
            <w:pPr>
              <w:rPr>
                <w:color w:val="000000" w:themeColor="text1"/>
              </w:rPr>
            </w:pPr>
            <w:r w:rsidRPr="00C94D80">
              <w:rPr>
                <w:color w:val="000000" w:themeColor="text1"/>
              </w:rPr>
              <w:t>costo</w:t>
            </w:r>
          </w:p>
        </w:tc>
      </w:tr>
      <w:tr w:rsidR="00C94D80" w14:paraId="36CECE81" w14:textId="77777777" w:rsidTr="00C94D80">
        <w:tc>
          <w:tcPr>
            <w:tcW w:w="3053" w:type="dxa"/>
          </w:tcPr>
          <w:p w14:paraId="18B1D002" w14:textId="54FB84DA" w:rsidR="00C94D80" w:rsidRPr="00C94D80" w:rsidRDefault="00C94D80" w:rsidP="000B1B53">
            <w:pPr>
              <w:rPr>
                <w:color w:val="000000" w:themeColor="text1"/>
              </w:rPr>
            </w:pPr>
            <w:r w:rsidRPr="00C94D80">
              <w:rPr>
                <w:color w:val="000000" w:themeColor="text1"/>
              </w:rPr>
              <w:t>Botellas de plástico con tapa</w:t>
            </w:r>
          </w:p>
        </w:tc>
        <w:tc>
          <w:tcPr>
            <w:tcW w:w="2705" w:type="dxa"/>
          </w:tcPr>
          <w:p w14:paraId="69C7E106" w14:textId="1A7C844F" w:rsidR="00C94D80" w:rsidRPr="00C94D80" w:rsidRDefault="00C94D80" w:rsidP="000B1B53">
            <w:pPr>
              <w:rPr>
                <w:color w:val="000000" w:themeColor="text1"/>
              </w:rPr>
            </w:pPr>
            <w:r>
              <w:rPr>
                <w:color w:val="000000" w:themeColor="text1"/>
              </w:rPr>
              <w:t>1pza</w:t>
            </w:r>
          </w:p>
        </w:tc>
        <w:tc>
          <w:tcPr>
            <w:tcW w:w="3070" w:type="dxa"/>
          </w:tcPr>
          <w:p w14:paraId="78858F13" w14:textId="0B23718D" w:rsidR="00C94D80" w:rsidRPr="00C94D80" w:rsidRDefault="00C94D80" w:rsidP="000B1B53">
            <w:pPr>
              <w:rPr>
                <w:color w:val="000000" w:themeColor="text1"/>
              </w:rPr>
            </w:pPr>
            <w:r w:rsidRPr="00C94D80">
              <w:rPr>
                <w:color w:val="000000" w:themeColor="text1"/>
              </w:rPr>
              <w:t>reciclado</w:t>
            </w:r>
          </w:p>
        </w:tc>
      </w:tr>
      <w:tr w:rsidR="00C94D80" w14:paraId="4DBDC082" w14:textId="77777777" w:rsidTr="00C94D80">
        <w:tc>
          <w:tcPr>
            <w:tcW w:w="3053" w:type="dxa"/>
          </w:tcPr>
          <w:p w14:paraId="36D4F56B" w14:textId="6FE82C0B" w:rsidR="00C94D80" w:rsidRPr="00C94D80" w:rsidRDefault="00C94D80" w:rsidP="000B1B53">
            <w:pPr>
              <w:rPr>
                <w:color w:val="000000" w:themeColor="text1"/>
              </w:rPr>
            </w:pPr>
            <w:r w:rsidRPr="00C94D80">
              <w:rPr>
                <w:color w:val="000000" w:themeColor="text1"/>
              </w:rPr>
              <w:t>Punzones</w:t>
            </w:r>
          </w:p>
        </w:tc>
        <w:tc>
          <w:tcPr>
            <w:tcW w:w="2705" w:type="dxa"/>
          </w:tcPr>
          <w:p w14:paraId="78793066" w14:textId="13E9AF8D" w:rsidR="00C94D80" w:rsidRPr="00C94D80" w:rsidRDefault="00C94D80" w:rsidP="000B1B53">
            <w:pPr>
              <w:rPr>
                <w:color w:val="000000" w:themeColor="text1"/>
              </w:rPr>
            </w:pPr>
            <w:r>
              <w:rPr>
                <w:color w:val="000000" w:themeColor="text1"/>
              </w:rPr>
              <w:t>1pza</w:t>
            </w:r>
          </w:p>
        </w:tc>
        <w:tc>
          <w:tcPr>
            <w:tcW w:w="3070" w:type="dxa"/>
          </w:tcPr>
          <w:p w14:paraId="22D7D972" w14:textId="57E3A9F8" w:rsidR="00C94D80" w:rsidRPr="00C94D80" w:rsidRDefault="00C94D80" w:rsidP="000B1B53">
            <w:pPr>
              <w:rPr>
                <w:color w:val="000000" w:themeColor="text1"/>
              </w:rPr>
            </w:pPr>
            <w:r w:rsidRPr="00C94D80">
              <w:rPr>
                <w:color w:val="000000" w:themeColor="text1"/>
              </w:rPr>
              <w:t>Esta opción está en validación</w:t>
            </w:r>
          </w:p>
        </w:tc>
      </w:tr>
      <w:tr w:rsidR="00C94D80" w14:paraId="44E02EBB" w14:textId="77777777" w:rsidTr="00C94D80">
        <w:tc>
          <w:tcPr>
            <w:tcW w:w="3053" w:type="dxa"/>
          </w:tcPr>
          <w:p w14:paraId="038F09C1" w14:textId="36A8E6A7" w:rsidR="00C94D80" w:rsidRPr="00C94D80" w:rsidRDefault="00C94D80" w:rsidP="000B1B53">
            <w:pPr>
              <w:rPr>
                <w:color w:val="000000" w:themeColor="text1"/>
              </w:rPr>
            </w:pPr>
            <w:r w:rsidRPr="00C94D80">
              <w:rPr>
                <w:color w:val="000000" w:themeColor="text1"/>
              </w:rPr>
              <w:t>Tijeras</w:t>
            </w:r>
          </w:p>
        </w:tc>
        <w:tc>
          <w:tcPr>
            <w:tcW w:w="2705" w:type="dxa"/>
          </w:tcPr>
          <w:p w14:paraId="048B0498" w14:textId="614E4D2C" w:rsidR="00C94D80" w:rsidRPr="00C94D80" w:rsidRDefault="00C94D80" w:rsidP="000B1B53">
            <w:pPr>
              <w:rPr>
                <w:color w:val="000000" w:themeColor="text1"/>
              </w:rPr>
            </w:pPr>
            <w:r>
              <w:rPr>
                <w:color w:val="000000" w:themeColor="text1"/>
              </w:rPr>
              <w:t>1pza</w:t>
            </w:r>
          </w:p>
        </w:tc>
        <w:tc>
          <w:tcPr>
            <w:tcW w:w="3070" w:type="dxa"/>
          </w:tcPr>
          <w:p w14:paraId="2175F261" w14:textId="5C42AA45" w:rsidR="00C94D80" w:rsidRPr="00C94D80" w:rsidRDefault="00C94D80" w:rsidP="000B1B53">
            <w:pPr>
              <w:rPr>
                <w:color w:val="000000" w:themeColor="text1"/>
              </w:rPr>
            </w:pPr>
            <w:r w:rsidRPr="00C94D80">
              <w:rPr>
                <w:color w:val="000000" w:themeColor="text1"/>
              </w:rPr>
              <w:t>$20.00</w:t>
            </w:r>
          </w:p>
        </w:tc>
      </w:tr>
      <w:tr w:rsidR="00C94D80" w14:paraId="2A877ADF" w14:textId="77777777" w:rsidTr="00C94D80">
        <w:tc>
          <w:tcPr>
            <w:tcW w:w="3053" w:type="dxa"/>
          </w:tcPr>
          <w:p w14:paraId="676D9E50" w14:textId="497F9196" w:rsidR="00C94D80" w:rsidRPr="00C94D80" w:rsidRDefault="00C94D80" w:rsidP="000B1B53">
            <w:pPr>
              <w:rPr>
                <w:color w:val="000000" w:themeColor="text1"/>
              </w:rPr>
            </w:pPr>
            <w:r w:rsidRPr="00C94D80">
              <w:rPr>
                <w:color w:val="000000" w:themeColor="text1"/>
              </w:rPr>
              <w:t>Cuerda</w:t>
            </w:r>
          </w:p>
        </w:tc>
        <w:tc>
          <w:tcPr>
            <w:tcW w:w="2705" w:type="dxa"/>
          </w:tcPr>
          <w:p w14:paraId="68442B39" w14:textId="2A8E0C22" w:rsidR="00C94D80" w:rsidRPr="00C94D80" w:rsidRDefault="00C94D80" w:rsidP="000B1B53">
            <w:pPr>
              <w:rPr>
                <w:color w:val="000000" w:themeColor="text1"/>
              </w:rPr>
            </w:pPr>
            <w:r>
              <w:rPr>
                <w:color w:val="000000" w:themeColor="text1"/>
              </w:rPr>
              <w:t>1m</w:t>
            </w:r>
          </w:p>
        </w:tc>
        <w:tc>
          <w:tcPr>
            <w:tcW w:w="3070" w:type="dxa"/>
          </w:tcPr>
          <w:p w14:paraId="735F4FDB" w14:textId="643BE16E" w:rsidR="00C94D80" w:rsidRPr="00C94D80" w:rsidRDefault="00C94D80" w:rsidP="000B1B53">
            <w:pPr>
              <w:rPr>
                <w:color w:val="000000" w:themeColor="text1"/>
              </w:rPr>
            </w:pPr>
            <w:r w:rsidRPr="00C94D80">
              <w:rPr>
                <w:color w:val="000000" w:themeColor="text1"/>
              </w:rPr>
              <w:t>$5.00</w:t>
            </w:r>
          </w:p>
        </w:tc>
      </w:tr>
      <w:tr w:rsidR="00C94D80" w14:paraId="56313A88" w14:textId="77777777" w:rsidTr="00C94D80">
        <w:tc>
          <w:tcPr>
            <w:tcW w:w="3053" w:type="dxa"/>
          </w:tcPr>
          <w:p w14:paraId="2A818FA9" w14:textId="78C6E328" w:rsidR="00C94D80" w:rsidRPr="00C94D80" w:rsidRDefault="00C94D80" w:rsidP="000B1B53">
            <w:pPr>
              <w:rPr>
                <w:color w:val="000000" w:themeColor="text1"/>
              </w:rPr>
            </w:pPr>
            <w:r w:rsidRPr="00C94D80">
              <w:rPr>
                <w:color w:val="000000" w:themeColor="text1"/>
              </w:rPr>
              <w:t>Pal</w:t>
            </w:r>
            <w:r>
              <w:rPr>
                <w:color w:val="000000" w:themeColor="text1"/>
              </w:rPr>
              <w:t>o</w:t>
            </w:r>
            <w:r w:rsidRPr="00C94D80">
              <w:rPr>
                <w:color w:val="000000" w:themeColor="text1"/>
              </w:rPr>
              <w:t>s</w:t>
            </w:r>
            <w:r>
              <w:rPr>
                <w:color w:val="000000" w:themeColor="text1"/>
              </w:rPr>
              <w:t xml:space="preserve"> de madera (30cm x pza)</w:t>
            </w:r>
          </w:p>
        </w:tc>
        <w:tc>
          <w:tcPr>
            <w:tcW w:w="2705" w:type="dxa"/>
          </w:tcPr>
          <w:p w14:paraId="6AC6812F" w14:textId="3CB95963" w:rsidR="00C94D80" w:rsidRPr="00C94D80" w:rsidRDefault="00C94D80" w:rsidP="000B1B53">
            <w:pPr>
              <w:rPr>
                <w:color w:val="000000" w:themeColor="text1"/>
              </w:rPr>
            </w:pPr>
            <w:r>
              <w:rPr>
                <w:color w:val="000000" w:themeColor="text1"/>
              </w:rPr>
              <w:t xml:space="preserve">4pzas </w:t>
            </w:r>
          </w:p>
        </w:tc>
        <w:tc>
          <w:tcPr>
            <w:tcW w:w="3070" w:type="dxa"/>
          </w:tcPr>
          <w:p w14:paraId="47710748" w14:textId="1A3B29FD" w:rsidR="00C94D80" w:rsidRPr="00C94D80" w:rsidRDefault="00C94D80" w:rsidP="000B1B53">
            <w:pPr>
              <w:rPr>
                <w:color w:val="000000" w:themeColor="text1"/>
              </w:rPr>
            </w:pPr>
            <w:r w:rsidRPr="00C94D80">
              <w:rPr>
                <w:color w:val="000000" w:themeColor="text1"/>
              </w:rPr>
              <w:t>reciclados</w:t>
            </w:r>
          </w:p>
        </w:tc>
      </w:tr>
      <w:tr w:rsidR="00C94D80" w14:paraId="1DEF9DCF" w14:textId="77777777" w:rsidTr="00C94D80">
        <w:tc>
          <w:tcPr>
            <w:tcW w:w="3053" w:type="dxa"/>
          </w:tcPr>
          <w:p w14:paraId="399F6A65" w14:textId="05C55443" w:rsidR="00C94D80" w:rsidRPr="00C94D80" w:rsidRDefault="00C94D80" w:rsidP="000B1B53">
            <w:pPr>
              <w:rPr>
                <w:color w:val="000000" w:themeColor="text1"/>
              </w:rPr>
            </w:pPr>
            <w:r w:rsidRPr="00C94D80">
              <w:rPr>
                <w:color w:val="000000" w:themeColor="text1"/>
              </w:rPr>
              <w:t>Planta con maseta</w:t>
            </w:r>
          </w:p>
        </w:tc>
        <w:tc>
          <w:tcPr>
            <w:tcW w:w="2705" w:type="dxa"/>
          </w:tcPr>
          <w:p w14:paraId="0C6A6582" w14:textId="0B91C7F9" w:rsidR="00C94D80" w:rsidRPr="00C94D80" w:rsidRDefault="00C94D80" w:rsidP="000B1B53">
            <w:pPr>
              <w:rPr>
                <w:color w:val="000000" w:themeColor="text1"/>
              </w:rPr>
            </w:pPr>
            <w:r>
              <w:rPr>
                <w:color w:val="000000" w:themeColor="text1"/>
              </w:rPr>
              <w:t>1 pza</w:t>
            </w:r>
          </w:p>
        </w:tc>
        <w:tc>
          <w:tcPr>
            <w:tcW w:w="3070" w:type="dxa"/>
          </w:tcPr>
          <w:p w14:paraId="33C16940" w14:textId="5C56E3B4" w:rsidR="00C94D80" w:rsidRPr="00C94D80" w:rsidRDefault="00C94D80" w:rsidP="000B1B53">
            <w:pPr>
              <w:rPr>
                <w:color w:val="000000" w:themeColor="text1"/>
              </w:rPr>
            </w:pPr>
            <w:r w:rsidRPr="00C94D80">
              <w:rPr>
                <w:color w:val="000000" w:themeColor="text1"/>
              </w:rPr>
              <w:t>$50.00</w:t>
            </w:r>
          </w:p>
        </w:tc>
      </w:tr>
      <w:tr w:rsidR="00C94D80" w14:paraId="30A54CE3" w14:textId="77777777" w:rsidTr="00C94D80">
        <w:tc>
          <w:tcPr>
            <w:tcW w:w="3053" w:type="dxa"/>
          </w:tcPr>
          <w:p w14:paraId="2833E1A1" w14:textId="60739356" w:rsidR="00C94D80" w:rsidRPr="00C94D80" w:rsidRDefault="00C94D80" w:rsidP="000B1B53">
            <w:pPr>
              <w:rPr>
                <w:color w:val="000000" w:themeColor="text1"/>
              </w:rPr>
            </w:pPr>
            <w:r w:rsidRPr="00C94D80">
              <w:rPr>
                <w:color w:val="000000" w:themeColor="text1"/>
              </w:rPr>
              <w:t>arcilla</w:t>
            </w:r>
          </w:p>
        </w:tc>
        <w:tc>
          <w:tcPr>
            <w:tcW w:w="2705" w:type="dxa"/>
          </w:tcPr>
          <w:p w14:paraId="6339F466" w14:textId="4C294DA5" w:rsidR="00C94D80" w:rsidRPr="00C94D80" w:rsidRDefault="00C94D80" w:rsidP="000B1B53">
            <w:pPr>
              <w:rPr>
                <w:color w:val="000000" w:themeColor="text1"/>
              </w:rPr>
            </w:pPr>
            <w:r>
              <w:rPr>
                <w:color w:val="000000" w:themeColor="text1"/>
              </w:rPr>
              <w:t>1 kg</w:t>
            </w:r>
          </w:p>
        </w:tc>
        <w:tc>
          <w:tcPr>
            <w:tcW w:w="3070" w:type="dxa"/>
          </w:tcPr>
          <w:p w14:paraId="6963B1B5" w14:textId="68C4DC07" w:rsidR="00C94D80" w:rsidRPr="00C94D80" w:rsidRDefault="00C94D80" w:rsidP="000B1B53">
            <w:pPr>
              <w:rPr>
                <w:color w:val="000000" w:themeColor="text1"/>
              </w:rPr>
            </w:pPr>
            <w:r w:rsidRPr="00C94D80">
              <w:rPr>
                <w:color w:val="000000" w:themeColor="text1"/>
              </w:rPr>
              <w:t>$30.00</w:t>
            </w:r>
          </w:p>
        </w:tc>
      </w:tr>
    </w:tbl>
    <w:p w14:paraId="1440DE84" w14:textId="4A2B97D8" w:rsidR="00F20E91" w:rsidRDefault="00F20E91" w:rsidP="0004248C"/>
    <w:p w14:paraId="195864EA" w14:textId="77777777" w:rsidR="00DC1963" w:rsidRDefault="00DC1963" w:rsidP="00DC1963">
      <w:r w:rsidRPr="00DC1963">
        <w:t>Matriz de roles</w:t>
      </w:r>
    </w:p>
    <w:p w14:paraId="056D11AA" w14:textId="75DAD44F" w:rsidR="00C94D80" w:rsidRDefault="001669F1" w:rsidP="0004248C">
      <w:r>
        <w:rPr>
          <w:noProof/>
        </w:rPr>
        <w:drawing>
          <wp:inline distT="0" distB="0" distL="0" distR="0" wp14:anchorId="670FDCFF" wp14:editId="669E1E0B">
            <wp:extent cx="3876675" cy="3733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733800"/>
                    </a:xfrm>
                    <a:prstGeom prst="rect">
                      <a:avLst/>
                    </a:prstGeom>
                  </pic:spPr>
                </pic:pic>
              </a:graphicData>
            </a:graphic>
          </wp:inline>
        </w:drawing>
      </w:r>
    </w:p>
    <w:p w14:paraId="3C4EA38D" w14:textId="77777777" w:rsidR="003A24AC" w:rsidRDefault="003A24AC" w:rsidP="0004248C"/>
    <w:p w14:paraId="2FEB6B62" w14:textId="77777777" w:rsidR="001669F1" w:rsidRDefault="001669F1" w:rsidP="00F20E91"/>
    <w:p w14:paraId="4BB25B16" w14:textId="77777777" w:rsidR="001669F1" w:rsidRDefault="001669F1" w:rsidP="00F20E91"/>
    <w:p w14:paraId="58251103" w14:textId="77777777" w:rsidR="001669F1" w:rsidRDefault="001669F1" w:rsidP="00F20E91"/>
    <w:p w14:paraId="2DCB84E8" w14:textId="77777777" w:rsidR="001669F1" w:rsidRDefault="001669F1" w:rsidP="00F20E91"/>
    <w:p w14:paraId="39C0B298" w14:textId="77777777" w:rsidR="001669F1" w:rsidRDefault="001669F1" w:rsidP="00F20E91"/>
    <w:p w14:paraId="35F77F83" w14:textId="3090545A" w:rsidR="00F20E91" w:rsidRDefault="00F20E91" w:rsidP="00F20E91">
      <w:r>
        <w:lastRenderedPageBreak/>
        <w:t>Diagrama GANTT de tiempos y actividades</w:t>
      </w:r>
    </w:p>
    <w:p w14:paraId="5ED3AD7A" w14:textId="754B7015" w:rsidR="00DC1963" w:rsidRDefault="00DC1963" w:rsidP="00F20E91">
      <w:r>
        <w:rPr>
          <w:noProof/>
        </w:rPr>
        <w:drawing>
          <wp:inline distT="0" distB="0" distL="0" distR="0" wp14:anchorId="6A17BD7A" wp14:editId="11964E6B">
            <wp:extent cx="7754307" cy="5855177"/>
            <wp:effectExtent l="0" t="2857"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875804" cy="5946917"/>
                    </a:xfrm>
                    <a:prstGeom prst="rect">
                      <a:avLst/>
                    </a:prstGeom>
                  </pic:spPr>
                </pic:pic>
              </a:graphicData>
            </a:graphic>
          </wp:inline>
        </w:drawing>
      </w:r>
    </w:p>
    <w:p w14:paraId="72E394D6" w14:textId="25AC697A" w:rsidR="00F20E91" w:rsidRDefault="008000AA" w:rsidP="0004248C">
      <w:r>
        <w:lastRenderedPageBreak/>
        <w:t>Explicación de la aportación de cada materia cursada en el cuatrimestre al proyecto</w:t>
      </w:r>
    </w:p>
    <w:p w14:paraId="625724EA" w14:textId="44301CAB" w:rsidR="006D33F3" w:rsidRDefault="006D33F3" w:rsidP="0004248C"/>
    <w:p w14:paraId="04C8A909" w14:textId="21097ABD" w:rsidR="006D33F3" w:rsidRDefault="006D33F3" w:rsidP="0004248C"/>
    <w:p w14:paraId="03B66E8B" w14:textId="77777777" w:rsidR="006D33F3" w:rsidRDefault="006D33F3" w:rsidP="0004248C"/>
    <w:tbl>
      <w:tblPr>
        <w:tblW w:w="8647" w:type="dxa"/>
        <w:tblCellMar>
          <w:left w:w="70" w:type="dxa"/>
          <w:right w:w="70" w:type="dxa"/>
        </w:tblCellMar>
        <w:tblLook w:val="04A0" w:firstRow="1" w:lastRow="0" w:firstColumn="1" w:lastColumn="0" w:noHBand="0" w:noVBand="1"/>
      </w:tblPr>
      <w:tblGrid>
        <w:gridCol w:w="1878"/>
        <w:gridCol w:w="6769"/>
      </w:tblGrid>
      <w:tr w:rsidR="00ED6CC9" w:rsidRPr="00ED6CC9"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5DA1669B"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Materias de </w:t>
            </w:r>
            <w:r w:rsidR="00135FDF">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6769" w:type="dxa"/>
            <w:tcBorders>
              <w:top w:val="nil"/>
              <w:left w:val="nil"/>
              <w:bottom w:val="nil"/>
              <w:right w:val="nil"/>
            </w:tcBorders>
            <w:shd w:val="clear" w:color="auto" w:fill="auto"/>
            <w:noWrap/>
            <w:vAlign w:val="bottom"/>
            <w:hideMark/>
          </w:tcPr>
          <w:p w14:paraId="648CBDCE" w14:textId="3ADFDDB4" w:rsidR="00ED6CC9" w:rsidRPr="00ED6CC9" w:rsidRDefault="004C53ED"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00ED6CC9"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ED6CC9" w:rsidRPr="00ED6CC9"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2266EE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INGLÉS 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36950559" w:rsidR="00ED6CC9" w:rsidRPr="00ED6CC9" w:rsidRDefault="001D1D10" w:rsidP="00ED6CC9">
            <w:pPr>
              <w:spacing w:after="0" w:line="240" w:lineRule="auto"/>
              <w:rPr>
                <w:rFonts w:ascii="Times New Roman" w:eastAsia="Times New Roman" w:hAnsi="Times New Roman" w:cs="Times New Roman"/>
                <w:color w:val="000000"/>
                <w:sz w:val="20"/>
                <w:szCs w:val="20"/>
                <w:lang w:eastAsia="es-MX"/>
              </w:rPr>
            </w:pPr>
            <w:r w:rsidRPr="001D1D10">
              <w:rPr>
                <w:rFonts w:ascii="Times New Roman" w:eastAsia="Times New Roman" w:hAnsi="Times New Roman" w:cs="Times New Roman"/>
                <w:color w:val="000000"/>
                <w:sz w:val="24"/>
                <w:szCs w:val="24"/>
                <w:lang w:eastAsia="es-MX"/>
              </w:rPr>
              <w:t>Se tomara como referencia el reporte de los objetos de un taller de esta materia para dar muestro reporte de materiales, también en la traducción de información que creamos conveniente para la investigación</w:t>
            </w:r>
          </w:p>
        </w:tc>
      </w:tr>
      <w:tr w:rsidR="00ED6CC9" w:rsidRPr="00ED6CC9"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7F08A20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10BFD9D5"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D1D10" w:rsidRPr="001D1D10">
              <w:rPr>
                <w:rFonts w:ascii="Times New Roman" w:eastAsia="Times New Roman" w:hAnsi="Times New Roman" w:cs="Times New Roman"/>
                <w:color w:val="000000"/>
                <w:sz w:val="24"/>
                <w:szCs w:val="24"/>
                <w:lang w:eastAsia="es-MX"/>
              </w:rPr>
              <w:t xml:space="preserve">Análisis de los efectos que un producto como este genera en las personas </w:t>
            </w:r>
          </w:p>
        </w:tc>
      </w:tr>
      <w:tr w:rsidR="00ED6CC9" w:rsidRPr="00ED6CC9"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6B930F5D"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47874FDB"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669F1" w:rsidRPr="001669F1">
              <w:rPr>
                <w:rFonts w:ascii="Times New Roman" w:eastAsia="Times New Roman" w:hAnsi="Times New Roman" w:cs="Times New Roman"/>
                <w:color w:val="000000"/>
                <w:sz w:val="24"/>
                <w:szCs w:val="24"/>
                <w:lang w:eastAsia="es-MX"/>
              </w:rPr>
              <w:t>Evaluación de los datos obtenidos en las pruebas para la elaboración del producto final</w:t>
            </w:r>
          </w:p>
        </w:tc>
      </w:tr>
      <w:tr w:rsidR="00ED6CC9" w:rsidRPr="00ED6CC9"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026B8A9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DIBUJO TECNICO INDUSTRIAL </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8E12CF5"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D1D10" w:rsidRPr="001D1D10">
              <w:rPr>
                <w:rFonts w:ascii="Times New Roman" w:eastAsia="Times New Roman" w:hAnsi="Times New Roman" w:cs="Times New Roman"/>
                <w:color w:val="000000"/>
                <w:sz w:val="24"/>
                <w:szCs w:val="24"/>
                <w:lang w:eastAsia="es-MX"/>
              </w:rPr>
              <w:t>El diseño para la elaboración, tanto de las piezas por separado como del ensamble y servirá como registro de los materiales.</w:t>
            </w:r>
          </w:p>
        </w:tc>
      </w:tr>
      <w:tr w:rsidR="00ED6CC9" w:rsidRPr="00ED6CC9"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67CFBA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4BF140BF" w:rsidR="00ED6CC9" w:rsidRPr="00AA1DF4" w:rsidRDefault="00ED6CC9" w:rsidP="00ED6CC9">
            <w:pPr>
              <w:spacing w:after="0" w:line="240" w:lineRule="auto"/>
              <w:rPr>
                <w:rFonts w:ascii="Times New Roman" w:eastAsia="Times New Roman" w:hAnsi="Times New Roman" w:cs="Times New Roman"/>
                <w:color w:val="000000"/>
                <w:sz w:val="28"/>
                <w:szCs w:val="28"/>
                <w:lang w:eastAsia="es-MX"/>
              </w:rPr>
            </w:pPr>
            <w:r w:rsidRPr="00AA1DF4">
              <w:rPr>
                <w:rFonts w:ascii="Times New Roman" w:eastAsia="Times New Roman" w:hAnsi="Times New Roman" w:cs="Times New Roman"/>
                <w:color w:val="000000"/>
                <w:sz w:val="28"/>
                <w:szCs w:val="28"/>
                <w:lang w:eastAsia="es-MX"/>
              </w:rPr>
              <w:t> </w:t>
            </w:r>
            <w:r w:rsidR="00AA1DF4" w:rsidRPr="00AA1DF4">
              <w:rPr>
                <w:rFonts w:ascii="Times New Roman" w:eastAsia="Times New Roman" w:hAnsi="Times New Roman" w:cs="Times New Roman"/>
                <w:color w:val="000000"/>
                <w:sz w:val="28"/>
                <w:szCs w:val="28"/>
                <w:lang w:eastAsia="es-MX"/>
              </w:rPr>
              <w:t>Graficas para el posicionamiento adecuado de la botella para su buen funcionamiento</w:t>
            </w:r>
          </w:p>
        </w:tc>
      </w:tr>
      <w:tr w:rsidR="00ED6CC9" w:rsidRPr="00ED6CC9" w14:paraId="668FDAE2" w14:textId="77777777" w:rsidTr="0060403F">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695B084A"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FISICA</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5748751D" w:rsidR="00ED6CC9" w:rsidRPr="00ED6CC9" w:rsidRDefault="0085120A" w:rsidP="0085120A">
            <w:pPr>
              <w:spacing w:after="0" w:line="240" w:lineRule="auto"/>
              <w:jc w:val="center"/>
              <w:rPr>
                <w:rFonts w:ascii="Times New Roman" w:eastAsia="Times New Roman" w:hAnsi="Times New Roman" w:cs="Times New Roman"/>
                <w:color w:val="000000"/>
                <w:sz w:val="20"/>
                <w:szCs w:val="20"/>
                <w:lang w:eastAsia="es-MX"/>
              </w:rPr>
            </w:pPr>
            <w:r w:rsidRPr="001669F1">
              <w:rPr>
                <w:rFonts w:ascii="Times New Roman" w:eastAsia="Times New Roman" w:hAnsi="Times New Roman" w:cs="Times New Roman"/>
                <w:color w:val="000000"/>
                <w:sz w:val="28"/>
                <w:szCs w:val="28"/>
                <w:lang w:eastAsia="es-MX"/>
              </w:rPr>
              <w:t>El análisis de las leyes que se tienen que aplicar para que el funcionamiento sea optimo</w:t>
            </w:r>
          </w:p>
        </w:tc>
      </w:tr>
      <w:tr w:rsidR="0060403F" w:rsidRPr="00ED6CC9" w14:paraId="19C2D3C7" w14:textId="77777777" w:rsidTr="0060403F">
        <w:trPr>
          <w:trHeight w:val="103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tcPr>
          <w:p w14:paraId="6956A20A" w14:textId="4A8950AB" w:rsidR="0060403F"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DEL DISEÑO</w:t>
            </w:r>
          </w:p>
        </w:tc>
        <w:tc>
          <w:tcPr>
            <w:tcW w:w="6769" w:type="dxa"/>
            <w:tcBorders>
              <w:top w:val="single" w:sz="4" w:space="0" w:color="auto"/>
              <w:left w:val="nil"/>
              <w:bottom w:val="single" w:sz="4" w:space="0" w:color="auto"/>
              <w:right w:val="single" w:sz="4" w:space="0" w:color="auto"/>
            </w:tcBorders>
            <w:shd w:val="clear" w:color="auto" w:fill="auto"/>
            <w:noWrap/>
            <w:vAlign w:val="bottom"/>
          </w:tcPr>
          <w:p w14:paraId="3B933772" w14:textId="5A68E6EC" w:rsidR="0060403F" w:rsidRPr="00ED6CC9" w:rsidRDefault="001D1D10" w:rsidP="00ED6CC9">
            <w:pPr>
              <w:spacing w:after="0" w:line="240" w:lineRule="auto"/>
              <w:rPr>
                <w:rFonts w:ascii="Times New Roman" w:eastAsia="Times New Roman" w:hAnsi="Times New Roman" w:cs="Times New Roman"/>
                <w:color w:val="000000"/>
                <w:sz w:val="20"/>
                <w:szCs w:val="20"/>
                <w:lang w:eastAsia="es-MX"/>
              </w:rPr>
            </w:pPr>
            <w:r w:rsidRPr="001D1D10">
              <w:rPr>
                <w:rFonts w:ascii="Times New Roman" w:eastAsia="Times New Roman" w:hAnsi="Times New Roman" w:cs="Times New Roman"/>
                <w:color w:val="000000"/>
                <w:sz w:val="28"/>
                <w:szCs w:val="28"/>
                <w:lang w:eastAsia="es-MX"/>
              </w:rPr>
              <w:t>Características que debe de tener el producto para que sea capas de llamar la atención del sector para el que va dirigido.</w:t>
            </w:r>
          </w:p>
        </w:tc>
      </w:tr>
    </w:tbl>
    <w:p w14:paraId="34FF95EC" w14:textId="77777777" w:rsidR="00ED6CC9" w:rsidRDefault="00ED6CC9" w:rsidP="0004248C"/>
    <w:p w14:paraId="1FD1C430" w14:textId="7186B2FB" w:rsidR="0017782A" w:rsidRDefault="0017782A" w:rsidP="0004248C">
      <w:r>
        <w:t>Desarrollo del proyecto</w:t>
      </w:r>
    </w:p>
    <w:p w14:paraId="68AD8FB8" w14:textId="77777777" w:rsidR="001D1D10" w:rsidRPr="001D1D10" w:rsidRDefault="001D1D10" w:rsidP="001D1D10">
      <w:r w:rsidRPr="001D1D10">
        <w:t xml:space="preserve">Es una muy buena idea para hacer un riego por goteo en casa con una botella. Es fácil, sencillo y </w:t>
      </w:r>
      <w:proofErr w:type="spellStart"/>
      <w:r w:rsidRPr="001D1D10">
        <w:t>esta</w:t>
      </w:r>
      <w:proofErr w:type="spellEnd"/>
      <w:r w:rsidRPr="001D1D10">
        <w:t xml:space="preserve"> listo en minutos. Este sistema puedes utilizarlo para regar una sola planta.</w:t>
      </w:r>
    </w:p>
    <w:p w14:paraId="656F6C6B" w14:textId="77777777" w:rsidR="001D1D10" w:rsidRPr="001D1D10" w:rsidRDefault="001D1D10" w:rsidP="001D1D10">
      <w:r w:rsidRPr="001D1D10">
        <w:t>Para este proyecto de riego casero necesitas: Una botella con tapa, punzones, tijera, un clavo, cuerda, palos o soportes.</w:t>
      </w:r>
    </w:p>
    <w:p w14:paraId="500E5FA1" w14:textId="77777777" w:rsidR="001D1D10" w:rsidRPr="001D1D10" w:rsidRDefault="001D1D10" w:rsidP="001D1D10">
      <w:pPr>
        <w:numPr>
          <w:ilvl w:val="0"/>
          <w:numId w:val="6"/>
        </w:numPr>
      </w:pPr>
      <w:r w:rsidRPr="001D1D10">
        <w:rPr>
          <w:b/>
          <w:bCs/>
        </w:rPr>
        <w:t xml:space="preserve">Haz un hueco o varios en la tapa de la botella </w:t>
      </w:r>
      <w:r w:rsidRPr="001D1D10">
        <w:t xml:space="preserve">la cantidad de agujeros dependen de las necesidades de agua de la planta Para hacer los huecos puedes utilizar una aguja, un clavo o un alfiler, puedes calentarlo para que sea más fácil </w:t>
      </w:r>
    </w:p>
    <w:p w14:paraId="52778724" w14:textId="77777777" w:rsidR="001D1D10" w:rsidRPr="001D1D10" w:rsidRDefault="001D1D10" w:rsidP="001D1D10">
      <w:pPr>
        <w:numPr>
          <w:ilvl w:val="0"/>
          <w:numId w:val="6"/>
        </w:numPr>
      </w:pPr>
      <w:r w:rsidRPr="001D1D10">
        <w:rPr>
          <w:b/>
          <w:bCs/>
        </w:rPr>
        <w:t>Regula la cantidad de gotas</w:t>
      </w:r>
      <w:r w:rsidRPr="001D1D10">
        <w:t>, inicia haciendo un pequeño agujero; sí es muy poca agua puedes hacer más agujeros o aumentar el tamaño del que ya tiene.</w:t>
      </w:r>
    </w:p>
    <w:p w14:paraId="4E88603F" w14:textId="77777777" w:rsidR="001D1D10" w:rsidRPr="001D1D10" w:rsidRDefault="001D1D10" w:rsidP="001D1D10">
      <w:pPr>
        <w:numPr>
          <w:ilvl w:val="0"/>
          <w:numId w:val="6"/>
        </w:numPr>
      </w:pPr>
      <w:r w:rsidRPr="001D1D10">
        <w:rPr>
          <w:b/>
          <w:bCs/>
        </w:rPr>
        <w:lastRenderedPageBreak/>
        <w:t>Llena la botella con agua</w:t>
      </w:r>
      <w:r w:rsidRPr="001D1D10">
        <w:t>, luego de llenar coloca la tapa y voltea la botella para probar la velocidad del goteo.</w:t>
      </w:r>
    </w:p>
    <w:p w14:paraId="5382F18C" w14:textId="77777777" w:rsidR="001D1D10" w:rsidRPr="001D1D10" w:rsidRDefault="001D1D10" w:rsidP="001D1D10">
      <w:pPr>
        <w:numPr>
          <w:ilvl w:val="0"/>
          <w:numId w:val="7"/>
        </w:numPr>
      </w:pPr>
      <w:r w:rsidRPr="001D1D10">
        <w:rPr>
          <w:b/>
          <w:bCs/>
        </w:rPr>
        <w:t xml:space="preserve">  Asegura la botella, </w:t>
      </w:r>
      <w:r w:rsidRPr="001D1D10">
        <w:t>puedes utilizar un soporte de madera, un palo o algún otro material. La idea es tener la botella bien asegurada para que no se caiga y soporte el peso del agua.</w:t>
      </w:r>
    </w:p>
    <w:p w14:paraId="563BFF0D" w14:textId="1B798F1C" w:rsidR="001D1D10" w:rsidRPr="001D1D10" w:rsidRDefault="001D1D10" w:rsidP="001D1D10">
      <w:pPr>
        <w:numPr>
          <w:ilvl w:val="0"/>
          <w:numId w:val="8"/>
        </w:numPr>
      </w:pPr>
      <w:proofErr w:type="gramStart"/>
      <w:r w:rsidRPr="001D1D10">
        <w:rPr>
          <w:b/>
          <w:bCs/>
        </w:rPr>
        <w:t>Listo!</w:t>
      </w:r>
      <w:proofErr w:type="gramEnd"/>
      <w:r w:rsidRPr="001D1D10">
        <w:rPr>
          <w:b/>
          <w:bCs/>
        </w:rPr>
        <w:t xml:space="preserve"> </w:t>
      </w:r>
      <w:r w:rsidRPr="001D1D10">
        <w:t xml:space="preserve">ya tienes fabricado tu propio sistema de riego por goteo casero para tu planta. Puedes utilizar este sistema de riego por goteo casero en un tipo de planta </w:t>
      </w:r>
      <w:r>
        <w:t>que</w:t>
      </w:r>
      <w:r w:rsidRPr="001D1D10">
        <w:t xml:space="preserve"> necesite un riego lento con una humedad constante en sus raíces.</w:t>
      </w:r>
    </w:p>
    <w:p w14:paraId="61C80D0D" w14:textId="77777777" w:rsidR="0017782A" w:rsidRDefault="0017782A" w:rsidP="0004248C"/>
    <w:p w14:paraId="52A9954C" w14:textId="77777777" w:rsidR="0017782A" w:rsidRDefault="001E36B0" w:rsidP="0004248C">
      <w:r>
        <w:t>Bibliografía</w:t>
      </w:r>
    </w:p>
    <w:p w14:paraId="78BB3C6A" w14:textId="71B417A4" w:rsidR="00AA1DF4" w:rsidRDefault="0036189D" w:rsidP="005069B8">
      <w:pPr>
        <w:rPr>
          <w:rStyle w:val="nfasisintenso"/>
          <w:i w:val="0"/>
          <w:iCs w:val="0"/>
          <w:color w:val="000000" w:themeColor="text1"/>
        </w:rPr>
      </w:pPr>
      <w:hyperlink r:id="rId10" w:history="1">
        <w:r w:rsidRPr="000907C5">
          <w:rPr>
            <w:rStyle w:val="Hipervnculo"/>
          </w:rPr>
          <w:t>https://www.portalfruticola.com/noticias/2017/09/13/como-construir-7-diferentes-sistemas-de-riego-por-goteo/</w:t>
        </w:r>
      </w:hyperlink>
    </w:p>
    <w:p w14:paraId="138DDBFB" w14:textId="51728713" w:rsidR="0036189D" w:rsidRDefault="0036189D" w:rsidP="005069B8">
      <w:pPr>
        <w:rPr>
          <w:rStyle w:val="nfasisintenso"/>
          <w:i w:val="0"/>
          <w:iCs w:val="0"/>
          <w:color w:val="000000" w:themeColor="text1"/>
        </w:rPr>
      </w:pPr>
      <w:hyperlink r:id="rId11" w:history="1">
        <w:r w:rsidRPr="000907C5">
          <w:rPr>
            <w:rStyle w:val="Hipervnculo"/>
          </w:rPr>
          <w:t>https://elblogverde.com/como-hacer-un-riego-por-goteo-casero/</w:t>
        </w:r>
      </w:hyperlink>
    </w:p>
    <w:p w14:paraId="11C81AE6" w14:textId="77777777" w:rsidR="0036189D" w:rsidRPr="00AA1DF4" w:rsidRDefault="0036189D" w:rsidP="005069B8">
      <w:pPr>
        <w:rPr>
          <w:rStyle w:val="nfasisintenso"/>
          <w:i w:val="0"/>
          <w:iCs w:val="0"/>
          <w:color w:val="000000" w:themeColor="text1"/>
        </w:rPr>
      </w:pPr>
      <w:bookmarkStart w:id="0" w:name="_GoBack"/>
      <w:bookmarkEnd w:id="0"/>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12"/>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74A3" w14:textId="77777777" w:rsidR="00C444E1" w:rsidRDefault="00C444E1" w:rsidP="008E10D0">
      <w:pPr>
        <w:spacing w:after="0" w:line="240" w:lineRule="auto"/>
      </w:pPr>
      <w:r>
        <w:separator/>
      </w:r>
    </w:p>
  </w:endnote>
  <w:endnote w:type="continuationSeparator" w:id="0">
    <w:p w14:paraId="4A5AB2D4" w14:textId="77777777" w:rsidR="00C444E1" w:rsidRDefault="00C444E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9CBBE" w14:textId="77777777" w:rsidR="00C444E1" w:rsidRDefault="00C444E1" w:rsidP="008E10D0">
      <w:pPr>
        <w:spacing w:after="0" w:line="240" w:lineRule="auto"/>
      </w:pPr>
      <w:r>
        <w:separator/>
      </w:r>
    </w:p>
  </w:footnote>
  <w:footnote w:type="continuationSeparator" w:id="0">
    <w:p w14:paraId="3155BFCE" w14:textId="77777777" w:rsidR="00C444E1" w:rsidRDefault="00C444E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B066" w14:textId="4EF81C7E" w:rsidR="00C444E1" w:rsidRPr="00F3778E" w:rsidRDefault="00C444E1">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31FBF"/>
    <w:multiLevelType w:val="hybridMultilevel"/>
    <w:tmpl w:val="2A207F40"/>
    <w:lvl w:ilvl="0" w:tplc="1CC88180">
      <w:start w:val="5"/>
      <w:numFmt w:val="decimal"/>
      <w:lvlText w:val="%1."/>
      <w:lvlJc w:val="left"/>
      <w:pPr>
        <w:tabs>
          <w:tab w:val="num" w:pos="720"/>
        </w:tabs>
        <w:ind w:left="720" w:hanging="360"/>
      </w:pPr>
    </w:lvl>
    <w:lvl w:ilvl="1" w:tplc="852EAF76" w:tentative="1">
      <w:start w:val="1"/>
      <w:numFmt w:val="decimal"/>
      <w:lvlText w:val="%2."/>
      <w:lvlJc w:val="left"/>
      <w:pPr>
        <w:tabs>
          <w:tab w:val="num" w:pos="1440"/>
        </w:tabs>
        <w:ind w:left="1440" w:hanging="360"/>
      </w:pPr>
    </w:lvl>
    <w:lvl w:ilvl="2" w:tplc="B9ACA3FE" w:tentative="1">
      <w:start w:val="1"/>
      <w:numFmt w:val="decimal"/>
      <w:lvlText w:val="%3."/>
      <w:lvlJc w:val="left"/>
      <w:pPr>
        <w:tabs>
          <w:tab w:val="num" w:pos="2160"/>
        </w:tabs>
        <w:ind w:left="2160" w:hanging="360"/>
      </w:pPr>
    </w:lvl>
    <w:lvl w:ilvl="3" w:tplc="BA40C09E" w:tentative="1">
      <w:start w:val="1"/>
      <w:numFmt w:val="decimal"/>
      <w:lvlText w:val="%4."/>
      <w:lvlJc w:val="left"/>
      <w:pPr>
        <w:tabs>
          <w:tab w:val="num" w:pos="2880"/>
        </w:tabs>
        <w:ind w:left="2880" w:hanging="360"/>
      </w:pPr>
    </w:lvl>
    <w:lvl w:ilvl="4" w:tplc="1DCEC1FA" w:tentative="1">
      <w:start w:val="1"/>
      <w:numFmt w:val="decimal"/>
      <w:lvlText w:val="%5."/>
      <w:lvlJc w:val="left"/>
      <w:pPr>
        <w:tabs>
          <w:tab w:val="num" w:pos="3600"/>
        </w:tabs>
        <w:ind w:left="3600" w:hanging="360"/>
      </w:pPr>
    </w:lvl>
    <w:lvl w:ilvl="5" w:tplc="278C8192" w:tentative="1">
      <w:start w:val="1"/>
      <w:numFmt w:val="decimal"/>
      <w:lvlText w:val="%6."/>
      <w:lvlJc w:val="left"/>
      <w:pPr>
        <w:tabs>
          <w:tab w:val="num" w:pos="4320"/>
        </w:tabs>
        <w:ind w:left="4320" w:hanging="360"/>
      </w:pPr>
    </w:lvl>
    <w:lvl w:ilvl="6" w:tplc="45C2867A" w:tentative="1">
      <w:start w:val="1"/>
      <w:numFmt w:val="decimal"/>
      <w:lvlText w:val="%7."/>
      <w:lvlJc w:val="left"/>
      <w:pPr>
        <w:tabs>
          <w:tab w:val="num" w:pos="5040"/>
        </w:tabs>
        <w:ind w:left="5040" w:hanging="360"/>
      </w:pPr>
    </w:lvl>
    <w:lvl w:ilvl="7" w:tplc="9FDA01FA" w:tentative="1">
      <w:start w:val="1"/>
      <w:numFmt w:val="decimal"/>
      <w:lvlText w:val="%8."/>
      <w:lvlJc w:val="left"/>
      <w:pPr>
        <w:tabs>
          <w:tab w:val="num" w:pos="5760"/>
        </w:tabs>
        <w:ind w:left="5760" w:hanging="360"/>
      </w:pPr>
    </w:lvl>
    <w:lvl w:ilvl="8" w:tplc="0DBC3792" w:tentative="1">
      <w:start w:val="1"/>
      <w:numFmt w:val="decimal"/>
      <w:lvlText w:val="%9."/>
      <w:lvlJc w:val="left"/>
      <w:pPr>
        <w:tabs>
          <w:tab w:val="num" w:pos="6480"/>
        </w:tabs>
        <w:ind w:left="6480" w:hanging="360"/>
      </w:pPr>
    </w:lvl>
  </w:abstractNum>
  <w:abstractNum w:abstractNumId="1" w15:restartNumberingAfterBreak="0">
    <w:nsid w:val="3DEA7B25"/>
    <w:multiLevelType w:val="hybridMultilevel"/>
    <w:tmpl w:val="15AE1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DD5A5A"/>
    <w:multiLevelType w:val="hybridMultilevel"/>
    <w:tmpl w:val="DCA09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231CBF"/>
    <w:multiLevelType w:val="hybridMultilevel"/>
    <w:tmpl w:val="F042B2F6"/>
    <w:lvl w:ilvl="0" w:tplc="FE56CC06">
      <w:start w:val="1"/>
      <w:numFmt w:val="decimal"/>
      <w:lvlText w:val="%1."/>
      <w:lvlJc w:val="left"/>
      <w:pPr>
        <w:tabs>
          <w:tab w:val="num" w:pos="720"/>
        </w:tabs>
        <w:ind w:left="720" w:hanging="360"/>
      </w:pPr>
    </w:lvl>
    <w:lvl w:ilvl="1" w:tplc="A9BAF68E" w:tentative="1">
      <w:start w:val="1"/>
      <w:numFmt w:val="decimal"/>
      <w:lvlText w:val="%2."/>
      <w:lvlJc w:val="left"/>
      <w:pPr>
        <w:tabs>
          <w:tab w:val="num" w:pos="1440"/>
        </w:tabs>
        <w:ind w:left="1440" w:hanging="360"/>
      </w:pPr>
    </w:lvl>
    <w:lvl w:ilvl="2" w:tplc="5A1C7CF0" w:tentative="1">
      <w:start w:val="1"/>
      <w:numFmt w:val="decimal"/>
      <w:lvlText w:val="%3."/>
      <w:lvlJc w:val="left"/>
      <w:pPr>
        <w:tabs>
          <w:tab w:val="num" w:pos="2160"/>
        </w:tabs>
        <w:ind w:left="2160" w:hanging="360"/>
      </w:pPr>
    </w:lvl>
    <w:lvl w:ilvl="3" w:tplc="8CB4763E" w:tentative="1">
      <w:start w:val="1"/>
      <w:numFmt w:val="decimal"/>
      <w:lvlText w:val="%4."/>
      <w:lvlJc w:val="left"/>
      <w:pPr>
        <w:tabs>
          <w:tab w:val="num" w:pos="2880"/>
        </w:tabs>
        <w:ind w:left="2880" w:hanging="360"/>
      </w:pPr>
    </w:lvl>
    <w:lvl w:ilvl="4" w:tplc="8F4AB470" w:tentative="1">
      <w:start w:val="1"/>
      <w:numFmt w:val="decimal"/>
      <w:lvlText w:val="%5."/>
      <w:lvlJc w:val="left"/>
      <w:pPr>
        <w:tabs>
          <w:tab w:val="num" w:pos="3600"/>
        </w:tabs>
        <w:ind w:left="3600" w:hanging="360"/>
      </w:pPr>
    </w:lvl>
    <w:lvl w:ilvl="5" w:tplc="CDACD72E" w:tentative="1">
      <w:start w:val="1"/>
      <w:numFmt w:val="decimal"/>
      <w:lvlText w:val="%6."/>
      <w:lvlJc w:val="left"/>
      <w:pPr>
        <w:tabs>
          <w:tab w:val="num" w:pos="4320"/>
        </w:tabs>
        <w:ind w:left="4320" w:hanging="360"/>
      </w:pPr>
    </w:lvl>
    <w:lvl w:ilvl="6" w:tplc="A514979E" w:tentative="1">
      <w:start w:val="1"/>
      <w:numFmt w:val="decimal"/>
      <w:lvlText w:val="%7."/>
      <w:lvlJc w:val="left"/>
      <w:pPr>
        <w:tabs>
          <w:tab w:val="num" w:pos="5040"/>
        </w:tabs>
        <w:ind w:left="5040" w:hanging="360"/>
      </w:pPr>
    </w:lvl>
    <w:lvl w:ilvl="7" w:tplc="3698DF10" w:tentative="1">
      <w:start w:val="1"/>
      <w:numFmt w:val="decimal"/>
      <w:lvlText w:val="%8."/>
      <w:lvlJc w:val="left"/>
      <w:pPr>
        <w:tabs>
          <w:tab w:val="num" w:pos="5760"/>
        </w:tabs>
        <w:ind w:left="5760" w:hanging="360"/>
      </w:pPr>
    </w:lvl>
    <w:lvl w:ilvl="8" w:tplc="2266F024" w:tentative="1">
      <w:start w:val="1"/>
      <w:numFmt w:val="decimal"/>
      <w:lvlText w:val="%9."/>
      <w:lvlJc w:val="left"/>
      <w:pPr>
        <w:tabs>
          <w:tab w:val="num" w:pos="6480"/>
        </w:tabs>
        <w:ind w:left="6480" w:hanging="360"/>
      </w:pPr>
    </w:lvl>
  </w:abstractNum>
  <w:abstractNum w:abstractNumId="4" w15:restartNumberingAfterBreak="0">
    <w:nsid w:val="4ADC11A6"/>
    <w:multiLevelType w:val="hybridMultilevel"/>
    <w:tmpl w:val="86E8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F520C2"/>
    <w:multiLevelType w:val="hybridMultilevel"/>
    <w:tmpl w:val="E60026B8"/>
    <w:lvl w:ilvl="0" w:tplc="B7441D10">
      <w:start w:val="4"/>
      <w:numFmt w:val="decimal"/>
      <w:lvlText w:val="%1."/>
      <w:lvlJc w:val="left"/>
      <w:pPr>
        <w:tabs>
          <w:tab w:val="num" w:pos="720"/>
        </w:tabs>
        <w:ind w:left="720" w:hanging="360"/>
      </w:pPr>
    </w:lvl>
    <w:lvl w:ilvl="1" w:tplc="65225546" w:tentative="1">
      <w:start w:val="1"/>
      <w:numFmt w:val="decimal"/>
      <w:lvlText w:val="%2."/>
      <w:lvlJc w:val="left"/>
      <w:pPr>
        <w:tabs>
          <w:tab w:val="num" w:pos="1440"/>
        </w:tabs>
        <w:ind w:left="1440" w:hanging="360"/>
      </w:pPr>
    </w:lvl>
    <w:lvl w:ilvl="2" w:tplc="CE1E0856" w:tentative="1">
      <w:start w:val="1"/>
      <w:numFmt w:val="decimal"/>
      <w:lvlText w:val="%3."/>
      <w:lvlJc w:val="left"/>
      <w:pPr>
        <w:tabs>
          <w:tab w:val="num" w:pos="2160"/>
        </w:tabs>
        <w:ind w:left="2160" w:hanging="360"/>
      </w:pPr>
    </w:lvl>
    <w:lvl w:ilvl="3" w:tplc="4CAA90F2" w:tentative="1">
      <w:start w:val="1"/>
      <w:numFmt w:val="decimal"/>
      <w:lvlText w:val="%4."/>
      <w:lvlJc w:val="left"/>
      <w:pPr>
        <w:tabs>
          <w:tab w:val="num" w:pos="2880"/>
        </w:tabs>
        <w:ind w:left="2880" w:hanging="360"/>
      </w:pPr>
    </w:lvl>
    <w:lvl w:ilvl="4" w:tplc="15CCA714" w:tentative="1">
      <w:start w:val="1"/>
      <w:numFmt w:val="decimal"/>
      <w:lvlText w:val="%5."/>
      <w:lvlJc w:val="left"/>
      <w:pPr>
        <w:tabs>
          <w:tab w:val="num" w:pos="3600"/>
        </w:tabs>
        <w:ind w:left="3600" w:hanging="360"/>
      </w:pPr>
    </w:lvl>
    <w:lvl w:ilvl="5" w:tplc="3230A3F8" w:tentative="1">
      <w:start w:val="1"/>
      <w:numFmt w:val="decimal"/>
      <w:lvlText w:val="%6."/>
      <w:lvlJc w:val="left"/>
      <w:pPr>
        <w:tabs>
          <w:tab w:val="num" w:pos="4320"/>
        </w:tabs>
        <w:ind w:left="4320" w:hanging="360"/>
      </w:pPr>
    </w:lvl>
    <w:lvl w:ilvl="6" w:tplc="11E26F9C" w:tentative="1">
      <w:start w:val="1"/>
      <w:numFmt w:val="decimal"/>
      <w:lvlText w:val="%7."/>
      <w:lvlJc w:val="left"/>
      <w:pPr>
        <w:tabs>
          <w:tab w:val="num" w:pos="5040"/>
        </w:tabs>
        <w:ind w:left="5040" w:hanging="360"/>
      </w:pPr>
    </w:lvl>
    <w:lvl w:ilvl="7" w:tplc="3970DCB8" w:tentative="1">
      <w:start w:val="1"/>
      <w:numFmt w:val="decimal"/>
      <w:lvlText w:val="%8."/>
      <w:lvlJc w:val="left"/>
      <w:pPr>
        <w:tabs>
          <w:tab w:val="num" w:pos="5760"/>
        </w:tabs>
        <w:ind w:left="5760" w:hanging="360"/>
      </w:pPr>
    </w:lvl>
    <w:lvl w:ilvl="8" w:tplc="FF30706E" w:tentative="1">
      <w:start w:val="1"/>
      <w:numFmt w:val="decimal"/>
      <w:lvlText w:val="%9."/>
      <w:lvlJc w:val="left"/>
      <w:pPr>
        <w:tabs>
          <w:tab w:val="num" w:pos="6480"/>
        </w:tabs>
        <w:ind w:left="6480" w:hanging="360"/>
      </w:pPr>
    </w:lvl>
  </w:abstractNum>
  <w:abstractNum w:abstractNumId="6"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84385F"/>
    <w:multiLevelType w:val="hybridMultilevel"/>
    <w:tmpl w:val="81729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030"/>
    <w:rsid w:val="00034635"/>
    <w:rsid w:val="0004248C"/>
    <w:rsid w:val="000462E8"/>
    <w:rsid w:val="000A75D8"/>
    <w:rsid w:val="000B1B53"/>
    <w:rsid w:val="000C073E"/>
    <w:rsid w:val="00102DB0"/>
    <w:rsid w:val="00113D29"/>
    <w:rsid w:val="00135FDF"/>
    <w:rsid w:val="001534D8"/>
    <w:rsid w:val="00155522"/>
    <w:rsid w:val="001669F1"/>
    <w:rsid w:val="0017782A"/>
    <w:rsid w:val="001B65B4"/>
    <w:rsid w:val="001D1D10"/>
    <w:rsid w:val="001E36B0"/>
    <w:rsid w:val="002E24CE"/>
    <w:rsid w:val="003330DB"/>
    <w:rsid w:val="0036189D"/>
    <w:rsid w:val="003A24AC"/>
    <w:rsid w:val="004021E0"/>
    <w:rsid w:val="0042391B"/>
    <w:rsid w:val="004A1A86"/>
    <w:rsid w:val="004C53ED"/>
    <w:rsid w:val="004C63A1"/>
    <w:rsid w:val="004D328A"/>
    <w:rsid w:val="004E4D76"/>
    <w:rsid w:val="005069B8"/>
    <w:rsid w:val="0057174F"/>
    <w:rsid w:val="005C7EC3"/>
    <w:rsid w:val="0060403F"/>
    <w:rsid w:val="006D33F3"/>
    <w:rsid w:val="006E22C6"/>
    <w:rsid w:val="00763288"/>
    <w:rsid w:val="007A2AF9"/>
    <w:rsid w:val="007B5003"/>
    <w:rsid w:val="008000AA"/>
    <w:rsid w:val="00805F00"/>
    <w:rsid w:val="008264A7"/>
    <w:rsid w:val="0085120A"/>
    <w:rsid w:val="00871041"/>
    <w:rsid w:val="008E10D0"/>
    <w:rsid w:val="009B184D"/>
    <w:rsid w:val="009D6266"/>
    <w:rsid w:val="00A07ADC"/>
    <w:rsid w:val="00A1216C"/>
    <w:rsid w:val="00AA1DF4"/>
    <w:rsid w:val="00B41A31"/>
    <w:rsid w:val="00C01A0B"/>
    <w:rsid w:val="00C36432"/>
    <w:rsid w:val="00C444E1"/>
    <w:rsid w:val="00C90F23"/>
    <w:rsid w:val="00C94D80"/>
    <w:rsid w:val="00CC27C0"/>
    <w:rsid w:val="00D42F7F"/>
    <w:rsid w:val="00DA6645"/>
    <w:rsid w:val="00DC1963"/>
    <w:rsid w:val="00DD18D9"/>
    <w:rsid w:val="00DD5368"/>
    <w:rsid w:val="00EB48B7"/>
    <w:rsid w:val="00ED33E7"/>
    <w:rsid w:val="00ED6CC9"/>
    <w:rsid w:val="00EF5FCE"/>
    <w:rsid w:val="00F15030"/>
    <w:rsid w:val="00F20E91"/>
    <w:rsid w:val="00F3778E"/>
    <w:rsid w:val="00F507D8"/>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character" w:styleId="Hipervnculo">
    <w:name w:val="Hyperlink"/>
    <w:basedOn w:val="Fuentedeprrafopredeter"/>
    <w:uiPriority w:val="99"/>
    <w:unhideWhenUsed/>
    <w:rsid w:val="00AA1DF4"/>
    <w:rPr>
      <w:color w:val="0563C1" w:themeColor="hyperlink"/>
      <w:u w:val="single"/>
    </w:rPr>
  </w:style>
  <w:style w:type="character" w:styleId="Mencinsinresolver">
    <w:name w:val="Unresolved Mention"/>
    <w:basedOn w:val="Fuentedeprrafopredeter"/>
    <w:uiPriority w:val="99"/>
    <w:semiHidden/>
    <w:unhideWhenUsed/>
    <w:rsid w:val="00AA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281453938">
      <w:bodyDiv w:val="1"/>
      <w:marLeft w:val="0"/>
      <w:marRight w:val="0"/>
      <w:marTop w:val="0"/>
      <w:marBottom w:val="0"/>
      <w:divBdr>
        <w:top w:val="none" w:sz="0" w:space="0" w:color="auto"/>
        <w:left w:val="none" w:sz="0" w:space="0" w:color="auto"/>
        <w:bottom w:val="none" w:sz="0" w:space="0" w:color="auto"/>
        <w:right w:val="none" w:sz="0" w:space="0" w:color="auto"/>
      </w:divBdr>
    </w:div>
    <w:div w:id="1424641994">
      <w:bodyDiv w:val="1"/>
      <w:marLeft w:val="0"/>
      <w:marRight w:val="0"/>
      <w:marTop w:val="0"/>
      <w:marBottom w:val="0"/>
      <w:divBdr>
        <w:top w:val="none" w:sz="0" w:space="0" w:color="auto"/>
        <w:left w:val="none" w:sz="0" w:space="0" w:color="auto"/>
        <w:bottom w:val="none" w:sz="0" w:space="0" w:color="auto"/>
        <w:right w:val="none" w:sz="0" w:space="0" w:color="auto"/>
      </w:divBdr>
    </w:div>
    <w:div w:id="1926768053">
      <w:bodyDiv w:val="1"/>
      <w:marLeft w:val="0"/>
      <w:marRight w:val="0"/>
      <w:marTop w:val="0"/>
      <w:marBottom w:val="0"/>
      <w:divBdr>
        <w:top w:val="none" w:sz="0" w:space="0" w:color="auto"/>
        <w:left w:val="none" w:sz="0" w:space="0" w:color="auto"/>
        <w:bottom w:val="none" w:sz="0" w:space="0" w:color="auto"/>
        <w:right w:val="none" w:sz="0" w:space="0" w:color="auto"/>
      </w:divBdr>
    </w:div>
    <w:div w:id="2015523420">
      <w:bodyDiv w:val="1"/>
      <w:marLeft w:val="0"/>
      <w:marRight w:val="0"/>
      <w:marTop w:val="0"/>
      <w:marBottom w:val="0"/>
      <w:divBdr>
        <w:top w:val="none" w:sz="0" w:space="0" w:color="auto"/>
        <w:left w:val="none" w:sz="0" w:space="0" w:color="auto"/>
        <w:bottom w:val="none" w:sz="0" w:space="0" w:color="auto"/>
        <w:right w:val="none" w:sz="0" w:space="0" w:color="auto"/>
      </w:divBdr>
      <w:divsChild>
        <w:div w:id="1343170053">
          <w:marLeft w:val="720"/>
          <w:marRight w:val="0"/>
          <w:marTop w:val="0"/>
          <w:marBottom w:val="0"/>
          <w:divBdr>
            <w:top w:val="none" w:sz="0" w:space="0" w:color="auto"/>
            <w:left w:val="none" w:sz="0" w:space="0" w:color="auto"/>
            <w:bottom w:val="none" w:sz="0" w:space="0" w:color="auto"/>
            <w:right w:val="none" w:sz="0" w:space="0" w:color="auto"/>
          </w:divBdr>
        </w:div>
        <w:div w:id="999386929">
          <w:marLeft w:val="720"/>
          <w:marRight w:val="0"/>
          <w:marTop w:val="0"/>
          <w:marBottom w:val="0"/>
          <w:divBdr>
            <w:top w:val="none" w:sz="0" w:space="0" w:color="auto"/>
            <w:left w:val="none" w:sz="0" w:space="0" w:color="auto"/>
            <w:bottom w:val="none" w:sz="0" w:space="0" w:color="auto"/>
            <w:right w:val="none" w:sz="0" w:space="0" w:color="auto"/>
          </w:divBdr>
        </w:div>
        <w:div w:id="426343973">
          <w:marLeft w:val="547"/>
          <w:marRight w:val="0"/>
          <w:marTop w:val="0"/>
          <w:marBottom w:val="0"/>
          <w:divBdr>
            <w:top w:val="none" w:sz="0" w:space="0" w:color="auto"/>
            <w:left w:val="none" w:sz="0" w:space="0" w:color="auto"/>
            <w:bottom w:val="none" w:sz="0" w:space="0" w:color="auto"/>
            <w:right w:val="none" w:sz="0" w:space="0" w:color="auto"/>
          </w:divBdr>
        </w:div>
      </w:divsChild>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1309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blogverde.com/como-hacer-un-riego-por-goteo-casero/" TargetMode="External"/><Relationship Id="rId5" Type="http://schemas.openxmlformats.org/officeDocument/2006/relationships/webSettings" Target="webSettings.xml"/><Relationship Id="rId10" Type="http://schemas.openxmlformats.org/officeDocument/2006/relationships/hyperlink" Target="https://www.portalfruticola.com/noticias/2017/09/13/como-construir-7-diferentes-sistemas-de-riego-por-got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3D26-8725-48F1-ACB2-E3AEABB5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2527</Words>
  <Characters>13901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yui sepulveda gil</cp:lastModifiedBy>
  <cp:revision>5</cp:revision>
  <dcterms:created xsi:type="dcterms:W3CDTF">2020-02-14T11:21:00Z</dcterms:created>
  <dcterms:modified xsi:type="dcterms:W3CDTF">2020-02-15T05:07:00Z</dcterms:modified>
</cp:coreProperties>
</file>