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93AD8" w:rsidR="000F5843" w:rsidP="000F5843" w:rsidRDefault="000F5843" w14:paraId="49DBCDE5" w14:textId="77777777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MAESTRÍA EN CIENCIA DE DATOS Y ANALÍTICA</w:t>
      </w:r>
    </w:p>
    <w:p w:rsidRPr="00993AD8" w:rsidR="000F5843" w:rsidP="000F5843" w:rsidRDefault="000F5843" w14:paraId="1076AF6C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7A78497F" w:rsidP="08705A2F" w:rsidRDefault="7A78497F" w14:paraId="4D1C305C" w14:textId="48EA2297">
      <w:pPr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  <w:r w:rsidRPr="08705A2F" w:rsidR="7A78497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Entrega: </w:t>
      </w:r>
      <w:r w:rsidRPr="08705A2F" w:rsidR="5BC264A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Sábado </w:t>
      </w:r>
      <w:r w:rsidRPr="08705A2F" w:rsidR="7A78497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20</w:t>
      </w:r>
      <w:r w:rsidRPr="08705A2F" w:rsidR="2FF5B362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 de junio</w:t>
      </w:r>
    </w:p>
    <w:p w:rsidR="08705A2F" w:rsidP="08705A2F" w:rsidRDefault="08705A2F" w14:paraId="4AEACC43" w14:textId="66F53CAF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</w:p>
    <w:p w:rsidR="46D99FCC" w:rsidP="08705A2F" w:rsidRDefault="46D99FCC" w14:paraId="7272E75B" w14:textId="1F9FED6C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  <w:r w:rsidRPr="08705A2F" w:rsidR="46D99FCC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Límite: Sábado 13 de junio</w:t>
      </w:r>
    </w:p>
    <w:p w:rsidR="08705A2F" w:rsidP="08705A2F" w:rsidRDefault="08705A2F" w14:paraId="560DF493" w14:textId="2CB96A98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</w:p>
    <w:p w:rsidR="08705A2F" w:rsidP="08705A2F" w:rsidRDefault="08705A2F" w14:paraId="37F31C5D" w14:textId="5F6A531E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</w:p>
    <w:p w:rsidR="08705A2F" w:rsidP="08705A2F" w:rsidRDefault="08705A2F" w14:paraId="5445BADC" w14:textId="3A4866D8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</w:p>
    <w:p w:rsidR="08705A2F" w:rsidP="08705A2F" w:rsidRDefault="08705A2F" w14:paraId="5BC9DB65" w14:textId="37F42678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</w:p>
    <w:p w:rsidRPr="00993AD8" w:rsidR="000F5843" w:rsidP="08705A2F" w:rsidRDefault="000F5843" w14:paraId="343484EC" w14:textId="5DB16A29">
      <w:pPr>
        <w:spacing w:after="0" w:line="240" w:lineRule="auto"/>
        <w:rPr>
          <w:rFonts w:eastAsia="Times New Roman" w:cs="Calibri" w:cstheme="minorAscii"/>
          <w:b w:val="1"/>
          <w:bCs w:val="1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Proyecto Integrador 1</w:t>
      </w:r>
      <w:r w:rsidRPr="08705A2F" w:rsidR="00844007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 (PI1)</w:t>
      </w:r>
      <w:r w:rsidRPr="08705A2F" w:rsidR="000F584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 </w:t>
      </w:r>
      <w:r w:rsidRPr="08705A2F" w:rsidR="00BB123A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–</w:t>
      </w:r>
      <w:r w:rsidRPr="08705A2F" w:rsidR="000F584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 2019</w:t>
      </w:r>
      <w:r w:rsidRPr="08705A2F" w:rsidR="00BB123A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/</w:t>
      </w:r>
      <w:r w:rsidRPr="08705A2F" w:rsidR="000F584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2</w:t>
      </w:r>
      <w:r w:rsidRPr="08705A2F" w:rsidR="4BD0057F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 xml:space="preserve"> </w:t>
      </w:r>
    </w:p>
    <w:p w:rsidRPr="00993AD8" w:rsidR="000F5843" w:rsidP="000F5843" w:rsidRDefault="000F5843" w14:paraId="5DDC1E89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0F5843" w:rsidP="000F5843" w:rsidRDefault="00844007" w14:paraId="608C4E93" w14:textId="232A185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E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>l PI1 corresponde al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>% de evaluación en cada una de las 3 materias: Almacenamiento y Recuperación de Información; Algebra de los datos; Estadística en analítica</w:t>
      </w:r>
    </w:p>
    <w:p w:rsidRPr="00993AD8" w:rsidR="000F5843" w:rsidP="000F5843" w:rsidRDefault="000F5843" w14:paraId="01AF5152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993AD8" w:rsidP="000F5843" w:rsidRDefault="00993AD8" w14:paraId="3DCF6A31" w14:textId="77777777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 xml:space="preserve">1. </w:t>
      </w:r>
      <w:r w:rsidRPr="00993AD8">
        <w:rPr>
          <w:rFonts w:eastAsia="Times New Roman" w:cstheme="minorHAnsi"/>
          <w:b/>
          <w:sz w:val="24"/>
          <w:szCs w:val="24"/>
          <w:lang w:eastAsia="es-CO"/>
        </w:rPr>
        <w:t>Estructura del entregable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 y fechas</w:t>
      </w:r>
    </w:p>
    <w:p w:rsidRPr="00993AD8" w:rsidR="00993AD8" w:rsidP="08705A2F" w:rsidRDefault="00993AD8" w14:paraId="5929A481" w14:textId="77777777" w14:noSpellErr="1">
      <w:pPr>
        <w:spacing w:after="0" w:line="240" w:lineRule="auto"/>
        <w:rPr>
          <w:rFonts w:eastAsia="Times New Roman" w:cs="Calibri" w:cstheme="minorAscii"/>
          <w:sz w:val="24"/>
          <w:szCs w:val="24"/>
          <w:highlight w:val="yellow"/>
          <w:lang w:eastAsia="es-CO"/>
        </w:rPr>
      </w:pPr>
    </w:p>
    <w:p w:rsidRPr="00993AD8" w:rsidR="000F5843" w:rsidP="08705A2F" w:rsidRDefault="000F5843" w14:paraId="2D98DD61" w14:textId="77777777" w14:noSpellErr="1">
      <w:pPr>
        <w:spacing w:after="0" w:line="240" w:lineRule="auto"/>
        <w:rPr>
          <w:rFonts w:eastAsia="Times New Roman" w:cs="Calibri" w:cstheme="minorAscii"/>
          <w:sz w:val="24"/>
          <w:szCs w:val="24"/>
          <w:highlight w:val="yellow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&lt;propuesta&gt; - documento</w:t>
      </w:r>
    </w:p>
    <w:p w:rsidRPr="00993AD8" w:rsidR="000F5843" w:rsidP="08705A2F" w:rsidRDefault="000F5843" w14:paraId="5C719705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&lt;titulo&gt;</w:t>
      </w:r>
    </w:p>
    <w:p w:rsidRPr="00993AD8" w:rsidR="000F5843" w:rsidP="08705A2F" w:rsidRDefault="000F5843" w14:paraId="0CBB9148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&lt;integrantes,emails&gt;</w:t>
      </w:r>
    </w:p>
    <w:p w:rsidRPr="00993AD8" w:rsidR="000F5843" w:rsidP="08705A2F" w:rsidRDefault="000F5843" w14:paraId="12C1314E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&lt;descripción-problema,contexto&gt;</w:t>
      </w:r>
    </w:p>
    <w:p w:rsidRPr="00993AD8" w:rsidR="000F5843" w:rsidP="08705A2F" w:rsidRDefault="000F5843" w14:paraId="188D2F04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&lt;utilización-y-uso-de-una-metodología&gt;: CRISP-DM o Microsoft-TDSP (colocar otras secciones de acuerdo a la metodología)</w:t>
      </w:r>
    </w:p>
    <w:p w:rsidRPr="00993AD8" w:rsidR="000F5843" w:rsidP="08705A2F" w:rsidRDefault="000F5843" w14:paraId="7B517056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&lt;fuentes-datos&gt;</w:t>
      </w:r>
    </w:p>
    <w:p w:rsidRPr="00993AD8" w:rsidR="000F5843" w:rsidP="08705A2F" w:rsidRDefault="000F5843" w14:paraId="7E4F82CF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&lt;entregables&gt;</w:t>
      </w:r>
    </w:p>
    <w:p w:rsidRPr="00993AD8" w:rsidR="000F5843" w:rsidP="08705A2F" w:rsidRDefault="000F5843" w14:paraId="4B5A2ADF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&lt;requerimientos-tecnológicos-o-definición-tecnología&gt;</w:t>
      </w:r>
    </w:p>
    <w:p w:rsidRPr="00993AD8" w:rsidR="000F5843" w:rsidP="08705A2F" w:rsidRDefault="000F5843" w14:paraId="5D2B8799" w14:textId="77777777" w14:noSpellErr="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  <w:t>&lt;fechas-entregas&gt;</w:t>
      </w:r>
    </w:p>
    <w:p w:rsidR="08705A2F" w:rsidP="08705A2F" w:rsidRDefault="08705A2F" w14:paraId="2B767CA7" w14:textId="6F8DB8D5">
      <w:pPr>
        <w:pStyle w:val="Normal"/>
        <w:spacing w:after="0" w:line="240" w:lineRule="auto"/>
        <w:ind w:left="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</w:pPr>
    </w:p>
    <w:p w:rsidR="45068E53" w:rsidP="08705A2F" w:rsidRDefault="45068E53" w14:paraId="3CF7F279" w14:textId="6CBC8A32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45068E5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r w:rsidRPr="08705A2F" w:rsidR="3DC3662A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</w:t>
      </w:r>
    </w:p>
    <w:p w:rsidR="65C315F1" w:rsidP="08705A2F" w:rsidRDefault="65C315F1" w14:paraId="0F30672C" w14:textId="440E99F1">
      <w:pPr>
        <w:pStyle w:val="Normal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65C315F1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Información </w:t>
      </w:r>
      <w:r w:rsidRPr="08705A2F" w:rsidR="5A844C0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Local </w:t>
      </w:r>
      <w:r w:rsidRPr="08705A2F" w:rsidR="18FB637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&gt; </w:t>
      </w:r>
      <w:r w:rsidRPr="08705A2F" w:rsidR="5A844C0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N</w:t>
      </w:r>
      <w:r w:rsidRPr="08705A2F" w:rsidR="7F7B52BF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acional</w:t>
      </w:r>
      <w:r w:rsidRPr="08705A2F" w:rsidR="006AC50B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</w:t>
      </w:r>
      <w:r w:rsidRPr="08705A2F" w:rsidR="7C41715D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&gt; Mundial</w:t>
      </w:r>
    </w:p>
    <w:p w:rsidR="08705A2F" w:rsidP="08705A2F" w:rsidRDefault="08705A2F" w14:paraId="5BAAE23A" w14:textId="7695E6C2">
      <w:pPr>
        <w:pStyle w:val="Normal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75A2F4FA" w:rsidP="08705A2F" w:rsidRDefault="75A2F4FA" w14:paraId="3FDD0FE9" w14:textId="47171BDE">
      <w:pPr>
        <w:pStyle w:val="Prrafodelista"/>
        <w:numPr>
          <w:ilvl w:val="0"/>
          <w:numId w:val="9"/>
        </w:numPr>
        <w:spacing w:after="0" w:line="240" w:lineRule="auto"/>
        <w:rPr>
          <w:b w:val="1"/>
          <w:bCs w:val="1"/>
          <w:color w:val="000000" w:themeColor="text1" w:themeTint="FF" w:themeShade="FF"/>
          <w:sz w:val="24"/>
          <w:szCs w:val="24"/>
          <w:highlight w:val="magenta"/>
          <w:lang w:eastAsia="es-CO"/>
        </w:rPr>
      </w:pPr>
      <w:r w:rsidRPr="08705A2F" w:rsidR="75A2F4FA">
        <w:rPr>
          <w:rFonts w:eastAsia="Times New Roman" w:cs="Calibri" w:cstheme="minorAscii"/>
          <w:b w:val="1"/>
          <w:bCs w:val="1"/>
          <w:color w:val="auto"/>
          <w:sz w:val="24"/>
          <w:szCs w:val="24"/>
          <w:lang w:eastAsia="es-CO"/>
        </w:rPr>
        <w:t>Jara</w:t>
      </w:r>
    </w:p>
    <w:p w:rsidR="4F1A3EAF" w:rsidP="08705A2F" w:rsidRDefault="4F1A3EAF" w14:paraId="0A87D791" w14:textId="3985268F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4F1A3EAF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proofErr w:type="spellEnd"/>
      <w:r w:rsidRPr="08705A2F" w:rsidR="4F1A3EAF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Vs </w:t>
      </w:r>
      <w:r w:rsidRPr="08705A2F" w:rsidR="17242E3E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sentimientos</w:t>
      </w:r>
      <w:r w:rsidRPr="08705A2F" w:rsidR="0F2FF01E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</w:t>
      </w:r>
    </w:p>
    <w:p w:rsidR="797BFE07" w:rsidP="08705A2F" w:rsidRDefault="797BFE07" w14:paraId="20B18BA2" w14:textId="7D04CEB2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797BFE0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proofErr w:type="spellEnd"/>
      <w:r w:rsidRPr="08705A2F" w:rsidR="797BFE0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vs Redes sociales</w:t>
      </w:r>
    </w:p>
    <w:p w:rsidR="79609297" w:rsidP="08705A2F" w:rsidRDefault="79609297" w14:paraId="2592C224" w14:textId="3E71C593">
      <w:pPr>
        <w:pStyle w:val="Prrafodelista"/>
        <w:numPr>
          <w:ilvl w:val="0"/>
          <w:numId w:val="9"/>
        </w:numPr>
        <w:spacing w:after="0" w:line="240" w:lineRule="auto"/>
        <w:rPr>
          <w:b w:val="1"/>
          <w:bCs w:val="1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79609297">
        <w:rPr>
          <w:rFonts w:eastAsia="Times New Roman" w:cs="Calibri" w:cstheme="minorAscii"/>
          <w:b w:val="1"/>
          <w:bCs w:val="1"/>
          <w:color w:val="auto"/>
          <w:sz w:val="24"/>
          <w:szCs w:val="24"/>
          <w:lang w:eastAsia="es-CO"/>
        </w:rPr>
        <w:t>David</w:t>
      </w:r>
    </w:p>
    <w:p w:rsidR="79609297" w:rsidP="08705A2F" w:rsidRDefault="79609297" w14:paraId="630390DF" w14:textId="6424D1D9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7960929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proofErr w:type="spellEnd"/>
      <w:r w:rsidRPr="08705A2F" w:rsidR="7960929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Vs Estrategias de país</w:t>
      </w:r>
    </w:p>
    <w:p w:rsidR="1D1E9A4D" w:rsidP="08705A2F" w:rsidRDefault="1D1E9A4D" w14:paraId="52A70EDA" w14:textId="1B1AD914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1D1E9A4D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proofErr w:type="spellEnd"/>
      <w:r w:rsidRPr="08705A2F" w:rsidR="1D1E9A4D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Vs Economía</w:t>
      </w:r>
      <w:r w:rsidRPr="08705A2F" w:rsidR="4A6ED46C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(empleo, empresas)</w:t>
      </w:r>
    </w:p>
    <w:p w:rsidR="24D321DC" w:rsidP="08705A2F" w:rsidRDefault="24D321DC" w14:paraId="5810230E" w14:textId="68F6A426">
      <w:pPr>
        <w:pStyle w:val="Prrafodelista"/>
        <w:numPr>
          <w:ilvl w:val="0"/>
          <w:numId w:val="9"/>
        </w:numPr>
        <w:spacing w:after="0" w:line="240" w:lineRule="auto"/>
        <w:rPr>
          <w:b w:val="1"/>
          <w:bCs w:val="1"/>
          <w:color w:val="000000" w:themeColor="text1" w:themeTint="FF" w:themeShade="FF"/>
          <w:sz w:val="24"/>
          <w:szCs w:val="24"/>
          <w:highlight w:val="magenta"/>
          <w:lang w:eastAsia="es-CO"/>
        </w:rPr>
      </w:pPr>
      <w:r w:rsidRPr="08705A2F" w:rsidR="24D321DC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Valde</w:t>
      </w:r>
    </w:p>
    <w:p w:rsidR="5C8E8080" w:rsidP="08705A2F" w:rsidRDefault="5C8E8080" w14:paraId="152D9BFE" w14:textId="5F6CE72F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5C8E8080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proofErr w:type="spellEnd"/>
      <w:r w:rsidRPr="08705A2F" w:rsidR="5C8E8080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Vs Ayudas gobierno</w:t>
      </w:r>
    </w:p>
    <w:p w:rsidR="2A6683D1" w:rsidP="08705A2F" w:rsidRDefault="2A6683D1" w14:paraId="279CB39E" w14:textId="1E9EAD82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2A6683D1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proofErr w:type="spellEnd"/>
      <w:r w:rsidRPr="08705A2F" w:rsidR="2A6683D1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Vs Corrupción</w:t>
      </w:r>
    </w:p>
    <w:p w:rsidR="13674A75" w:rsidP="08705A2F" w:rsidRDefault="13674A75" w14:paraId="21185F39" w14:textId="53372CBF">
      <w:pPr>
        <w:pStyle w:val="Normal"/>
        <w:spacing w:after="0" w:line="240" w:lineRule="auto"/>
        <w:ind w:firstLine="708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  <w:r w:rsidRPr="08705A2F" w:rsidR="13674A75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Catalina</w:t>
      </w:r>
    </w:p>
    <w:p w:rsidR="13674A75" w:rsidP="08705A2F" w:rsidRDefault="13674A75" w14:paraId="3F40677D" w14:textId="4C5E68D6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Vs Sector salud</w:t>
      </w:r>
    </w:p>
    <w:p w:rsidR="13674A75" w:rsidP="08705A2F" w:rsidRDefault="13674A75" w14:paraId="5D94C439" w14:textId="4A45578B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Covid</w:t>
      </w:r>
      <w:proofErr w:type="spellEnd"/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Vs Acceso tecnológico</w:t>
      </w:r>
    </w:p>
    <w:p w:rsidR="13674A75" w:rsidP="08705A2F" w:rsidRDefault="13674A75" w14:paraId="40B0F076" w14:textId="3795D030">
      <w:pPr>
        <w:pStyle w:val="Normal"/>
        <w:spacing w:after="0" w:line="240" w:lineRule="auto"/>
        <w:ind w:firstLine="708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</w:pPr>
      <w:r w:rsidRPr="08705A2F" w:rsidR="13674A75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lang w:eastAsia="es-CO"/>
        </w:rPr>
        <w:t>Susana</w:t>
      </w:r>
    </w:p>
    <w:p w:rsidR="13674A75" w:rsidP="08705A2F" w:rsidRDefault="13674A75" w14:paraId="5A9782AF" w14:textId="28F17175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proofErr w:type="spellEnd"/>
      <w:r w:rsidRPr="08705A2F" w:rsidR="13674A7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Avance y mitigación (curva)</w:t>
      </w:r>
    </w:p>
    <w:p w:rsidR="2706F1C3" w:rsidP="08705A2F" w:rsidRDefault="2706F1C3" w14:paraId="41B55D39" w14:textId="40C7B17D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2706F1C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proofErr w:type="spellEnd"/>
      <w:r w:rsidRPr="08705A2F" w:rsidR="2706F1C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Vs Transporte</w:t>
      </w:r>
    </w:p>
    <w:p w:rsidR="2706F1C3" w:rsidP="08705A2F" w:rsidRDefault="2706F1C3" w14:paraId="044F6BEC" w14:textId="3FEC7846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proofErr w:type="spellStart"/>
      <w:r w:rsidRPr="08705A2F" w:rsidR="2706F1C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Covid</w:t>
      </w:r>
      <w:proofErr w:type="spellEnd"/>
      <w:r w:rsidRPr="08705A2F" w:rsidR="2706F1C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 xml:space="preserve"> Vs Ambiente</w:t>
      </w:r>
    </w:p>
    <w:p w:rsidR="08705A2F" w:rsidP="08705A2F" w:rsidRDefault="08705A2F" w14:paraId="174A14FD" w14:textId="2DFB3C03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75F9F253" w:rsidP="08705A2F" w:rsidRDefault="75F9F253" w14:paraId="6263D633" w14:textId="1B692223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75F9F25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Identificación de bodegas de Twitter: Uribista, </w:t>
      </w:r>
      <w:proofErr w:type="spellStart"/>
      <w:r w:rsidRPr="08705A2F" w:rsidR="75F9F25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Petrista</w:t>
      </w:r>
      <w:proofErr w:type="spellEnd"/>
      <w:r w:rsidRPr="08705A2F" w:rsidR="75F9F25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, Fico</w:t>
      </w:r>
      <w:r w:rsidRPr="08705A2F" w:rsidR="1175D4E6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.</w:t>
      </w:r>
    </w:p>
    <w:p w:rsidR="013F5DB6" w:rsidP="08705A2F" w:rsidRDefault="013F5DB6" w14:paraId="5BBD75E4" w14:textId="5A748B9C">
      <w:pPr>
        <w:pStyle w:val="Prrafodelista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013F5DB6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Información de los clientes de banco y sugerencia de productos</w:t>
      </w:r>
    </w:p>
    <w:p w:rsidR="305A7F49" w:rsidP="08705A2F" w:rsidRDefault="305A7F49" w14:paraId="69C3012C" w14:textId="1ED25A92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305A7F49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Manejo del precio del </w:t>
      </w:r>
      <w:r w:rsidRPr="08705A2F" w:rsidR="305A7F49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petróleo</w:t>
      </w:r>
    </w:p>
    <w:p w:rsidR="30585150" w:rsidP="08705A2F" w:rsidRDefault="30585150" w14:paraId="472557E3" w14:textId="2B5E40CB">
      <w:pPr>
        <w:pStyle w:val="Prrafodelista"/>
        <w:numPr>
          <w:ilvl w:val="0"/>
          <w:numId w:val="9"/>
        </w:numPr>
        <w:spacing w:after="0" w:line="240" w:lineRule="auto"/>
        <w:rPr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30585150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Corales</w:t>
      </w:r>
    </w:p>
    <w:p w:rsidR="08705A2F" w:rsidP="08705A2F" w:rsidRDefault="08705A2F" w14:paraId="20757806" w14:textId="6F0CE8E8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3D64D9A7" w:rsidP="08705A2F" w:rsidRDefault="3D64D9A7" w14:paraId="7A5DC4AC" w14:textId="284521E9">
      <w:pPr>
        <w:pStyle w:val="Normal"/>
        <w:spacing w:after="0" w:line="240" w:lineRule="auto"/>
        <w:ind w:left="360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3D64D9A7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highlight w:val="cyan"/>
          <w:lang w:eastAsia="es-CO"/>
        </w:rPr>
        <w:t>Criterios de selección:</w:t>
      </w:r>
    </w:p>
    <w:p w:rsidR="3D64D9A7" w:rsidP="08705A2F" w:rsidRDefault="3D64D9A7" w14:paraId="14C2EF62" w14:textId="2DA7EB48">
      <w:pPr>
        <w:pStyle w:val="Normal"/>
        <w:spacing w:before="0" w:beforeAutospacing="off" w:after="0" w:afterAutospacing="off" w:line="240" w:lineRule="auto"/>
        <w:ind w:left="36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3D64D9A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Datos disponibles</w:t>
      </w:r>
      <w:r w:rsidRPr="08705A2F" w:rsidR="6600B5B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/ Partiendo de la restricción</w:t>
      </w:r>
    </w:p>
    <w:p w:rsidR="4F2901C7" w:rsidP="08705A2F" w:rsidRDefault="4F2901C7" w14:paraId="7EEBA4C8" w14:textId="52DE4622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4F2901C7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A</w:t>
      </w:r>
      <w:r w:rsidRPr="08705A2F" w:rsidR="66050732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lcance </w:t>
      </w:r>
      <w:r w:rsidRPr="08705A2F" w:rsidR="67E91F1A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40</w:t>
      </w:r>
      <w:r w:rsidRPr="08705A2F" w:rsidR="66050732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horas</w:t>
      </w:r>
      <w:r w:rsidRPr="08705A2F" w:rsidR="33A9FBC6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 xml:space="preserve"> </w:t>
      </w:r>
      <w:proofErr w:type="spellStart"/>
      <w:r w:rsidRPr="08705A2F" w:rsidR="33A9FBC6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máx</w:t>
      </w:r>
      <w:proofErr w:type="spellEnd"/>
      <w:r w:rsidRPr="08705A2F" w:rsidR="3A1F4015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/persona</w:t>
      </w:r>
    </w:p>
    <w:p w:rsidR="5C5064AE" w:rsidP="08705A2F" w:rsidRDefault="5C5064AE" w14:paraId="380CBFC9" w14:textId="665BDBC7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5C5064AE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Descripción</w:t>
      </w:r>
    </w:p>
    <w:p w:rsidR="7FE2F56F" w:rsidP="08705A2F" w:rsidRDefault="7FE2F56F" w14:paraId="77032D19" w14:textId="2BD968F7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  <w:r w:rsidRPr="08705A2F" w:rsidR="7FE2F56F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  <w:t>Baja complejidad de interpretación</w:t>
      </w:r>
    </w:p>
    <w:p w:rsidR="08705A2F" w:rsidP="08705A2F" w:rsidRDefault="08705A2F" w14:paraId="1B59E20B" w14:textId="6D240951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35337485" w14:textId="4763E484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49C61EEC" w14:textId="127BABE9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62E33C94" w14:textId="53DD9A93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0B5BF473" w14:textId="5E53785F">
      <w:pPr>
        <w:pStyle w:val="Normal"/>
        <w:spacing w:after="0" w:line="240" w:lineRule="auto"/>
        <w:ind w:left="36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4759B8B3" w14:textId="53353FD9">
      <w:pPr>
        <w:pStyle w:val="Normal"/>
        <w:spacing w:after="0" w:line="240" w:lineRule="auto"/>
        <w:ind w:left="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734C0047" w14:textId="11B97CFE">
      <w:pPr>
        <w:pStyle w:val="Normal"/>
        <w:spacing w:after="0" w:line="240" w:lineRule="auto"/>
        <w:ind w:left="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cyan"/>
          <w:lang w:eastAsia="es-CO"/>
        </w:rPr>
      </w:pPr>
    </w:p>
    <w:p w:rsidR="08705A2F" w:rsidP="08705A2F" w:rsidRDefault="08705A2F" w14:paraId="7DCC684A" w14:textId="054C60FB">
      <w:pPr>
        <w:pStyle w:val="Normal"/>
        <w:spacing w:after="0" w:line="240" w:lineRule="auto"/>
        <w:ind w:left="0"/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yellow"/>
          <w:lang w:eastAsia="es-CO"/>
        </w:rPr>
      </w:pPr>
    </w:p>
    <w:p w:rsidRPr="00993AD8" w:rsidR="00BB123A" w:rsidP="00BB123A" w:rsidRDefault="00BB123A" w14:paraId="69FDE992" w14:textId="7777777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0F5843" w:rsidP="000F5843" w:rsidRDefault="000F5843" w14:paraId="4CF682F2" w14:textId="04C5CD92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Pr="00993AD8" w:rsidR="00BB123A">
        <w:rPr>
          <w:rFonts w:eastAsia="Times New Roman" w:cstheme="minorHAnsi"/>
          <w:color w:val="000000"/>
          <w:sz w:val="24"/>
          <w:szCs w:val="24"/>
          <w:lang w:eastAsia="es-CO"/>
        </w:rPr>
        <w:t>Avance1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:rsidRPr="00993AD8" w:rsidR="000F5843" w:rsidP="000F5843" w:rsidRDefault="000F5843" w14:paraId="280A4FE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definición del proyecto</w:t>
      </w:r>
    </w:p>
    <w:p w:rsidRPr="00993AD8" w:rsidR="000F5843" w:rsidP="000F5843" w:rsidRDefault="000F5843" w14:paraId="2EA7865E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del problema</w:t>
      </w:r>
    </w:p>
    <w:p w:rsidRPr="00993AD8" w:rsidR="000F5843" w:rsidP="000F5843" w:rsidRDefault="000F5843" w14:paraId="6BDA81E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 los datos</w:t>
      </w:r>
    </w:p>
    <w:p w:rsidRPr="00993AD8" w:rsidR="000F5843" w:rsidP="000F5843" w:rsidRDefault="000F5843" w14:paraId="38B5D514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:rsidRPr="00993AD8" w:rsidR="000F5843" w:rsidP="000F5843" w:rsidRDefault="000F5843" w14:paraId="32BC4499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:rsidRPr="00993AD8" w:rsidR="000F5843" w:rsidP="000F5843" w:rsidRDefault="000F5843" w14:paraId="7BA05D5F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:rsidRPr="00993AD8" w:rsidR="000F5843" w:rsidP="08705A2F" w:rsidRDefault="000F5843" w14:paraId="522B03C4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reporte-técnico-y-modelos</w:t>
      </w:r>
      <w:r>
        <w:br/>
      </w:r>
    </w:p>
    <w:p w:rsidR="6A6A41F7" w:rsidP="08705A2F" w:rsidRDefault="6A6A41F7" w14:paraId="5927AADC" w14:textId="559D6C4E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eastAsia="es-CO"/>
        </w:rPr>
      </w:pPr>
      <w:r w:rsidRPr="08705A2F" w:rsidR="6A6A41F7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2020/04/25</w:t>
      </w:r>
    </w:p>
    <w:p w:rsidR="08705A2F" w:rsidP="08705A2F" w:rsidRDefault="08705A2F" w14:paraId="053C5863" w14:textId="016AD2BC">
      <w:pPr>
        <w:pStyle w:val="Normal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</w:pPr>
    </w:p>
    <w:p w:rsidRPr="00993AD8" w:rsidR="000F5843" w:rsidP="000F5843" w:rsidRDefault="000F5843" w14:paraId="573C5297" w14:textId="2415252A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Pr="00993AD8" w:rsidR="00BB123A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2&gt; </w:t>
      </w:r>
    </w:p>
    <w:p w:rsidRPr="00993AD8" w:rsidR="000F5843" w:rsidP="000F5843" w:rsidRDefault="000F5843" w14:paraId="40394345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disposición tecnológica para el proyecto</w:t>
      </w:r>
    </w:p>
    <w:p w:rsidRPr="00993AD8" w:rsidR="000F5843" w:rsidP="000F5843" w:rsidRDefault="000F5843" w14:paraId="6FD694CA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datos</w:t>
      </w:r>
    </w:p>
    <w:p w:rsidRPr="00993AD8" w:rsidR="000F5843" w:rsidP="000F5843" w:rsidRDefault="000F5843" w14:paraId="16170AB6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</w:t>
      </w:r>
    </w:p>
    <w:p w:rsidRPr="00993AD8" w:rsidR="000F5843" w:rsidP="000F5843" w:rsidRDefault="000F5843" w14:paraId="0D02AF61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:rsidRPr="00993AD8" w:rsidR="000F5843" w:rsidP="000F5843" w:rsidRDefault="000F5843" w14:paraId="3B0EC5C0" w14:textId="77777777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:rsidRPr="00993AD8" w:rsidR="000F5843" w:rsidP="000F5843" w:rsidRDefault="000F5843" w14:paraId="40C5225A" w14:textId="77777777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:rsidRPr="00993AD8" w:rsidR="000F5843" w:rsidP="08705A2F" w:rsidRDefault="000F5843" w14:paraId="65C3BB19" w14:textId="77777777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reporte-técnico-y-modelos</w:t>
      </w:r>
      <w:r>
        <w:br/>
      </w:r>
    </w:p>
    <w:p w:rsidR="0D9327F5" w:rsidP="08705A2F" w:rsidRDefault="0D9327F5" w14:paraId="0BEF0066" w14:textId="081CE3C7">
      <w:pPr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</w:pPr>
      <w:r w:rsidRPr="08705A2F" w:rsidR="0D9327F5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2020/05/16</w:t>
      </w:r>
    </w:p>
    <w:p w:rsidR="08705A2F" w:rsidP="08705A2F" w:rsidRDefault="08705A2F" w14:paraId="3B36B9BC" w14:textId="3C590488">
      <w:pPr>
        <w:pStyle w:val="Normal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</w:pPr>
    </w:p>
    <w:p w:rsidRPr="00993AD8" w:rsidR="000F5843" w:rsidP="000F5843" w:rsidRDefault="000F5843" w14:paraId="20ED9735" w14:textId="0FA43A6E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Pr="00993AD8" w:rsidR="00BB123A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3&gt;</w:t>
      </w:r>
    </w:p>
    <w:p w:rsidRPr="00993AD8" w:rsidR="000F5843" w:rsidP="000F5843" w:rsidRDefault="000F5843" w14:paraId="55CEA006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 validados</w:t>
      </w:r>
    </w:p>
    <w:p w:rsidRPr="00993AD8" w:rsidR="000F5843" w:rsidP="000F5843" w:rsidRDefault="000F5843" w14:paraId="72DDE2DD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:rsidRPr="00993AD8" w:rsidR="000F5843" w:rsidP="000F5843" w:rsidRDefault="000F5843" w14:paraId="45552C93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:rsidRPr="00993AD8" w:rsidR="000F5843" w:rsidP="000F5843" w:rsidRDefault="000F5843" w14:paraId="6F9BD9A4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:rsidRPr="00993AD8" w:rsidR="000F5843" w:rsidP="000F5843" w:rsidRDefault="000F5843" w14:paraId="48F96B67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:rsidRPr="00993AD8" w:rsidR="000F5843" w:rsidP="08705A2F" w:rsidRDefault="000F5843" w14:paraId="239A2DF4" w14:textId="77777777" w14:noSpellErr="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producto-desplegado</w:t>
      </w:r>
      <w:r>
        <w:br/>
      </w:r>
    </w:p>
    <w:p w:rsidR="55CA446F" w:rsidP="08705A2F" w:rsidRDefault="55CA446F" w14:paraId="161FC3FC" w14:textId="104D0EAB">
      <w:pPr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</w:pPr>
      <w:r w:rsidRPr="08705A2F" w:rsidR="55CA446F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s-CO"/>
        </w:rPr>
        <w:t>2020/06/13</w:t>
      </w:r>
    </w:p>
    <w:p w:rsidR="08705A2F" w:rsidP="08705A2F" w:rsidRDefault="08705A2F" w14:paraId="151AE4F3" w14:textId="50EE9572">
      <w:pPr>
        <w:pStyle w:val="Normal"/>
        <w:spacing w:after="0" w:line="240" w:lineRule="auto"/>
        <w:ind w:left="0"/>
      </w:pPr>
    </w:p>
    <w:p w:rsidRPr="00993AD8" w:rsidR="000F5843" w:rsidP="000F5843" w:rsidRDefault="000F5843" w14:paraId="6CE1B3D1" w14:textId="22BD131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Pr="00993AD8" w:rsidR="00BB123A">
        <w:rPr>
          <w:rFonts w:eastAsia="Times New Roman" w:cstheme="minorHAnsi"/>
          <w:color w:val="000000"/>
          <w:sz w:val="24"/>
          <w:szCs w:val="24"/>
          <w:lang w:eastAsia="es-CO"/>
        </w:rPr>
        <w:t>PresentaciónyEvaluación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:rsidRPr="00993AD8" w:rsidR="000F5843" w:rsidP="000F5843" w:rsidRDefault="000F5843" w14:paraId="29BC5263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finales validados</w:t>
      </w:r>
    </w:p>
    <w:p w:rsidRPr="00993AD8" w:rsidR="000F5843" w:rsidP="000F5843" w:rsidRDefault="000F5843" w14:paraId="38B16460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:rsidRPr="00993AD8" w:rsidR="000F5843" w:rsidP="000F5843" w:rsidRDefault="000F5843" w14:paraId="08648A80" w14:textId="7777777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:rsidRPr="00993AD8" w:rsidR="000F5843" w:rsidP="000F5843" w:rsidRDefault="000F5843" w14:paraId="1421F8E4" w14:textId="7777777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:rsidRPr="00993AD8" w:rsidR="000F5843" w:rsidP="000F5843" w:rsidRDefault="000F5843" w14:paraId="7655F2A1" w14:textId="7777777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:rsidRPr="00993AD8" w:rsidR="000F5843" w:rsidP="000F5843" w:rsidRDefault="000F5843" w14:paraId="5A4A0658" w14:textId="7777777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producto-desplegado</w:t>
      </w:r>
    </w:p>
    <w:p w:rsidR="000F5843" w:rsidP="000F5843" w:rsidRDefault="000F5843" w14:paraId="64E2418C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993AD8" w:rsidP="000F5843" w:rsidRDefault="00993AD8" w14:paraId="56F9810F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0F5843" w:rsidP="000F5843" w:rsidRDefault="00993AD8" w14:paraId="3CD8F730" w14:textId="77777777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2. </w:t>
      </w:r>
      <w:r w:rsidRPr="00993AD8" w:rsidR="000F5843">
        <w:rPr>
          <w:rFonts w:eastAsia="Times New Roman" w:cstheme="minorHAnsi"/>
          <w:b/>
          <w:color w:val="000000"/>
          <w:sz w:val="24"/>
          <w:szCs w:val="24"/>
          <w:lang w:eastAsia="es-CO"/>
        </w:rPr>
        <w:t>Rúbricas generales de evaluación:</w:t>
      </w:r>
    </w:p>
    <w:p w:rsidRPr="00993AD8" w:rsidR="000F5843" w:rsidP="000F5843" w:rsidRDefault="000F5843" w14:paraId="6A8FC500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0F5843" w:rsidP="000F5843" w:rsidRDefault="00993AD8" w14:paraId="288585AA" w14:textId="1524E67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2.1 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>Para la materia: ST1800 Almacenamiento y Recuperación de Información.</w:t>
      </w:r>
      <w:r w:rsidRPr="00993AD8" w:rsidR="00DC62DD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DC62DD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Pr="00993AD8" w:rsidR="00DC62DD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:rsidRPr="00993AD8" w:rsidR="00993AD8" w:rsidP="000F5843" w:rsidRDefault="00993AD8" w14:paraId="25659D7B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0F5843" w:rsidP="08705A2F" w:rsidRDefault="000F5843" w14:paraId="46573F8A" w14:textId="56E0BE64" w14:noSpellErr="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 w:cstheme="minorAscii"/>
          <w:color w:val="000000"/>
          <w:sz w:val="24"/>
          <w:szCs w:val="24"/>
          <w:lang w:eastAsia="es-CO"/>
        </w:rPr>
      </w:pPr>
      <w:r w:rsidRPr="08705A2F" w:rsidR="000F5843">
        <w:rPr>
          <w:rFonts w:eastAsia="Times New Roman" w:cs="Calibri" w:cstheme="minorAscii"/>
          <w:color w:val="000000" w:themeColor="text1" w:themeTint="FF" w:themeShade="FF"/>
          <w:sz w:val="24"/>
          <w:szCs w:val="24"/>
          <w:highlight w:val="magenta"/>
          <w:lang w:eastAsia="es-CO"/>
        </w:rPr>
        <w:t>Ciclo de vida de los datos y procesamiento analítico (obligatorio)</w:t>
      </w:r>
    </w:p>
    <w:p w:rsidRPr="00993AD8" w:rsidR="000F5843" w:rsidP="000F5843" w:rsidRDefault="000F5843" w14:paraId="7C60DE89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Ambiente tecnológico: Servidores, Nube,  etc</w:t>
      </w:r>
    </w:p>
    <w:p w:rsidRPr="00993AD8" w:rsidR="000F5843" w:rsidP="000F5843" w:rsidRDefault="000F5843" w14:paraId="2B461C84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Origen de los datos</w:t>
      </w:r>
    </w:p>
    <w:p w:rsidRPr="00993AD8" w:rsidR="000F5843" w:rsidP="000F5843" w:rsidRDefault="000F5843" w14:paraId="3BC0B96A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Ingesta de datos (modos: batch, ETL, streaming)</w:t>
      </w:r>
    </w:p>
    <w:p w:rsidRPr="00993AD8" w:rsidR="000F5843" w:rsidP="000F5843" w:rsidRDefault="000F5843" w14:paraId="6B95D998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 de los datos</w:t>
      </w:r>
    </w:p>
    <w:p w:rsidRPr="00993AD8" w:rsidR="000F5843" w:rsidP="000F5843" w:rsidRDefault="000F5843" w14:paraId="6EC97DFF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sistemas de archivos distribuidos</w:t>
      </w:r>
    </w:p>
    <w:p w:rsidRPr="00993AD8" w:rsidR="000F5843" w:rsidP="000F5843" w:rsidRDefault="000F5843" w14:paraId="42F3A17D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bases de datos SQL o NoSQL de acuerdo a la problemática</w:t>
      </w:r>
    </w:p>
    <w:p w:rsidRPr="00993AD8" w:rsidR="000F5843" w:rsidP="000F5843" w:rsidRDefault="000F5843" w14:paraId="17870A03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Frameworks de procesamiento de datos.</w:t>
      </w:r>
    </w:p>
    <w:p w:rsidRPr="00993AD8" w:rsidR="000F5843" w:rsidP="000F5843" w:rsidRDefault="000F5843" w14:paraId="3297C126" w14:textId="7777777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Despliegue de modelos</w:t>
      </w:r>
    </w:p>
    <w:p w:rsidRPr="00993AD8" w:rsidR="000F5843" w:rsidP="000F5843" w:rsidRDefault="000F5843" w14:paraId="02D9A128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Almacenamiento, motores SQL o NoSQL de acuerdo a la problemática</w:t>
      </w:r>
    </w:p>
    <w:p w:rsidRPr="00993AD8" w:rsidR="000F5843" w:rsidP="000F5843" w:rsidRDefault="000F5843" w14:paraId="7208208B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Persistencia de modelos y publicación en APIs.</w:t>
      </w:r>
      <w:r w:rsid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:rsidR="00844007" w:rsidP="000F5843" w:rsidRDefault="000F5843" w14:paraId="6AF59EB6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Si el problema está relacionado con procesamiento de texto, 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se evaluaría tambien:</w:t>
      </w:r>
    </w:p>
    <w:p w:rsidRPr="00993AD8" w:rsidR="000F5843" w:rsidP="000F5843" w:rsidRDefault="00844007" w14:paraId="529FB7CD" w14:textId="50B8C3F6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M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>inería de texto</w:t>
      </w:r>
    </w:p>
    <w:p w:rsidRPr="00993AD8" w:rsidR="000F5843" w:rsidP="000F5843" w:rsidRDefault="000F5843" w14:paraId="545B1B8C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los datos (limpieza, tokenización, remoción de palabras de parada, stemming, lemmatization, POS.</w:t>
      </w:r>
    </w:p>
    <w:p w:rsidRPr="00993AD8" w:rsidR="000F5843" w:rsidP="000F5843" w:rsidRDefault="000F5843" w14:paraId="463CAF2A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modelos de representación de documentos, embedding, reducción de dimensionalidad</w:t>
      </w:r>
    </w:p>
    <w:p w:rsidRPr="00993AD8" w:rsidR="000F5843" w:rsidP="000F5843" w:rsidRDefault="000F5843" w14:paraId="2118A7EA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modelos de indexación, búsqueda, ranking, o diferentes técnicas en text mining como: tópicos, clasificación, agrupación, análisis de sentimientos, comunidades, etc, de acuerdo al caso.</w:t>
      </w:r>
    </w:p>
    <w:p w:rsidRPr="00993AD8" w:rsidR="000F5843" w:rsidP="000F5843" w:rsidRDefault="000F5843" w14:paraId="49EE84B0" w14:textId="77777777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validación y escalabilidad de los modelos</w:t>
      </w:r>
    </w:p>
    <w:p w:rsidRPr="00993AD8" w:rsidR="000F5843" w:rsidP="000F5843" w:rsidRDefault="000F5843" w14:paraId="677EF267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0F5843" w:rsidP="000F5843" w:rsidRDefault="00993AD8" w14:paraId="0C264C70" w14:textId="1AA75B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2.2 </w:t>
      </w:r>
      <w:r w:rsidRPr="00993AD8" w:rsidR="006A0A5D">
        <w:rPr>
          <w:rFonts w:eastAsia="Times New Roman" w:cstheme="minorHAnsi"/>
          <w:color w:val="000000"/>
          <w:sz w:val="24"/>
          <w:szCs w:val="24"/>
          <w:lang w:eastAsia="es-CO"/>
        </w:rPr>
        <w:t>Para la materia: CM0888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ALGEBRA DE LOS DATOS</w:t>
      </w:r>
      <w:r w:rsidRPr="00993AD8" w:rsidR="006617A5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:rsidRPr="00993AD8" w:rsidR="006617A5" w:rsidP="000F5843" w:rsidRDefault="006617A5" w14:paraId="344F1132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6617A5" w:rsidP="000F5843" w:rsidRDefault="006617A5" w14:paraId="585380F5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Pr="00993AD8" w:rsid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de los conceptos que se están tratando en la asignatura</w:t>
      </w:r>
    </w:p>
    <w:p w:rsidRPr="00993AD8" w:rsidR="006617A5" w:rsidP="000F5843" w:rsidRDefault="006617A5" w14:paraId="16871006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0F5843" w:rsidP="000F5843" w:rsidRDefault="000F5843" w14:paraId="567E6190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Limpieza y filtrado de datos a través de métricas y distancias adecuadas</w:t>
      </w:r>
    </w:p>
    <w:p w:rsidRPr="00993AD8" w:rsidR="000F5843" w:rsidP="000F5843" w:rsidRDefault="000F5843" w14:paraId="4971B1AC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Identificación de outliers</w:t>
      </w:r>
    </w:p>
    <w:p w:rsidRPr="00993AD8" w:rsidR="000F5843" w:rsidP="000F5843" w:rsidRDefault="000F5843" w14:paraId="29B9DD97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Aplicación de </w:t>
      </w:r>
      <w:r w:rsidRPr="00993AD8" w:rsidR="00B27C2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valores y vectores propios </w:t>
      </w:r>
      <w:r w:rsidRPr="00993AD8" w:rsidR="006617A5">
        <w:rPr>
          <w:rFonts w:eastAsia="Times New Roman" w:cstheme="minorHAnsi"/>
          <w:color w:val="000000"/>
          <w:sz w:val="24"/>
          <w:szCs w:val="24"/>
          <w:lang w:eastAsia="es-CO"/>
        </w:rPr>
        <w:t>en la identificación de proyecciones y reducción de dimensión</w:t>
      </w:r>
    </w:p>
    <w:p w:rsidRPr="00993AD8" w:rsidR="00B27C27" w:rsidP="000F5843" w:rsidRDefault="006617A5" w14:paraId="5A76B5FB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Normas y determinantes para calcular varianzas globales</w:t>
      </w:r>
    </w:p>
    <w:p w:rsidRPr="00993AD8" w:rsidR="006617A5" w:rsidP="000F5843" w:rsidRDefault="006617A5" w14:paraId="17304D01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Productos internos para la identificación de asociaciones lineales entre variables.</w:t>
      </w:r>
    </w:p>
    <w:p w:rsidRPr="00993AD8" w:rsidR="006617A5" w:rsidP="000F5843" w:rsidRDefault="006617A5" w14:paraId="3306EBA4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Aplicación de la descomposición en valores singulares</w:t>
      </w:r>
    </w:p>
    <w:p w:rsidRPr="00993AD8" w:rsidR="006617A5" w:rsidP="000F5843" w:rsidRDefault="006617A5" w14:paraId="2B8AC8F9" w14:textId="77777777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Número condición de las matrices de covarianzas.</w:t>
      </w:r>
    </w:p>
    <w:p w:rsidRPr="00993AD8" w:rsidR="009130EB" w:rsidP="009130EB" w:rsidRDefault="009130EB" w14:paraId="064CBC7F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0F5843" w:rsidP="000F5843" w:rsidRDefault="000F5843" w14:paraId="48E804EA" w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Pr="00993AD8" w:rsidR="009130EB" w:rsidP="000F5843" w:rsidRDefault="00993AD8" w14:paraId="0811685E" w14:textId="15C435A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2.3 </w:t>
      </w:r>
      <w:r w:rsidRPr="00993AD8" w:rsidR="006A0A5D">
        <w:rPr>
          <w:rFonts w:eastAsia="Times New Roman" w:cstheme="minorHAnsi"/>
          <w:color w:val="000000"/>
          <w:sz w:val="24"/>
          <w:szCs w:val="24"/>
          <w:lang w:eastAsia="es-CO"/>
        </w:rPr>
        <w:t>Para la materia: EC1801</w:t>
      </w:r>
      <w:r w:rsidRPr="00993AD8" w:rsidR="000F584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ESTADÍSTICA EN ANALÍTICA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.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:rsidRPr="00993AD8" w:rsidR="00E82B25" w:rsidP="000F5843" w:rsidRDefault="00E82B25" w14:paraId="1EDD8C15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9130EB" w:rsidP="00EE4E7F" w:rsidRDefault="009130EB" w14:paraId="3453C25E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Pr="00993AD8" w:rsid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y aplicación de los conceptos que se están tratando en la asignatura</w:t>
      </w:r>
    </w:p>
    <w:p w:rsidRPr="00993AD8" w:rsidR="00EE4E7F" w:rsidP="00EE4E7F" w:rsidRDefault="00EE4E7F" w14:paraId="0C546798" w14:textId="77777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Pr="00993AD8" w:rsidR="00E82B25" w:rsidP="00E82B25" w:rsidRDefault="00E82B25" w14:paraId="1D16E4B9" w14:textId="77777777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Descripción de los datos multivariantes</w:t>
      </w:r>
    </w:p>
    <w:p w:rsidRPr="00993AD8" w:rsidR="00E82B25" w:rsidP="00E82B25" w:rsidRDefault="00E82B25" w14:paraId="12515105" w14:textId="77777777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Regresiones y correlaciones</w:t>
      </w:r>
    </w:p>
    <w:p w:rsidRPr="00993AD8" w:rsidR="00E82B25" w:rsidP="00E82B25" w:rsidRDefault="00E82B25" w14:paraId="549DEF0D" w14:textId="77777777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Clasificación no supervisada y segmentación en grupos</w:t>
      </w:r>
    </w:p>
    <w:p w:rsidRPr="00993AD8" w:rsidR="00214BE3" w:rsidP="00BB123A" w:rsidRDefault="00E82B25" w14:paraId="49E8B571" w14:textId="77777777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Clasificación </w:t>
      </w:r>
      <w:r w:rsidRPr="00993AD8" w:rsidR="00993AD8">
        <w:rPr>
          <w:rFonts w:eastAsia="Times New Roman" w:cstheme="minorHAnsi"/>
          <w:color w:val="000000"/>
          <w:sz w:val="24"/>
          <w:szCs w:val="24"/>
          <w:lang w:eastAsia="es-CO"/>
        </w:rPr>
        <w:t>supervisada con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entrenamiento y validación</w:t>
      </w:r>
    </w:p>
    <w:sectPr w:rsidRPr="00993AD8" w:rsidR="00214BE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F83DAE"/>
    <w:multiLevelType w:val="multilevel"/>
    <w:tmpl w:val="090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5849A4"/>
    <w:multiLevelType w:val="multilevel"/>
    <w:tmpl w:val="BD6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65011E4"/>
    <w:multiLevelType w:val="multilevel"/>
    <w:tmpl w:val="16B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7CF0369"/>
    <w:multiLevelType w:val="multilevel"/>
    <w:tmpl w:val="F3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0C85AE7"/>
    <w:multiLevelType w:val="hybridMultilevel"/>
    <w:tmpl w:val="46488CB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F008AE"/>
    <w:multiLevelType w:val="hybridMultilevel"/>
    <w:tmpl w:val="62A607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C56C22"/>
    <w:multiLevelType w:val="multilevel"/>
    <w:tmpl w:val="698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43"/>
    <w:rsid w:val="000F5843"/>
    <w:rsid w:val="001A23EA"/>
    <w:rsid w:val="001D1F17"/>
    <w:rsid w:val="00214BE3"/>
    <w:rsid w:val="00280CD7"/>
    <w:rsid w:val="004C1902"/>
    <w:rsid w:val="006617A5"/>
    <w:rsid w:val="006A0A5D"/>
    <w:rsid w:val="006AC50B"/>
    <w:rsid w:val="007B7763"/>
    <w:rsid w:val="00844007"/>
    <w:rsid w:val="008B073B"/>
    <w:rsid w:val="009130EB"/>
    <w:rsid w:val="00993AD8"/>
    <w:rsid w:val="00B27C27"/>
    <w:rsid w:val="00BB123A"/>
    <w:rsid w:val="00DC62DD"/>
    <w:rsid w:val="00E82B25"/>
    <w:rsid w:val="00EE4E7F"/>
    <w:rsid w:val="013F5DB6"/>
    <w:rsid w:val="01BAD6C5"/>
    <w:rsid w:val="0803A53A"/>
    <w:rsid w:val="08705A2F"/>
    <w:rsid w:val="089F1891"/>
    <w:rsid w:val="0ADC4A34"/>
    <w:rsid w:val="0D50685D"/>
    <w:rsid w:val="0D9327F5"/>
    <w:rsid w:val="0F2FF01E"/>
    <w:rsid w:val="0FB55839"/>
    <w:rsid w:val="105DFB71"/>
    <w:rsid w:val="10B1887B"/>
    <w:rsid w:val="10E004BB"/>
    <w:rsid w:val="1175D4E6"/>
    <w:rsid w:val="13674A75"/>
    <w:rsid w:val="14FAF2C1"/>
    <w:rsid w:val="162E69C1"/>
    <w:rsid w:val="163CCC44"/>
    <w:rsid w:val="17242E3E"/>
    <w:rsid w:val="186E56D3"/>
    <w:rsid w:val="18FB6377"/>
    <w:rsid w:val="1C9E1156"/>
    <w:rsid w:val="1D1E9A4D"/>
    <w:rsid w:val="1ECDF141"/>
    <w:rsid w:val="210C9020"/>
    <w:rsid w:val="211E27C2"/>
    <w:rsid w:val="219AEA41"/>
    <w:rsid w:val="22F7F45A"/>
    <w:rsid w:val="23479840"/>
    <w:rsid w:val="2488FF7E"/>
    <w:rsid w:val="2493E420"/>
    <w:rsid w:val="24D321DC"/>
    <w:rsid w:val="25638F7C"/>
    <w:rsid w:val="2706F1C3"/>
    <w:rsid w:val="27E442DC"/>
    <w:rsid w:val="28658C8E"/>
    <w:rsid w:val="28794714"/>
    <w:rsid w:val="2911CB64"/>
    <w:rsid w:val="2912B7C2"/>
    <w:rsid w:val="2A302E9F"/>
    <w:rsid w:val="2A6683D1"/>
    <w:rsid w:val="2B72DAF1"/>
    <w:rsid w:val="2BD421A9"/>
    <w:rsid w:val="2FF5B362"/>
    <w:rsid w:val="30585150"/>
    <w:rsid w:val="305A7F49"/>
    <w:rsid w:val="30D9D860"/>
    <w:rsid w:val="333AF6FE"/>
    <w:rsid w:val="339C3ABE"/>
    <w:rsid w:val="33A9FBC6"/>
    <w:rsid w:val="344A68A5"/>
    <w:rsid w:val="35EB472D"/>
    <w:rsid w:val="3769BE25"/>
    <w:rsid w:val="378FDAEB"/>
    <w:rsid w:val="37E40E09"/>
    <w:rsid w:val="390E0F91"/>
    <w:rsid w:val="39647F73"/>
    <w:rsid w:val="3A1F4015"/>
    <w:rsid w:val="3A59FB7C"/>
    <w:rsid w:val="3BCABA3D"/>
    <w:rsid w:val="3D056E78"/>
    <w:rsid w:val="3D64D9A7"/>
    <w:rsid w:val="3DBF983D"/>
    <w:rsid w:val="3DC3662A"/>
    <w:rsid w:val="3F716C98"/>
    <w:rsid w:val="434F29E9"/>
    <w:rsid w:val="439B61D9"/>
    <w:rsid w:val="44228CD4"/>
    <w:rsid w:val="44F1B701"/>
    <w:rsid w:val="45068E53"/>
    <w:rsid w:val="46D99FCC"/>
    <w:rsid w:val="477F809C"/>
    <w:rsid w:val="486C89B5"/>
    <w:rsid w:val="4A6ED46C"/>
    <w:rsid w:val="4BD0057F"/>
    <w:rsid w:val="4CD36727"/>
    <w:rsid w:val="4D616A12"/>
    <w:rsid w:val="4D7F57CC"/>
    <w:rsid w:val="4EEFC21C"/>
    <w:rsid w:val="4F1A3EAF"/>
    <w:rsid w:val="4F2901C7"/>
    <w:rsid w:val="50011F3B"/>
    <w:rsid w:val="51432030"/>
    <w:rsid w:val="52763B1E"/>
    <w:rsid w:val="52A93A63"/>
    <w:rsid w:val="54202FAF"/>
    <w:rsid w:val="55CA446F"/>
    <w:rsid w:val="55D5AD91"/>
    <w:rsid w:val="55EDFD47"/>
    <w:rsid w:val="572D9A25"/>
    <w:rsid w:val="58136B19"/>
    <w:rsid w:val="581F1448"/>
    <w:rsid w:val="5A844C07"/>
    <w:rsid w:val="5B20CB18"/>
    <w:rsid w:val="5B6DBD92"/>
    <w:rsid w:val="5B80A5E9"/>
    <w:rsid w:val="5BC264AF"/>
    <w:rsid w:val="5C5064AE"/>
    <w:rsid w:val="5C8E8080"/>
    <w:rsid w:val="5C9FA46F"/>
    <w:rsid w:val="5CEA30CF"/>
    <w:rsid w:val="5E49BC9C"/>
    <w:rsid w:val="60701FB6"/>
    <w:rsid w:val="60AB12BF"/>
    <w:rsid w:val="6167976A"/>
    <w:rsid w:val="61AE9B14"/>
    <w:rsid w:val="64FE2BFD"/>
    <w:rsid w:val="65C315F1"/>
    <w:rsid w:val="65EFFA5A"/>
    <w:rsid w:val="6600B5B3"/>
    <w:rsid w:val="66050732"/>
    <w:rsid w:val="67E91F1A"/>
    <w:rsid w:val="6A6A41F7"/>
    <w:rsid w:val="6D955476"/>
    <w:rsid w:val="6EAB5932"/>
    <w:rsid w:val="6EDCFAE1"/>
    <w:rsid w:val="70999638"/>
    <w:rsid w:val="716885A0"/>
    <w:rsid w:val="736195E5"/>
    <w:rsid w:val="73AB3994"/>
    <w:rsid w:val="73AE7AF4"/>
    <w:rsid w:val="75A2F4FA"/>
    <w:rsid w:val="75F451B9"/>
    <w:rsid w:val="75F9F253"/>
    <w:rsid w:val="7602324B"/>
    <w:rsid w:val="79091D75"/>
    <w:rsid w:val="79609297"/>
    <w:rsid w:val="797BFE07"/>
    <w:rsid w:val="797E4492"/>
    <w:rsid w:val="7A78497F"/>
    <w:rsid w:val="7C41715D"/>
    <w:rsid w:val="7C70C81D"/>
    <w:rsid w:val="7E6735EE"/>
    <w:rsid w:val="7EEED79E"/>
    <w:rsid w:val="7F7B52BF"/>
    <w:rsid w:val="7FE2F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C762"/>
  <w15:chartTrackingRefBased/>
  <w15:docId w15:val="{E1264FA0-1295-4C11-887F-F8D20580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8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5AB02A372FDD43900B457F34DFD8C7" ma:contentTypeVersion="8" ma:contentTypeDescription="Crear nuevo documento." ma:contentTypeScope="" ma:versionID="aff0c46e27c5ff953452c66018072bc3">
  <xsd:schema xmlns:xsd="http://www.w3.org/2001/XMLSchema" xmlns:xs="http://www.w3.org/2001/XMLSchema" xmlns:p="http://schemas.microsoft.com/office/2006/metadata/properties" xmlns:ns2="8ee5ef0e-ce38-4283-86e3-d7e9a1b92da8" targetNamespace="http://schemas.microsoft.com/office/2006/metadata/properties" ma:root="true" ma:fieldsID="f3be0f77f216c0578fb1eeb522916aa2" ns2:_="">
    <xsd:import namespace="8ee5ef0e-ce38-4283-86e3-d7e9a1b92d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5ef0e-ce38-4283-86e3-d7e9a1b92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A6044-F4A5-4EC9-93A4-EE9822D65E3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2AA3EB7-C493-4BBB-B598-CABBE75B3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6FB15-B982-404F-9DBB-FD64FCD2CA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Universidad EAFIT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Laniado Rodas</dc:creator>
  <cp:keywords/>
  <dc:description/>
  <cp:lastModifiedBy>Diego Andrés Jaramillo Zapata</cp:lastModifiedBy>
  <cp:revision>5</cp:revision>
  <dcterms:created xsi:type="dcterms:W3CDTF">2019-09-24T23:42:00Z</dcterms:created>
  <dcterms:modified xsi:type="dcterms:W3CDTF">2020-04-21T00:26:25Z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0x010100AA5AB02A372FDD43900B457F34DFD8C7</vt:lpwstr>
  </property>
</Properties>
</file>