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69E4B3E4" w:rsidR="00C447C3" w:rsidRDefault="006D2CE7">
            <w:pPr>
              <w:pStyle w:val="TableParagraph"/>
              <w:spacing w:line="291" w:lineRule="exact"/>
              <w:rPr>
                <w:sz w:val="24"/>
              </w:rPr>
            </w:pPr>
            <w:r w:rsidRPr="006D2CE7">
              <w:rPr>
                <w:w w:val="105"/>
                <w:sz w:val="24"/>
              </w:rPr>
              <w:t>CP001-P001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2405BDA3" w:rsidR="00C447C3" w:rsidRDefault="006D2CE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Captación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69A24713" w:rsidR="00C447C3" w:rsidRDefault="006D2CE7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7564E9D7" w:rsidR="00E5429E" w:rsidRDefault="006D2CE7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392D8B41" w:rsidR="00C447C3" w:rsidRDefault="006D2C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Brian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63F80A85" w:rsidR="00C447C3" w:rsidRDefault="006D2CE7">
            <w:pPr>
              <w:pStyle w:val="TableParagraph"/>
              <w:spacing w:line="291" w:lineRule="exact"/>
              <w:rPr>
                <w:sz w:val="24"/>
              </w:rPr>
            </w:pPr>
            <w:r w:rsidRPr="006D2CE7">
              <w:rPr>
                <w:sz w:val="24"/>
              </w:rPr>
              <w:t>Validar que el sistema permita visualizar eventos de capacitación de los EC en una tabla con los campos definidos, incluyendo la suma de las horas cubiertas y un botón para finalizar la capacitación cuando las 240 horas se cumplan.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21623FA" w14:textId="77777777" w:rsidR="0050174D" w:rsidRPr="0050174D" w:rsidRDefault="0050174D" w:rsidP="0050174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50174D">
              <w:rPr>
                <w:rFonts w:ascii="Times New Roman"/>
                <w:sz w:val="24"/>
              </w:rPr>
              <w:t>El CT debe estar autenticado en el sistema.</w:t>
            </w:r>
          </w:p>
          <w:p w14:paraId="466EF501" w14:textId="77777777" w:rsidR="0050174D" w:rsidRPr="0050174D" w:rsidRDefault="0050174D" w:rsidP="0050174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50174D">
              <w:rPr>
                <w:rFonts w:ascii="Times New Roman"/>
                <w:sz w:val="24"/>
              </w:rPr>
              <w:t>La base de datos debe contener registros de eventos de capacitaci</w:t>
            </w:r>
            <w:r w:rsidRPr="0050174D">
              <w:rPr>
                <w:rFonts w:ascii="Times New Roman"/>
                <w:sz w:val="24"/>
              </w:rPr>
              <w:t>ó</w:t>
            </w:r>
            <w:r w:rsidRPr="0050174D">
              <w:rPr>
                <w:rFonts w:ascii="Times New Roman"/>
                <w:sz w:val="24"/>
              </w:rPr>
              <w:t>n asociados a los EC.</w:t>
            </w:r>
          </w:p>
          <w:p w14:paraId="53D6A57B" w14:textId="29B9F045" w:rsidR="00C447C3" w:rsidRDefault="0050174D" w:rsidP="0050174D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50174D">
              <w:rPr>
                <w:rFonts w:ascii="Times New Roman"/>
                <w:sz w:val="24"/>
              </w:rPr>
              <w:t>La tabla debe estar configurada para mostrar datos como regi</w:t>
            </w:r>
            <w:r w:rsidRPr="0050174D">
              <w:rPr>
                <w:rFonts w:ascii="Times New Roman"/>
                <w:sz w:val="24"/>
              </w:rPr>
              <w:t>ó</w:t>
            </w:r>
            <w:r w:rsidRPr="0050174D">
              <w:rPr>
                <w:rFonts w:ascii="Times New Roman"/>
                <w:sz w:val="24"/>
              </w:rPr>
              <w:t>n, nombre del EC, y horas cubiertas.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0CA8EB33" w14:textId="77777777" w:rsidR="00C166FB" w:rsidRPr="00C166FB" w:rsidRDefault="00C166FB" w:rsidP="00C166FB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C166FB">
              <w:rPr>
                <w:rFonts w:ascii="Times New Roman"/>
                <w:sz w:val="24"/>
              </w:rPr>
              <w:t>Iniciar sesi</w:t>
            </w:r>
            <w:r w:rsidRPr="00C166FB">
              <w:rPr>
                <w:rFonts w:ascii="Times New Roman"/>
                <w:sz w:val="24"/>
              </w:rPr>
              <w:t>ó</w:t>
            </w:r>
            <w:r w:rsidRPr="00C166FB">
              <w:rPr>
                <w:rFonts w:ascii="Times New Roman"/>
                <w:sz w:val="24"/>
              </w:rPr>
              <w:t>n como CT.</w:t>
            </w:r>
          </w:p>
          <w:p w14:paraId="4753BE6C" w14:textId="77777777" w:rsidR="00C166FB" w:rsidRPr="00C166FB" w:rsidRDefault="00C166FB" w:rsidP="00C166FB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C166FB">
              <w:rPr>
                <w:rFonts w:ascii="Times New Roman"/>
                <w:sz w:val="24"/>
              </w:rPr>
              <w:t>Navegar al m</w:t>
            </w:r>
            <w:r w:rsidRPr="00C166FB">
              <w:rPr>
                <w:rFonts w:ascii="Times New Roman"/>
                <w:sz w:val="24"/>
              </w:rPr>
              <w:t>ó</w:t>
            </w:r>
            <w:r w:rsidRPr="00C166FB">
              <w:rPr>
                <w:rFonts w:ascii="Times New Roman"/>
                <w:sz w:val="24"/>
              </w:rPr>
              <w:t>dulo de Educaci</w:t>
            </w:r>
            <w:r w:rsidRPr="00C166FB">
              <w:rPr>
                <w:rFonts w:ascii="Times New Roman"/>
                <w:sz w:val="24"/>
              </w:rPr>
              <w:t>ó</w:t>
            </w:r>
            <w:r w:rsidRPr="00C166FB">
              <w:rPr>
                <w:rFonts w:ascii="Times New Roman"/>
                <w:sz w:val="24"/>
              </w:rPr>
              <w:t>n Inicial.</w:t>
            </w:r>
          </w:p>
          <w:p w14:paraId="72BD063B" w14:textId="77777777" w:rsidR="00C166FB" w:rsidRPr="00C166FB" w:rsidRDefault="00C166FB" w:rsidP="00C166FB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C166FB">
              <w:rPr>
                <w:rFonts w:ascii="Times New Roman"/>
                <w:sz w:val="24"/>
              </w:rPr>
              <w:t>Verificar que los datos de los EC aparezcan en una tabla organizada por regi</w:t>
            </w:r>
            <w:r w:rsidRPr="00C166FB">
              <w:rPr>
                <w:rFonts w:ascii="Times New Roman"/>
                <w:sz w:val="24"/>
              </w:rPr>
              <w:t>ó</w:t>
            </w:r>
            <w:r w:rsidRPr="00C166FB">
              <w:rPr>
                <w:rFonts w:ascii="Times New Roman"/>
                <w:sz w:val="24"/>
              </w:rPr>
              <w:t>n y microrregi</w:t>
            </w:r>
            <w:r w:rsidRPr="00C166FB">
              <w:rPr>
                <w:rFonts w:ascii="Times New Roman"/>
                <w:sz w:val="24"/>
              </w:rPr>
              <w:t>ó</w:t>
            </w:r>
            <w:r w:rsidRPr="00C166FB">
              <w:rPr>
                <w:rFonts w:ascii="Times New Roman"/>
                <w:sz w:val="24"/>
              </w:rPr>
              <w:t>n.</w:t>
            </w:r>
          </w:p>
          <w:p w14:paraId="58A4ECD5" w14:textId="77777777" w:rsidR="00C166FB" w:rsidRPr="00C166FB" w:rsidRDefault="00C166FB" w:rsidP="00C166FB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C166FB">
              <w:rPr>
                <w:rFonts w:ascii="Times New Roman"/>
                <w:sz w:val="24"/>
              </w:rPr>
              <w:t>Sumar manualmente las horas cubiertas para confirmar que la suma autom</w:t>
            </w:r>
            <w:r w:rsidRPr="00C166FB">
              <w:rPr>
                <w:rFonts w:ascii="Times New Roman"/>
                <w:sz w:val="24"/>
              </w:rPr>
              <w:t>á</w:t>
            </w:r>
            <w:r w:rsidRPr="00C166FB">
              <w:rPr>
                <w:rFonts w:ascii="Times New Roman"/>
                <w:sz w:val="24"/>
              </w:rPr>
              <w:t>tica es correcta.</w:t>
            </w:r>
          </w:p>
          <w:p w14:paraId="5060211A" w14:textId="4A1E9AB1" w:rsidR="00074F9D" w:rsidRPr="00E5429E" w:rsidRDefault="00C166FB" w:rsidP="00C166F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C166FB">
              <w:rPr>
                <w:rFonts w:ascii="Times New Roman"/>
                <w:sz w:val="24"/>
              </w:rPr>
              <w:t>Intentar pulsar el bot</w:t>
            </w:r>
            <w:r w:rsidRPr="00C166FB">
              <w:rPr>
                <w:rFonts w:ascii="Times New Roman"/>
                <w:sz w:val="24"/>
              </w:rPr>
              <w:t>ó</w:t>
            </w:r>
            <w:r w:rsidRPr="00C166FB">
              <w:rPr>
                <w:rFonts w:ascii="Times New Roman"/>
                <w:sz w:val="24"/>
              </w:rPr>
              <w:t>n "Finalizar capacitaci</w:t>
            </w:r>
            <w:r w:rsidRPr="00C166FB">
              <w:rPr>
                <w:rFonts w:ascii="Times New Roman"/>
                <w:sz w:val="24"/>
              </w:rPr>
              <w:t>ó</w:t>
            </w:r>
            <w:r w:rsidRPr="00C166FB">
              <w:rPr>
                <w:rFonts w:ascii="Times New Roman"/>
                <w:sz w:val="24"/>
              </w:rPr>
              <w:t>n" con menos de 240 horas cubiertas.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1CAED11C" w:rsidR="00C447C3" w:rsidRDefault="008F39C1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8F39C1">
              <w:rPr>
                <w:spacing w:val="-4"/>
                <w:w w:val="105"/>
                <w:sz w:val="24"/>
              </w:rPr>
              <w:t>El sistema debe mostrar un mensaje indicando que las horas no son suficientes para finalizar la capacitación.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3277C2DD" w:rsidR="002436A7" w:rsidRPr="00CA12C9" w:rsidRDefault="008F39C1" w:rsidP="0052689D">
            <w:pPr>
              <w:pStyle w:val="TableParagraph"/>
              <w:rPr>
                <w:sz w:val="24"/>
                <w:u w:val="single"/>
              </w:rPr>
            </w:pPr>
            <w:r w:rsidRPr="008F39C1">
              <w:rPr>
                <w:sz w:val="24"/>
              </w:rPr>
              <w:t>El botón "Finalizar capacitación" estaba habilitado a pesar de que el EC no había completado las 240 horas requeridas, permitiendo al usuario finalizar la capacitación de forma anticipada.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05B79A5A" w:rsidR="00C447C3" w:rsidRDefault="00CA12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90E74"/>
    <w:rsid w:val="006D2CE7"/>
    <w:rsid w:val="00760FAC"/>
    <w:rsid w:val="008161E3"/>
    <w:rsid w:val="008C533C"/>
    <w:rsid w:val="008C7FC5"/>
    <w:rsid w:val="008D3400"/>
    <w:rsid w:val="008F39C1"/>
    <w:rsid w:val="00A83251"/>
    <w:rsid w:val="00A93DC7"/>
    <w:rsid w:val="00AE21BD"/>
    <w:rsid w:val="00BB1598"/>
    <w:rsid w:val="00C165CC"/>
    <w:rsid w:val="00C166FB"/>
    <w:rsid w:val="00C447C3"/>
    <w:rsid w:val="00CA12C9"/>
    <w:rsid w:val="00E5429E"/>
    <w:rsid w:val="00E60051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6</cp:revision>
  <dcterms:created xsi:type="dcterms:W3CDTF">2025-01-21T04:03:00Z</dcterms:created>
  <dcterms:modified xsi:type="dcterms:W3CDTF">2025-01-21T04:08:00Z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