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proofErr w:type="spellEnd"/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59361B21" w:rsidR="00C447C3" w:rsidRPr="007B0743" w:rsidRDefault="006D2CE7">
            <w:pPr>
              <w:pStyle w:val="TableParagraph"/>
              <w:spacing w:line="291" w:lineRule="exact"/>
              <w:rPr>
                <w:sz w:val="24"/>
              </w:rPr>
            </w:pPr>
            <w:r w:rsidRPr="006D2CE7">
              <w:rPr>
                <w:w w:val="105"/>
                <w:sz w:val="24"/>
              </w:rPr>
              <w:t>CP001-P00</w:t>
            </w:r>
            <w:r w:rsidR="00E067FB">
              <w:rPr>
                <w:w w:val="105"/>
                <w:sz w:val="24"/>
              </w:rPr>
              <w:t>3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BD51988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20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1F18591B" w:rsidR="00C447C3" w:rsidRDefault="00C447C3" w:rsidP="00E5429E">
            <w:pPr>
              <w:pStyle w:val="TableParagraph"/>
              <w:ind w:left="0"/>
              <w:rPr>
                <w:sz w:val="24"/>
              </w:rPr>
            </w:pP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2405BDA3" w:rsidR="00C447C3" w:rsidRDefault="006D2CE7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Captación y capacitación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69A24713" w:rsidR="00C447C3" w:rsidRDefault="006D2CE7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CT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</w:t>
            </w:r>
            <w:proofErr w:type="spellEnd"/>
            <w:r>
              <w:rPr>
                <w:b/>
                <w:spacing w:val="10"/>
                <w:w w:val="114"/>
                <w:sz w:val="24"/>
              </w:rPr>
              <w:t>:</w:t>
            </w:r>
          </w:p>
        </w:tc>
        <w:tc>
          <w:tcPr>
            <w:tcW w:w="5909" w:type="dxa"/>
          </w:tcPr>
          <w:p w14:paraId="1559AC52" w14:textId="2DCD9CCF" w:rsidR="00E5429E" w:rsidRDefault="00E067FB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Tercera</w:t>
            </w:r>
            <w:r w:rsidR="00000000">
              <w:rPr>
                <w:spacing w:val="5"/>
                <w:w w:val="105"/>
                <w:sz w:val="24"/>
              </w:rPr>
              <w:t xml:space="preserve"> </w:t>
            </w:r>
            <w:proofErr w:type="spellStart"/>
            <w:r w:rsidR="00000000">
              <w:rPr>
                <w:spacing w:val="11"/>
                <w:w w:val="99"/>
                <w:sz w:val="24"/>
              </w:rPr>
              <w:t>ejecuci</w:t>
            </w:r>
            <w:r w:rsidR="00000000">
              <w:rPr>
                <w:spacing w:val="-106"/>
                <w:w w:val="165"/>
                <w:sz w:val="24"/>
              </w:rPr>
              <w:t>´</w:t>
            </w:r>
            <w:r w:rsidR="00000000">
              <w:rPr>
                <w:spacing w:val="11"/>
                <w:w w:val="91"/>
                <w:sz w:val="24"/>
              </w:rPr>
              <w:t>o</w:t>
            </w:r>
            <w:r w:rsidR="00000000">
              <w:rPr>
                <w:spacing w:val="11"/>
                <w:w w:val="101"/>
                <w:sz w:val="24"/>
              </w:rPr>
              <w:t>n</w:t>
            </w:r>
            <w:proofErr w:type="spellEnd"/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w w:val="110"/>
                <w:sz w:val="24"/>
              </w:rPr>
              <w:t>go</w:t>
            </w:r>
            <w:proofErr w:type="spellEnd"/>
            <w:r>
              <w:rPr>
                <w:b/>
                <w:spacing w:val="-5"/>
                <w:w w:val="110"/>
                <w:sz w:val="24"/>
              </w:rPr>
              <w:t>:</w:t>
            </w:r>
          </w:p>
        </w:tc>
        <w:tc>
          <w:tcPr>
            <w:tcW w:w="5909" w:type="dxa"/>
          </w:tcPr>
          <w:p w14:paraId="221D8F52" w14:textId="392D8B41" w:rsidR="00C447C3" w:rsidRDefault="006D2C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Brian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proofErr w:type="spellEnd"/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00C16D2D" w14:textId="1EC89DC0" w:rsidR="00C447C3" w:rsidRDefault="00E067FB">
            <w:pPr>
              <w:pStyle w:val="TableParagraph"/>
              <w:spacing w:line="291" w:lineRule="exact"/>
              <w:rPr>
                <w:sz w:val="24"/>
              </w:rPr>
            </w:pPr>
            <w:r w:rsidRPr="00E067FB">
              <w:rPr>
                <w:sz w:val="24"/>
              </w:rPr>
              <w:t>Validar que el sistema permita al CT visualizar eventos de capacitación correctamente organizados en una tabla, mostrar la suma de horas cubiertas por el EC y habilitar el botón "Finalizar capacitación" solo cuando las 240 horas sean cubiertas.</w:t>
            </w: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3BF90ECA" w14:textId="77777777" w:rsidR="00E067FB" w:rsidRPr="00E067FB" w:rsidRDefault="00E067FB" w:rsidP="00E067FB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E067FB">
              <w:rPr>
                <w:rFonts w:ascii="Times New Roman"/>
                <w:sz w:val="24"/>
              </w:rPr>
              <w:t>El CT debe estar autenticado en el sistema.</w:t>
            </w:r>
          </w:p>
          <w:p w14:paraId="53D6A57B" w14:textId="5CB93153" w:rsidR="00C447C3" w:rsidRDefault="00E067FB" w:rsidP="00E067FB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E067FB">
              <w:rPr>
                <w:rFonts w:ascii="Times New Roman"/>
                <w:sz w:val="24"/>
              </w:rPr>
              <w:t>La base de datos debe contener registros de eventos de capacitaci</w:t>
            </w:r>
            <w:r w:rsidRPr="00E067FB">
              <w:rPr>
                <w:rFonts w:ascii="Times New Roman"/>
                <w:sz w:val="24"/>
              </w:rPr>
              <w:t>ó</w:t>
            </w:r>
            <w:r w:rsidRPr="00E067FB">
              <w:rPr>
                <w:rFonts w:ascii="Times New Roman"/>
                <w:sz w:val="24"/>
              </w:rPr>
              <w:t>n que sumen exactamente 240 horas para un EC.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ejecu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w w:val="120"/>
                <w:sz w:val="24"/>
              </w:rPr>
              <w:t>tar</w:t>
            </w:r>
            <w:proofErr w:type="spellEnd"/>
            <w:r>
              <w:rPr>
                <w:b/>
                <w:spacing w:val="-4"/>
                <w:w w:val="120"/>
                <w:sz w:val="24"/>
              </w:rPr>
              <w:t>:</w:t>
            </w:r>
          </w:p>
        </w:tc>
        <w:tc>
          <w:tcPr>
            <w:tcW w:w="5909" w:type="dxa"/>
          </w:tcPr>
          <w:p w14:paraId="45590F1F" w14:textId="77777777" w:rsidR="00E067FB" w:rsidRPr="00E067FB" w:rsidRDefault="00E067FB" w:rsidP="00E067FB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E067FB">
              <w:rPr>
                <w:rFonts w:ascii="Times New Roman"/>
                <w:sz w:val="24"/>
              </w:rPr>
              <w:t>Iniciar sesi</w:t>
            </w:r>
            <w:r w:rsidRPr="00E067FB">
              <w:rPr>
                <w:rFonts w:ascii="Times New Roman"/>
                <w:sz w:val="24"/>
              </w:rPr>
              <w:t>ó</w:t>
            </w:r>
            <w:r w:rsidRPr="00E067FB">
              <w:rPr>
                <w:rFonts w:ascii="Times New Roman"/>
                <w:sz w:val="24"/>
              </w:rPr>
              <w:t>n como CT.</w:t>
            </w:r>
          </w:p>
          <w:p w14:paraId="04A5F21B" w14:textId="77777777" w:rsidR="00E067FB" w:rsidRPr="00E067FB" w:rsidRDefault="00E067FB" w:rsidP="00E067FB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E067FB">
              <w:rPr>
                <w:rFonts w:ascii="Times New Roman"/>
                <w:sz w:val="24"/>
              </w:rPr>
              <w:t>Navegar al m</w:t>
            </w:r>
            <w:r w:rsidRPr="00E067FB">
              <w:rPr>
                <w:rFonts w:ascii="Times New Roman"/>
                <w:sz w:val="24"/>
              </w:rPr>
              <w:t>ó</w:t>
            </w:r>
            <w:r w:rsidRPr="00E067FB">
              <w:rPr>
                <w:rFonts w:ascii="Times New Roman"/>
                <w:sz w:val="24"/>
              </w:rPr>
              <w:t>dulo de Educaci</w:t>
            </w:r>
            <w:r w:rsidRPr="00E067FB">
              <w:rPr>
                <w:rFonts w:ascii="Times New Roman"/>
                <w:sz w:val="24"/>
              </w:rPr>
              <w:t>ó</w:t>
            </w:r>
            <w:r w:rsidRPr="00E067FB">
              <w:rPr>
                <w:rFonts w:ascii="Times New Roman"/>
                <w:sz w:val="24"/>
              </w:rPr>
              <w:t>n Inicial.</w:t>
            </w:r>
          </w:p>
          <w:p w14:paraId="6D45A11D" w14:textId="77777777" w:rsidR="00E067FB" w:rsidRPr="00E067FB" w:rsidRDefault="00E067FB" w:rsidP="00E067FB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E067FB">
              <w:rPr>
                <w:rFonts w:ascii="Times New Roman"/>
                <w:sz w:val="24"/>
              </w:rPr>
              <w:t>Verificar que la tabla de capacitaci</w:t>
            </w:r>
            <w:r w:rsidRPr="00E067FB">
              <w:rPr>
                <w:rFonts w:ascii="Times New Roman"/>
                <w:sz w:val="24"/>
              </w:rPr>
              <w:t>ó</w:t>
            </w:r>
            <w:r w:rsidRPr="00E067FB">
              <w:rPr>
                <w:rFonts w:ascii="Times New Roman"/>
                <w:sz w:val="24"/>
              </w:rPr>
              <w:t>n para un EC se muestre correctamente con los campos especificados.</w:t>
            </w:r>
          </w:p>
          <w:p w14:paraId="2342D54A" w14:textId="77777777" w:rsidR="00E067FB" w:rsidRPr="00E067FB" w:rsidRDefault="00E067FB" w:rsidP="00E067FB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proofErr w:type="gramStart"/>
            <w:r w:rsidRPr="00E067FB">
              <w:rPr>
                <w:rFonts w:ascii="Times New Roman"/>
                <w:sz w:val="24"/>
              </w:rPr>
              <w:t>Confirmar</w:t>
            </w:r>
            <w:proofErr w:type="gramEnd"/>
            <w:r w:rsidRPr="00E067FB">
              <w:rPr>
                <w:rFonts w:ascii="Times New Roman"/>
                <w:sz w:val="24"/>
              </w:rPr>
              <w:t xml:space="preserve"> que la suma de horas cubiertas sea exacta.</w:t>
            </w:r>
          </w:p>
          <w:p w14:paraId="5060211A" w14:textId="55FD462F" w:rsidR="00074F9D" w:rsidRPr="00E5429E" w:rsidRDefault="00E067FB" w:rsidP="00E067FB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067FB">
              <w:rPr>
                <w:rFonts w:ascii="Times New Roman"/>
                <w:sz w:val="24"/>
              </w:rPr>
              <w:t>Pulsar el bot</w:t>
            </w:r>
            <w:r w:rsidRPr="00E067FB">
              <w:rPr>
                <w:rFonts w:ascii="Times New Roman"/>
                <w:sz w:val="24"/>
              </w:rPr>
              <w:t>ó</w:t>
            </w:r>
            <w:r w:rsidRPr="00E067FB">
              <w:rPr>
                <w:rFonts w:ascii="Times New Roman"/>
                <w:sz w:val="24"/>
              </w:rPr>
              <w:t>n "Finalizar capacitaci</w:t>
            </w:r>
            <w:r w:rsidRPr="00E067FB">
              <w:rPr>
                <w:rFonts w:ascii="Times New Roman"/>
                <w:sz w:val="24"/>
              </w:rPr>
              <w:t>ó</w:t>
            </w:r>
            <w:r w:rsidRPr="00E067FB">
              <w:rPr>
                <w:rFonts w:ascii="Times New Roman"/>
                <w:sz w:val="24"/>
              </w:rPr>
              <w:t>n" despu</w:t>
            </w:r>
            <w:r w:rsidRPr="00E067FB">
              <w:rPr>
                <w:rFonts w:ascii="Times New Roman"/>
                <w:sz w:val="24"/>
              </w:rPr>
              <w:t>é</w:t>
            </w:r>
            <w:r w:rsidRPr="00E067FB">
              <w:rPr>
                <w:rFonts w:ascii="Times New Roman"/>
                <w:sz w:val="24"/>
              </w:rPr>
              <w:t>s de alcanzar las 240 horas.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23304E2E" w14:textId="618D7A10" w:rsidR="00C447C3" w:rsidRDefault="00E067FB" w:rsidP="005C6959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 w:rsidRPr="00E067FB">
              <w:rPr>
                <w:spacing w:val="-4"/>
                <w:w w:val="105"/>
                <w:sz w:val="24"/>
              </w:rPr>
              <w:t>El sistema debe habilitar el botón "Finalizar capacitación" al alcanzar las 240 horas, actualizar el estado del EC a "capacitado" y permitirle iniciar sus labores.</w:t>
            </w: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obteni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46769A72" w14:textId="5908BC98" w:rsidR="002436A7" w:rsidRPr="00CA12C9" w:rsidRDefault="00E067FB" w:rsidP="0052689D">
            <w:pPr>
              <w:pStyle w:val="TableParagraph"/>
              <w:rPr>
                <w:sz w:val="24"/>
                <w:u w:val="single"/>
              </w:rPr>
            </w:pPr>
            <w:r w:rsidRPr="00E067FB">
              <w:rPr>
                <w:sz w:val="24"/>
              </w:rPr>
              <w:t>El sistema funcionó correctamente, habilitando el botón solo después de cumplir las 240 horas y actualizando el estado del EC a "capacitado".</w:t>
            </w: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05B79A5A" w:rsidR="00C447C3" w:rsidRDefault="00CA12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Fallida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188"/>
    <w:multiLevelType w:val="multilevel"/>
    <w:tmpl w:val="DC7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7757868"/>
    <w:multiLevelType w:val="multilevel"/>
    <w:tmpl w:val="071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0FEF"/>
    <w:multiLevelType w:val="multilevel"/>
    <w:tmpl w:val="0E3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67C10"/>
    <w:multiLevelType w:val="multilevel"/>
    <w:tmpl w:val="AEE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2374F"/>
    <w:multiLevelType w:val="multilevel"/>
    <w:tmpl w:val="295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D47DA"/>
    <w:multiLevelType w:val="multilevel"/>
    <w:tmpl w:val="7F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3527C"/>
    <w:multiLevelType w:val="multilevel"/>
    <w:tmpl w:val="510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53042"/>
    <w:multiLevelType w:val="multilevel"/>
    <w:tmpl w:val="192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1"/>
  </w:num>
  <w:num w:numId="2" w16cid:durableId="835994829">
    <w:abstractNumId w:val="4"/>
  </w:num>
  <w:num w:numId="3" w16cid:durableId="82772980">
    <w:abstractNumId w:val="7"/>
  </w:num>
  <w:num w:numId="4" w16cid:durableId="1586836254">
    <w:abstractNumId w:val="3"/>
  </w:num>
  <w:num w:numId="5" w16cid:durableId="1107627393">
    <w:abstractNumId w:val="6"/>
  </w:num>
  <w:num w:numId="6" w16cid:durableId="121465659">
    <w:abstractNumId w:val="5"/>
  </w:num>
  <w:num w:numId="7" w16cid:durableId="715784936">
    <w:abstractNumId w:val="0"/>
  </w:num>
  <w:num w:numId="8" w16cid:durableId="1509441746">
    <w:abstractNumId w:val="2"/>
  </w:num>
  <w:num w:numId="9" w16cid:durableId="1069810497">
    <w:abstractNumId w:val="10"/>
  </w:num>
  <w:num w:numId="10" w16cid:durableId="590746508">
    <w:abstractNumId w:val="8"/>
  </w:num>
  <w:num w:numId="11" w16cid:durableId="349600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00437A"/>
    <w:rsid w:val="00074F9D"/>
    <w:rsid w:val="002436A7"/>
    <w:rsid w:val="003074BF"/>
    <w:rsid w:val="0032185C"/>
    <w:rsid w:val="003537F8"/>
    <w:rsid w:val="003B61C4"/>
    <w:rsid w:val="003F2536"/>
    <w:rsid w:val="00480F57"/>
    <w:rsid w:val="00482D90"/>
    <w:rsid w:val="00487F20"/>
    <w:rsid w:val="0050174D"/>
    <w:rsid w:val="0052689D"/>
    <w:rsid w:val="00577C85"/>
    <w:rsid w:val="00593A21"/>
    <w:rsid w:val="005C6959"/>
    <w:rsid w:val="005E4A27"/>
    <w:rsid w:val="00690E74"/>
    <w:rsid w:val="006D2CE7"/>
    <w:rsid w:val="007123F3"/>
    <w:rsid w:val="00760FAC"/>
    <w:rsid w:val="007B0743"/>
    <w:rsid w:val="007C179E"/>
    <w:rsid w:val="008161E3"/>
    <w:rsid w:val="008C533C"/>
    <w:rsid w:val="008C7FC5"/>
    <w:rsid w:val="008D3400"/>
    <w:rsid w:val="008F39C1"/>
    <w:rsid w:val="009C1261"/>
    <w:rsid w:val="00A83251"/>
    <w:rsid w:val="00A93DC7"/>
    <w:rsid w:val="00AE21BD"/>
    <w:rsid w:val="00B8706C"/>
    <w:rsid w:val="00BB1598"/>
    <w:rsid w:val="00C165CC"/>
    <w:rsid w:val="00C166FB"/>
    <w:rsid w:val="00C447C3"/>
    <w:rsid w:val="00CA12C9"/>
    <w:rsid w:val="00E067FB"/>
    <w:rsid w:val="00E41D68"/>
    <w:rsid w:val="00E5429E"/>
    <w:rsid w:val="00E60051"/>
    <w:rsid w:val="00F82DBB"/>
    <w:rsid w:val="00F87EB1"/>
    <w:rsid w:val="00FC2841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Legorreta</dc:creator>
  <cp:lastModifiedBy>jose Legorreta</cp:lastModifiedBy>
  <cp:revision>3</cp:revision>
  <dcterms:created xsi:type="dcterms:W3CDTF">2025-01-21T06:21:00Z</dcterms:created>
  <dcterms:modified xsi:type="dcterms:W3CDTF">2025-01-21T06:22:00Z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