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27D5272D" w:rsidR="00C447C3" w:rsidRDefault="00F87EB1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PL005</w:t>
            </w:r>
            <w:r w:rsidR="00E5429E">
              <w:rPr>
                <w:w w:val="105"/>
                <w:sz w:val="24"/>
              </w:rPr>
              <w:t>-P00</w:t>
            </w:r>
            <w:r w:rsidR="005C6959">
              <w:rPr>
                <w:w w:val="105"/>
                <w:sz w:val="24"/>
              </w:rPr>
              <w:t>1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753B7C6" w:rsidR="00C447C3" w:rsidRDefault="003B61C4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Planeación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0B1F088E" w:rsidR="00C447C3" w:rsidRDefault="00482D9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n:</w:t>
            </w:r>
          </w:p>
        </w:tc>
        <w:tc>
          <w:tcPr>
            <w:tcW w:w="5909" w:type="dxa"/>
          </w:tcPr>
          <w:p w14:paraId="1559AC52" w14:textId="5AC5FC07" w:rsidR="00E5429E" w:rsidRDefault="005C6959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go:</w:t>
            </w:r>
          </w:p>
        </w:tc>
        <w:tc>
          <w:tcPr>
            <w:tcW w:w="5909" w:type="dxa"/>
          </w:tcPr>
          <w:p w14:paraId="221D8F52" w14:textId="616C4804" w:rsidR="00C447C3" w:rsidRDefault="003B61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Emmanuel Álvarez Castanedo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5EAB0BE8" w:rsidR="00C447C3" w:rsidRDefault="005C6959">
            <w:pPr>
              <w:pStyle w:val="TableParagraph"/>
              <w:spacing w:line="291" w:lineRule="exact"/>
              <w:rPr>
                <w:sz w:val="24"/>
              </w:rPr>
            </w:pPr>
            <w:r w:rsidRPr="005C6959">
              <w:rPr>
                <w:sz w:val="24"/>
              </w:rPr>
              <w:t>Validar que el sistema permita al CT realizar asignaciones para todas las vacantes y actualizar el contador de manera automática.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57C19EEE" w14:textId="77777777" w:rsidR="005C6959" w:rsidRPr="005C6959" w:rsidRDefault="005C6959" w:rsidP="005C695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5C6959">
              <w:rPr>
                <w:rFonts w:ascii="Times New Roman"/>
                <w:sz w:val="24"/>
              </w:rPr>
              <w:t>El usuario debe estar autenticado como CT.</w:t>
            </w:r>
          </w:p>
          <w:p w14:paraId="39FAF04B" w14:textId="77777777" w:rsidR="005C6959" w:rsidRPr="005C6959" w:rsidRDefault="005C6959" w:rsidP="005C695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5C6959">
              <w:rPr>
                <w:rFonts w:ascii="Times New Roman"/>
                <w:sz w:val="24"/>
              </w:rPr>
              <w:t>Deben existir vacantes en la base de datos.</w:t>
            </w:r>
          </w:p>
          <w:p w14:paraId="53D6A57B" w14:textId="6AE1534C" w:rsidR="00C447C3" w:rsidRDefault="005C6959" w:rsidP="005C6959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5C6959">
              <w:rPr>
                <w:rFonts w:ascii="Times New Roman"/>
                <w:sz w:val="24"/>
              </w:rPr>
              <w:t>Deben existir figuras educativas "No asignadas".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tar:</w:t>
            </w:r>
          </w:p>
        </w:tc>
        <w:tc>
          <w:tcPr>
            <w:tcW w:w="5909" w:type="dxa"/>
          </w:tcPr>
          <w:p w14:paraId="257987A4" w14:textId="77777777" w:rsidR="005C6959" w:rsidRPr="005C6959" w:rsidRDefault="005C6959" w:rsidP="005C695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5C6959">
              <w:rPr>
                <w:rFonts w:ascii="Times New Roman"/>
                <w:sz w:val="24"/>
              </w:rPr>
              <w:t>Iniciar sesi</w:t>
            </w:r>
            <w:r w:rsidRPr="005C6959">
              <w:rPr>
                <w:rFonts w:ascii="Times New Roman"/>
                <w:sz w:val="24"/>
              </w:rPr>
              <w:t>ó</w:t>
            </w:r>
            <w:r w:rsidRPr="005C6959">
              <w:rPr>
                <w:rFonts w:ascii="Times New Roman"/>
                <w:sz w:val="24"/>
              </w:rPr>
              <w:t>n como CT.</w:t>
            </w:r>
          </w:p>
          <w:p w14:paraId="4255592C" w14:textId="77777777" w:rsidR="005C6959" w:rsidRPr="005C6959" w:rsidRDefault="005C6959" w:rsidP="005C695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5C6959">
              <w:rPr>
                <w:rFonts w:ascii="Times New Roman"/>
                <w:sz w:val="24"/>
              </w:rPr>
              <w:t>Navegar al m</w:t>
            </w:r>
            <w:r w:rsidRPr="005C6959">
              <w:rPr>
                <w:rFonts w:ascii="Times New Roman"/>
                <w:sz w:val="24"/>
              </w:rPr>
              <w:t>ó</w:t>
            </w:r>
            <w:r w:rsidRPr="005C6959">
              <w:rPr>
                <w:rFonts w:ascii="Times New Roman"/>
                <w:sz w:val="24"/>
              </w:rPr>
              <w:t>dulo "Asignaci</w:t>
            </w:r>
            <w:r w:rsidRPr="005C6959">
              <w:rPr>
                <w:rFonts w:ascii="Times New Roman"/>
                <w:sz w:val="24"/>
              </w:rPr>
              <w:t>ó</w:t>
            </w:r>
            <w:r w:rsidRPr="005C6959">
              <w:rPr>
                <w:rFonts w:ascii="Times New Roman"/>
                <w:sz w:val="24"/>
              </w:rPr>
              <w:t>n de figuras educativas".</w:t>
            </w:r>
          </w:p>
          <w:p w14:paraId="5F4AC878" w14:textId="77777777" w:rsidR="005C6959" w:rsidRPr="005C6959" w:rsidRDefault="005C6959" w:rsidP="005C695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5C6959">
              <w:rPr>
                <w:rFonts w:ascii="Times New Roman"/>
                <w:sz w:val="24"/>
              </w:rPr>
              <w:t>Intentar asignar una figura educativa a una comunidad espec</w:t>
            </w:r>
            <w:r w:rsidRPr="005C6959">
              <w:rPr>
                <w:rFonts w:ascii="Times New Roman"/>
                <w:sz w:val="24"/>
              </w:rPr>
              <w:t>í</w:t>
            </w:r>
            <w:r w:rsidRPr="005C6959">
              <w:rPr>
                <w:rFonts w:ascii="Times New Roman"/>
                <w:sz w:val="24"/>
              </w:rPr>
              <w:t>fica utilizando un folio inexistente.</w:t>
            </w:r>
          </w:p>
          <w:p w14:paraId="52F99B7A" w14:textId="77777777" w:rsidR="005C6959" w:rsidRPr="005C6959" w:rsidRDefault="005C6959" w:rsidP="005C695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5C6959">
              <w:rPr>
                <w:rFonts w:ascii="Times New Roman"/>
                <w:sz w:val="24"/>
              </w:rPr>
              <w:t>Intentar actualizar el ciclo escolar con un formato incorrecto (e.g., "20xx/20xx").</w:t>
            </w:r>
          </w:p>
          <w:p w14:paraId="5060211A" w14:textId="4CCE8923" w:rsidR="00C447C3" w:rsidRPr="00E5429E" w:rsidRDefault="005C6959" w:rsidP="005C6959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C6959">
              <w:rPr>
                <w:rFonts w:ascii="Times New Roman"/>
                <w:sz w:val="24"/>
              </w:rPr>
              <w:t>Pulsar el bot</w:t>
            </w:r>
            <w:r w:rsidRPr="005C6959">
              <w:rPr>
                <w:rFonts w:ascii="Times New Roman"/>
                <w:sz w:val="24"/>
              </w:rPr>
              <w:t>ó</w:t>
            </w:r>
            <w:r w:rsidRPr="005C6959">
              <w:rPr>
                <w:rFonts w:ascii="Times New Roman"/>
                <w:sz w:val="24"/>
              </w:rPr>
              <w:t>n "Finalizar cambios".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17CDD244" w14:textId="77777777" w:rsidR="005C6959" w:rsidRPr="005C6959" w:rsidRDefault="005C6959" w:rsidP="005C6959">
            <w:pPr>
              <w:pStyle w:val="TableParagraph"/>
              <w:spacing w:line="237" w:lineRule="auto"/>
              <w:rPr>
                <w:spacing w:val="-4"/>
                <w:w w:val="105"/>
                <w:sz w:val="24"/>
              </w:rPr>
            </w:pPr>
            <w:r w:rsidRPr="005C6959">
              <w:rPr>
                <w:spacing w:val="-4"/>
                <w:w w:val="105"/>
                <w:sz w:val="24"/>
              </w:rPr>
              <w:t>El sistema debe:</w:t>
            </w:r>
          </w:p>
          <w:p w14:paraId="4E083645" w14:textId="77777777" w:rsidR="005C6959" w:rsidRPr="005C6959" w:rsidRDefault="005C6959" w:rsidP="005C6959">
            <w:pPr>
              <w:pStyle w:val="TableParagraph"/>
              <w:spacing w:line="237" w:lineRule="auto"/>
              <w:rPr>
                <w:spacing w:val="-4"/>
                <w:w w:val="105"/>
                <w:sz w:val="24"/>
              </w:rPr>
            </w:pPr>
          </w:p>
          <w:p w14:paraId="2C16DE6B" w14:textId="77777777" w:rsidR="005C6959" w:rsidRPr="005C6959" w:rsidRDefault="005C6959" w:rsidP="005C6959">
            <w:pPr>
              <w:pStyle w:val="TableParagraph"/>
              <w:spacing w:line="237" w:lineRule="auto"/>
              <w:rPr>
                <w:spacing w:val="-4"/>
                <w:w w:val="105"/>
                <w:sz w:val="24"/>
              </w:rPr>
            </w:pPr>
            <w:r w:rsidRPr="005C6959">
              <w:rPr>
                <w:spacing w:val="-4"/>
                <w:w w:val="105"/>
                <w:sz w:val="24"/>
              </w:rPr>
              <w:t xml:space="preserve">    Validar la existencia del folio antes de asignar.</w:t>
            </w:r>
          </w:p>
          <w:p w14:paraId="045F7130" w14:textId="77777777" w:rsidR="005C6959" w:rsidRPr="005C6959" w:rsidRDefault="005C6959" w:rsidP="005C6959">
            <w:pPr>
              <w:pStyle w:val="TableParagraph"/>
              <w:spacing w:line="237" w:lineRule="auto"/>
              <w:rPr>
                <w:spacing w:val="-4"/>
                <w:w w:val="105"/>
                <w:sz w:val="24"/>
              </w:rPr>
            </w:pPr>
            <w:r w:rsidRPr="005C6959">
              <w:rPr>
                <w:spacing w:val="-4"/>
                <w:w w:val="105"/>
                <w:sz w:val="24"/>
              </w:rPr>
              <w:t xml:space="preserve">    Mostrar un mensaje de error en caso de formatos incorrectos.</w:t>
            </w:r>
          </w:p>
          <w:p w14:paraId="23304E2E" w14:textId="5C85E865" w:rsidR="00C447C3" w:rsidRDefault="005C6959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5C6959">
              <w:rPr>
                <w:spacing w:val="-4"/>
                <w:w w:val="105"/>
                <w:sz w:val="24"/>
              </w:rPr>
              <w:t xml:space="preserve">    No permitir guardar los cambios hasta que los errores sean corregidos.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obteni-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5954FE88" w14:textId="77777777" w:rsidR="005C6959" w:rsidRPr="005C6959" w:rsidRDefault="005C6959" w:rsidP="005C6959">
            <w:pPr>
              <w:pStyle w:val="TableParagraph"/>
              <w:rPr>
                <w:sz w:val="24"/>
                <w:lang w:val="es-MX"/>
              </w:rPr>
            </w:pPr>
            <w:r w:rsidRPr="005C6959">
              <w:rPr>
                <w:sz w:val="24"/>
                <w:lang w:val="es-MX"/>
              </w:rPr>
              <w:t>El sistema permitió guardar los cambios sin validar:</w:t>
            </w:r>
          </w:p>
          <w:p w14:paraId="2CB582BF" w14:textId="77777777" w:rsidR="005C6959" w:rsidRPr="005C6959" w:rsidRDefault="005C6959" w:rsidP="005C6959">
            <w:pPr>
              <w:pStyle w:val="TableParagraph"/>
              <w:numPr>
                <w:ilvl w:val="0"/>
                <w:numId w:val="11"/>
              </w:numPr>
              <w:rPr>
                <w:sz w:val="24"/>
                <w:lang w:val="es-MX"/>
              </w:rPr>
            </w:pPr>
            <w:r w:rsidRPr="005C6959">
              <w:rPr>
                <w:sz w:val="24"/>
                <w:lang w:val="es-MX"/>
              </w:rPr>
              <w:t>El folio no existía en la base de datos.</w:t>
            </w:r>
          </w:p>
          <w:p w14:paraId="4A659CF9" w14:textId="77777777" w:rsidR="005C6959" w:rsidRPr="005C6959" w:rsidRDefault="005C6959" w:rsidP="005C6959">
            <w:pPr>
              <w:pStyle w:val="TableParagraph"/>
              <w:numPr>
                <w:ilvl w:val="0"/>
                <w:numId w:val="11"/>
              </w:numPr>
              <w:rPr>
                <w:sz w:val="24"/>
                <w:lang w:val="es-MX"/>
              </w:rPr>
            </w:pPr>
            <w:r w:rsidRPr="005C6959">
              <w:rPr>
                <w:sz w:val="24"/>
                <w:lang w:val="es-MX"/>
              </w:rPr>
              <w:t>El ciclo escolar tenía un formato incorrecto.</w:t>
            </w:r>
          </w:p>
          <w:p w14:paraId="46769A72" w14:textId="3D6B52D1" w:rsidR="002436A7" w:rsidRDefault="002436A7" w:rsidP="0052689D">
            <w:pPr>
              <w:pStyle w:val="TableParagraph"/>
              <w:rPr>
                <w:sz w:val="24"/>
              </w:rPr>
            </w:pP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568D0D9F" w:rsidR="00C447C3" w:rsidRDefault="005C69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2436A7"/>
    <w:rsid w:val="003074BF"/>
    <w:rsid w:val="003537F8"/>
    <w:rsid w:val="003B61C4"/>
    <w:rsid w:val="003F2536"/>
    <w:rsid w:val="00480F57"/>
    <w:rsid w:val="00482D90"/>
    <w:rsid w:val="00487F20"/>
    <w:rsid w:val="0052689D"/>
    <w:rsid w:val="00577C85"/>
    <w:rsid w:val="00593A21"/>
    <w:rsid w:val="005C6959"/>
    <w:rsid w:val="005E4A27"/>
    <w:rsid w:val="00690E74"/>
    <w:rsid w:val="00760FAC"/>
    <w:rsid w:val="008161E3"/>
    <w:rsid w:val="008C533C"/>
    <w:rsid w:val="008C7FC5"/>
    <w:rsid w:val="008D3400"/>
    <w:rsid w:val="00A93DC7"/>
    <w:rsid w:val="00AE21BD"/>
    <w:rsid w:val="00BB1598"/>
    <w:rsid w:val="00C165CC"/>
    <w:rsid w:val="00C447C3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3</cp:revision>
  <dcterms:created xsi:type="dcterms:W3CDTF">2025-01-21T03:47:00Z</dcterms:created>
  <dcterms:modified xsi:type="dcterms:W3CDTF">2025-01-21T03:48:00Z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