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9B9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PRODUCT DISSERTATION STRUCTURE</w:t>
      </w:r>
    </w:p>
    <w:p w14:paraId="3B0EAAD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*Use hard cover black with gold print</w:t>
      </w:r>
    </w:p>
    <w:p w14:paraId="3CBC389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1BD4E8A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COVER PAGE</w:t>
      </w:r>
    </w:p>
    <w:p w14:paraId="51EF288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A Model to Design and price a .....</w:t>
      </w:r>
    </w:p>
    <w:p w14:paraId="5EF2FAF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by</w:t>
      </w:r>
    </w:p>
    <w:p w14:paraId="2A93B95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Kiwana Susane</w:t>
      </w:r>
    </w:p>
    <w:p w14:paraId="003A1AF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September 2022</w:t>
      </w:r>
    </w:p>
    <w:p w14:paraId="502A5AB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03E5F8AB"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*First paper should be blank</w:t>
      </w:r>
    </w:p>
    <w:p w14:paraId="28817B1C" w14:textId="77777777" w:rsidR="000349D2" w:rsidRPr="0025104C"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*Print only one side</w:t>
      </w:r>
    </w:p>
    <w:p w14:paraId="0A5CA37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1EF89C5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i</w:t>
      </w:r>
    </w:p>
    <w:p w14:paraId="4293B79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*Use only upper case on this page except for "A dissertation.."</w:t>
      </w:r>
    </w:p>
    <w:p w14:paraId="37F5DAF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Makerere (logo) University</w:t>
      </w:r>
    </w:p>
    <w:p w14:paraId="6DDF074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College of Business and Management Sciences</w:t>
      </w:r>
    </w:p>
    <w:p w14:paraId="20273A2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School of Statistics and Planning</w:t>
      </w:r>
    </w:p>
    <w:p w14:paraId="1BEF0B0B"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Department of Statistical Methods and Actuarial Sciences</w:t>
      </w:r>
    </w:p>
    <w:p w14:paraId="3C8757CC"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A Model to Design and price a .....</w:t>
      </w:r>
    </w:p>
    <w:p w14:paraId="2F400CCB"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By </w:t>
      </w:r>
    </w:p>
    <w:p w14:paraId="47379FD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Kiwana Susane</w:t>
      </w:r>
    </w:p>
    <w:p w14:paraId="3BFCAC24"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1900719709</w:t>
      </w:r>
    </w:p>
    <w:p w14:paraId="6764A62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19/U/19709/PS</w:t>
      </w:r>
    </w:p>
    <w:p w14:paraId="1B475ED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A Dissertation Submitted to the School of Statistics and Planning in Partial Fulfillment of the Requirements for the Award of the Degree of Bachelor of Science in Actuarial Science of Makerere University.</w:t>
      </w:r>
    </w:p>
    <w:p w14:paraId="1C0F3AA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September 2022</w:t>
      </w:r>
    </w:p>
    <w:p w14:paraId="0F4AB20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3F9C6C5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ii</w:t>
      </w:r>
    </w:p>
    <w:p w14:paraId="6EF52F7A"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DECLARATION</w:t>
      </w:r>
    </w:p>
    <w:p w14:paraId="4F2B4E6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I, Kiwana Susane hereby declare that this report I have presented is entirely original except for where quoted and has never been submitted for the award of any degree at the University.</w:t>
      </w:r>
    </w:p>
    <w:p w14:paraId="4B6BEBFC"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Signature.... Date.....</w:t>
      </w:r>
    </w:p>
    <w:p w14:paraId="0648F43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KIWANA SUSANE</w:t>
      </w:r>
    </w:p>
    <w:p w14:paraId="37CDE1BC"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7059B785"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iii</w:t>
      </w:r>
    </w:p>
    <w:p w14:paraId="3CE25B6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APPROVAL</w:t>
      </w:r>
    </w:p>
    <w:p w14:paraId="52DA7D6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This research proposal has been submitted with my approval as the student's supervisor.</w:t>
      </w:r>
    </w:p>
    <w:p w14:paraId="2308B3BA"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Signature.... Date....</w:t>
      </w:r>
    </w:p>
    <w:p w14:paraId="1FE3B6F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Mr. SEBUUFU MUSA</w:t>
      </w:r>
    </w:p>
    <w:p w14:paraId="7DEF1E1C"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Lecturer,</w:t>
      </w:r>
    </w:p>
    <w:p w14:paraId="5963061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Department of Statistical Methods and Actuarial Science,</w:t>
      </w:r>
    </w:p>
    <w:p w14:paraId="46ED8C2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School of Statistics and Planning,</w:t>
      </w:r>
    </w:p>
    <w:p w14:paraId="222782C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College of Business and Management Sciences,</w:t>
      </w:r>
    </w:p>
    <w:p w14:paraId="60D1ADE4"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Makerere University.</w:t>
      </w:r>
    </w:p>
    <w:p w14:paraId="6708DF3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5A69181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iv</w:t>
      </w:r>
    </w:p>
    <w:p w14:paraId="0CCD86D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DEDICATION</w:t>
      </w:r>
    </w:p>
    <w:p w14:paraId="43BABC3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lastRenderedPageBreak/>
        <w:t>I dedicate this research project to the Almighty God, my parents Ruth Katale and James Katale; my brothers Nelson Guest Katale, Patrick Katale, Edward Lubega and Mrs. Sarah Kabaija.</w:t>
      </w:r>
    </w:p>
    <w:p w14:paraId="6DD2BF0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Thank you all for the support through this academic journey.</w:t>
      </w:r>
    </w:p>
    <w:p w14:paraId="48F83D5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7656614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v</w:t>
      </w:r>
    </w:p>
    <w:p w14:paraId="6ADE30B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ACKNOWLEGEMENT</w:t>
      </w:r>
    </w:p>
    <w:p w14:paraId="68FEB8C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I thank the Almighty Lord God for enabling me and giving me the ability to complete this research project.</w:t>
      </w:r>
    </w:p>
    <w:p w14:paraId="0F02EF2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I also thank my fellow students at the University for the continuous academic support and encouragement.</w:t>
      </w:r>
    </w:p>
    <w:p w14:paraId="7E9E5F1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I would also like to extend my gratitude to my supervisor Mr. Sebuufu Musa for his guidance throughout the undertaking of this research project.</w:t>
      </w:r>
    </w:p>
    <w:p w14:paraId="1CB416E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Lastly, I'm thankful to my family for their continuous support throughout the undertaking of this project.</w:t>
      </w:r>
    </w:p>
    <w:p w14:paraId="43E08D3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189742C4"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vi</w:t>
      </w:r>
    </w:p>
    <w:p w14:paraId="7DE9185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EXECUTIVE SUMMARY</w:t>
      </w:r>
    </w:p>
    <w:p w14:paraId="7258ACB5"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The major objective of this study was to design and price ...</w:t>
      </w:r>
    </w:p>
    <w:p w14:paraId="4EE67E95"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Other specific objectives related to this study were to ....</w:t>
      </w:r>
    </w:p>
    <w:p w14:paraId="7B930A71"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The key assumptions made in this study were ....</w:t>
      </w:r>
    </w:p>
    <w:p w14:paraId="53049BF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*Summarise each of the sections that come after the table of contents</w:t>
      </w:r>
    </w:p>
    <w:p w14:paraId="72E049F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21817C04"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vii</w:t>
      </w:r>
    </w:p>
    <w:p w14:paraId="7F7F7ACB"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TABLE OF CONTENTS</w:t>
      </w:r>
    </w:p>
    <w:p w14:paraId="5896B9A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*(Should I include pages i-vi)</w:t>
      </w:r>
    </w:p>
    <w:p w14:paraId="295E0C7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LIST OF TABLES</w:t>
      </w:r>
    </w:p>
    <w:p w14:paraId="181143A5"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LIST OF FIGURES</w:t>
      </w:r>
    </w:p>
    <w:p w14:paraId="695CC191"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LIST OF APPENDICES</w:t>
      </w:r>
    </w:p>
    <w:p w14:paraId="267AD376"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CHAPTER ONE: INTRODUCTION</w:t>
      </w:r>
    </w:p>
    <w:p w14:paraId="510F0C0A"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1.1 Background of the Study (*in bold)</w:t>
      </w:r>
    </w:p>
    <w:p w14:paraId="494DC1FC"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1.1.1 Overview</w:t>
      </w:r>
    </w:p>
    <w:p w14:paraId="4717BF0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1.2 Problem Statement</w:t>
      </w:r>
    </w:p>
    <w:p w14:paraId="7508719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1.3 Objectives</w:t>
      </w:r>
    </w:p>
    <w:p w14:paraId="5FFBA0D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1.3.1 Main Objective</w:t>
      </w:r>
    </w:p>
    <w:p w14:paraId="5355A42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1.3.2 Specific Objectives</w:t>
      </w:r>
    </w:p>
    <w:p w14:paraId="17885746"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(*Specific objectives include for example: yield a profit margin of greater than x%, product should be resilient to economic changes , any other)</w:t>
      </w:r>
    </w:p>
    <w:p w14:paraId="6488D4B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705685B1"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CHAPTER TWO: DATA AND ASSUMPTIONS</w:t>
      </w:r>
    </w:p>
    <w:p w14:paraId="4253BD21"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2.1 Introduction</w:t>
      </w:r>
    </w:p>
    <w:p w14:paraId="218B6F2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2.2 Assumptions </w:t>
      </w:r>
    </w:p>
    <w:p w14:paraId="7D33448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2.3 Explanation of Each Assumption</w:t>
      </w:r>
    </w:p>
    <w:p w14:paraId="32D85BA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3140546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CHAPTER THREE: METHODOLOGY</w:t>
      </w:r>
    </w:p>
    <w:p w14:paraId="0BF2EB9B"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3.1 Introduction</w:t>
      </w:r>
    </w:p>
    <w:p w14:paraId="01455A4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3.2 Software tools and Model Used</w:t>
      </w:r>
    </w:p>
    <w:p w14:paraId="5CA4F56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3.2.1 Calculations for each step</w:t>
      </w:r>
    </w:p>
    <w:p w14:paraId="3F67B00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07D8337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CHAPTER FOUR: RESULTS AND SENSITIVITY ANALYSIS</w:t>
      </w:r>
    </w:p>
    <w:p w14:paraId="0C3C186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lastRenderedPageBreak/>
        <w:t>4.1 Introduction</w:t>
      </w:r>
    </w:p>
    <w:p w14:paraId="7881FB84"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4.2 Presentation of Results</w:t>
      </w:r>
    </w:p>
    <w:p w14:paraId="2D9AE2B4"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4.2.1 Multiple Decrement Tables</w:t>
      </w:r>
    </w:p>
    <w:p w14:paraId="29F7CEA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4.2.2 Results from Excel</w:t>
      </w:r>
    </w:p>
    <w:p w14:paraId="22BFF6D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4.3 Discussion of Results from Excel</w:t>
      </w:r>
    </w:p>
    <w:p w14:paraId="396E9BC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4.4 Sensitivity Analysis</w:t>
      </w:r>
    </w:p>
    <w:p w14:paraId="635C2306"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60B87A5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CHAPTER FIVE: CONCLUSION AND RECOMMENDATION</w:t>
      </w:r>
    </w:p>
    <w:p w14:paraId="203946C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5.1 Introduction</w:t>
      </w:r>
    </w:p>
    <w:p w14:paraId="505DE3F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5.2 Conclusions</w:t>
      </w:r>
    </w:p>
    <w:p w14:paraId="3D003F9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5.3 Recommendations</w:t>
      </w:r>
    </w:p>
    <w:p w14:paraId="4D958104"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7B83508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REFERENCES</w:t>
      </w:r>
    </w:p>
    <w:p w14:paraId="77B4BE8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APPENDICES</w:t>
      </w:r>
    </w:p>
    <w:p w14:paraId="6BFE3481"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Appendix 1: </w:t>
      </w:r>
    </w:p>
    <w:p w14:paraId="1231359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The following are suggestions to add as Appendices 1 to n. </w:t>
      </w:r>
    </w:p>
    <w:p w14:paraId="04E2D8E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Multiple decrement tables for males</w:t>
      </w:r>
    </w:p>
    <w:p w14:paraId="0DA6C12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for females</w:t>
      </w:r>
    </w:p>
    <w:p w14:paraId="514BA17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annual premium rates for the term policy for a male life</w:t>
      </w:r>
    </w:p>
    <w:p w14:paraId="5D7F59C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profit margin for different ages and terms</w:t>
      </w:r>
    </w:p>
    <w:p w14:paraId="79A5176A"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4D8026B5"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Appendix 2: Python Source Code</w:t>
      </w:r>
    </w:p>
    <w:p w14:paraId="4859C87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376D625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viii</w:t>
      </w:r>
    </w:p>
    <w:p w14:paraId="7A6271E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LIST OF TABLES</w:t>
      </w:r>
    </w:p>
    <w:p w14:paraId="2DB8A401"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Table 1:  </w:t>
      </w:r>
    </w:p>
    <w:p w14:paraId="1F78823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Table 2: </w:t>
      </w:r>
    </w:p>
    <w:p w14:paraId="6D287F9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etc.</w:t>
      </w:r>
    </w:p>
    <w:p w14:paraId="45B407F1"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26A1900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ix</w:t>
      </w:r>
    </w:p>
    <w:p w14:paraId="1F1F307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LIST OF FIGURES</w:t>
      </w:r>
    </w:p>
    <w:p w14:paraId="0A93097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Figure 1: Variation of ... with ...</w:t>
      </w:r>
    </w:p>
    <w:p w14:paraId="45DFEC75"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*Here you indicate the graphs</w:t>
      </w:r>
    </w:p>
    <w:p w14:paraId="3A7F1B7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394EAC8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x</w:t>
      </w:r>
    </w:p>
    <w:p w14:paraId="1A3EA02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LIST OF ACRONYMS</w:t>
      </w:r>
    </w:p>
    <w:p w14:paraId="6F91AB9C"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IRA - </w:t>
      </w:r>
    </w:p>
    <w:p w14:paraId="42718485"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NPV - </w:t>
      </w:r>
    </w:p>
    <w:p w14:paraId="17F5BE1B"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etc</w:t>
      </w:r>
    </w:p>
    <w:p w14:paraId="498AD8D7"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6EAD916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1</w:t>
      </w:r>
    </w:p>
    <w:p w14:paraId="13B14DA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CHAPTER ONE</w:t>
      </w:r>
    </w:p>
    <w:p w14:paraId="13FCE31A"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INTRODUCTION</w:t>
      </w:r>
    </w:p>
    <w:p w14:paraId="67A1115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1.1 </w:t>
      </w:r>
    </w:p>
    <w:p w14:paraId="29233FF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Introduction</w:t>
      </w:r>
    </w:p>
    <w:p w14:paraId="48592518"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This chapter presents/explains/entails/shows the ....</w:t>
      </w:r>
    </w:p>
    <w:p w14:paraId="1EF0DF1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19AA3E62"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etc</w:t>
      </w:r>
    </w:p>
    <w:p w14:paraId="3327F9B6"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1FA3993B"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2</w:t>
      </w:r>
    </w:p>
    <w:p w14:paraId="623A254D"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lastRenderedPageBreak/>
        <w:t>CHAPTER TWO</w:t>
      </w:r>
    </w:p>
    <w:p w14:paraId="6BB5F601"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DATA AND ASSUMPTIONS</w:t>
      </w:r>
    </w:p>
    <w:p w14:paraId="3EAB67F2"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Summarise the assumptions in a table</w:t>
      </w:r>
    </w:p>
    <w:p w14:paraId="50BF71D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Generally assumptions include Mortality, interest rate, risk discount rate, expenses for initial, 2nd and other years, commission for initial, 2nd and other years, policy term. sum insured, annual premium rate, critical illness rates, disability rates, rate of growth, management charges, surrender rates</w:t>
      </w:r>
    </w:p>
    <w:p w14:paraId="5B7E8D5C"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Check IRA reports and forms for commissions. Or even other countries if all fails.</w:t>
      </w:r>
    </w:p>
    <w:p w14:paraId="2101D6DE"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Risk discount rates are got form CPI.</w:t>
      </w:r>
    </w:p>
    <w:p w14:paraId="5E9CD152"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For expenses, you can choose an insurance company with a similar product or check IRA Facts final PDF</w:t>
      </w:r>
    </w:p>
    <w:p w14:paraId="41172C5A"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get management charge from IRA, e..g teh annual insurance report of 2012 which was 3%</w:t>
      </w:r>
    </w:p>
    <w:p w14:paraId="310D525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671B83D4"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3</w:t>
      </w:r>
    </w:p>
    <w:p w14:paraId="259D41C5"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CHAPTER THREE</w:t>
      </w:r>
    </w:p>
    <w:p w14:paraId="1CF0EFAC"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METHODOLOGY</w:t>
      </w:r>
    </w:p>
    <w:p w14:paraId="6227497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Show the versions. Microsoft Excel 2019, Python 3.60</w:t>
      </w:r>
    </w:p>
    <w:p w14:paraId="1839311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Put the computations/formulae in table</w:t>
      </w:r>
    </w:p>
    <w:p w14:paraId="651E272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See pictures taken</w:t>
      </w:r>
    </w:p>
    <w:p w14:paraId="50D132E0"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04999332"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Page 4</w:t>
      </w:r>
    </w:p>
    <w:p w14:paraId="12B09426"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CHAPTER FOUR</w:t>
      </w:r>
    </w:p>
    <w:p w14:paraId="1B30250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RESULTS AND SENSITIVITY ANALYSIS</w:t>
      </w:r>
    </w:p>
    <w:p w14:paraId="2108A834"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here. where you include multiple decrement tables and profit tables</w:t>
      </w:r>
    </w:p>
    <w:p w14:paraId="64298AA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then plot graphs,eg. profit margin against age</w:t>
      </w:r>
    </w:p>
    <w:p w14:paraId="28B86E73"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see pictures taken for sensitivity analysis</w:t>
      </w:r>
    </w:p>
    <w:p w14:paraId="46720672"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p>
    <w:p w14:paraId="1F6E26FF"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THE REST IS SELF EXPLANATORY AND ONLINE RESEARCH</w:t>
      </w:r>
    </w:p>
    <w:p w14:paraId="5FDAC779"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EH!</w:t>
      </w:r>
    </w:p>
    <w:p w14:paraId="672347B1"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 Clarification</w:t>
      </w:r>
    </w:p>
    <w:p w14:paraId="4F82503B"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When Sebuufu said do for one life. You're going to do for a male unborn, for a female unborn. </w:t>
      </w:r>
    </w:p>
    <w:p w14:paraId="554CB5BC" w14:textId="77777777" w:rsidR="000349D2" w:rsidRPr="000349D2" w:rsidRDefault="000349D2" w:rsidP="000349D2">
      <w:pPr>
        <w:spacing w:after="0" w:line="240" w:lineRule="auto"/>
        <w:rPr>
          <w:rFonts w:ascii="Times New Roman" w:eastAsia="Times New Roman" w:hAnsi="Times New Roman" w:cs="Times New Roman"/>
          <w:sz w:val="24"/>
          <w:szCs w:val="24"/>
          <w:lang w:eastAsia="en-UG"/>
        </w:rPr>
      </w:pPr>
      <w:r w:rsidRPr="000349D2">
        <w:rPr>
          <w:rFonts w:ascii="Times New Roman" w:eastAsia="Times New Roman" w:hAnsi="Times New Roman" w:cs="Times New Roman"/>
          <w:sz w:val="24"/>
          <w:szCs w:val="24"/>
          <w:lang w:eastAsia="en-UG"/>
        </w:rPr>
        <w:t>But this applies more to those using life insurance policies where you first fo for a life aged 25, then 26, then 27, etc and both male and female.</w:t>
      </w:r>
    </w:p>
    <w:p w14:paraId="21775869" w14:textId="30E8E0AA" w:rsidR="00863CD4" w:rsidRDefault="00863CD4"/>
    <w:p w14:paraId="70FF9E04" w14:textId="195DEB81" w:rsidR="007A52FC" w:rsidRDefault="007A52FC"/>
    <w:p w14:paraId="432064A4" w14:textId="4CC1CAEF" w:rsidR="007A52FC" w:rsidRDefault="007A52FC"/>
    <w:p w14:paraId="4193071E" w14:textId="4084F100" w:rsidR="007A52FC" w:rsidRDefault="007A52FC"/>
    <w:p w14:paraId="471E6471" w14:textId="74001BEA" w:rsidR="007A52FC" w:rsidRDefault="007A52FC"/>
    <w:p w14:paraId="433BCA2E" w14:textId="67C82F62" w:rsidR="007A52FC" w:rsidRDefault="007A52FC"/>
    <w:p w14:paraId="05CEB94B" w14:textId="66A71AEE" w:rsidR="007A52FC" w:rsidRDefault="007A52FC"/>
    <w:p w14:paraId="33C10E81" w14:textId="10562FE0" w:rsidR="007A52FC" w:rsidRDefault="007A52FC"/>
    <w:p w14:paraId="55776304" w14:textId="601E6499" w:rsidR="007A52FC" w:rsidRDefault="007A52FC"/>
    <w:p w14:paraId="09061AC0" w14:textId="4A3CF112" w:rsidR="007A52FC" w:rsidRDefault="007A52FC"/>
    <w:p w14:paraId="550D52E2" w14:textId="4D635C9B" w:rsidR="007A52FC" w:rsidRDefault="007A52FC" w:rsidP="007A52FC">
      <w:pPr>
        <w:ind w:firstLine="720"/>
        <w:rPr>
          <w:lang w:val="en-US"/>
        </w:rPr>
      </w:pPr>
      <w:r>
        <w:rPr>
          <w:noProof/>
          <w:lang w:val="en-US"/>
        </w:rPr>
        <w:lastRenderedPageBreak/>
        <w:drawing>
          <wp:inline distT="0" distB="0" distL="0" distR="0" wp14:anchorId="524A966E" wp14:editId="1279CEC8">
            <wp:extent cx="57245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r>
        <w:rPr>
          <w:lang w:val="en-US"/>
        </w:rPr>
        <w:t>REFERENCES</w:t>
      </w:r>
    </w:p>
    <w:p w14:paraId="7B31938C" w14:textId="77777777" w:rsidR="007A52FC" w:rsidRDefault="007A52FC" w:rsidP="007A52FC">
      <w:pPr>
        <w:pStyle w:val="ListParagraph"/>
        <w:numPr>
          <w:ilvl w:val="0"/>
          <w:numId w:val="3"/>
        </w:numPr>
      </w:pPr>
      <w:r w:rsidRPr="00AA04B6">
        <w:rPr>
          <w:lang w:val="en-US"/>
        </w:rPr>
        <w:t>For Uganda Mortality Tables</w:t>
      </w:r>
      <w:r>
        <w:rPr>
          <w:lang w:val="en-US"/>
        </w:rPr>
        <w:t xml:space="preserve"> (2015-2019)</w:t>
      </w:r>
      <w:r w:rsidRPr="00AA04B6">
        <w:rPr>
          <w:lang w:val="en-US"/>
        </w:rPr>
        <w:t xml:space="preserve">: </w:t>
      </w:r>
      <w:hyperlink r:id="rId6" w:history="1">
        <w:r w:rsidRPr="0033018F">
          <w:rPr>
            <w:rStyle w:val="Hyperlink"/>
          </w:rPr>
          <w:t>https://ira.go.ug/download/uganda-insurance-task-mortality-tables/</w:t>
        </w:r>
      </w:hyperlink>
    </w:p>
    <w:p w14:paraId="37F64DD5" w14:textId="77777777" w:rsidR="007A52FC" w:rsidRDefault="007A52FC" w:rsidP="007A52FC">
      <w:pPr>
        <w:pStyle w:val="ListParagraph"/>
        <w:numPr>
          <w:ilvl w:val="0"/>
          <w:numId w:val="3"/>
        </w:numPr>
      </w:pPr>
      <w:r>
        <w:rPr>
          <w:lang w:val="en-US"/>
        </w:rPr>
        <w:t xml:space="preserve">For financial institutions charges (as at 1 April 2022): </w:t>
      </w:r>
      <w:hyperlink r:id="rId7" w:history="1">
        <w:r w:rsidRPr="0033018F">
          <w:rPr>
            <w:rStyle w:val="Hyperlink"/>
          </w:rPr>
          <w:t>https://www.bou.or.ug/bou/bouwebsite/bouwebsitecontent/Supervision/Banking_Charges/index.jsp?year=2022</w:t>
        </w:r>
      </w:hyperlink>
    </w:p>
    <w:p w14:paraId="7F14B479" w14:textId="77777777" w:rsidR="007A52FC" w:rsidRPr="008D6C9F" w:rsidRDefault="007A52FC" w:rsidP="007A52FC">
      <w:pPr>
        <w:pStyle w:val="ListParagraph"/>
        <w:numPr>
          <w:ilvl w:val="0"/>
          <w:numId w:val="3"/>
        </w:numPr>
      </w:pPr>
      <w:r>
        <w:rPr>
          <w:lang w:val="en-US"/>
        </w:rPr>
        <w:t xml:space="preserve">The T-Bills Yield Curve: </w:t>
      </w:r>
      <w:hyperlink r:id="rId8" w:history="1">
        <w:r w:rsidRPr="0033018F">
          <w:rPr>
            <w:rStyle w:val="Hyperlink"/>
            <w:lang w:val="en-US"/>
          </w:rPr>
          <w:t>https://www.bou.or.ug/bou/bouwebsite/FinancialMarkets/tbillsyieldcurve.html</w:t>
        </w:r>
      </w:hyperlink>
    </w:p>
    <w:p w14:paraId="585C8CD4" w14:textId="77777777" w:rsidR="007A52FC" w:rsidRPr="008D6C9F" w:rsidRDefault="007A52FC" w:rsidP="007A52FC">
      <w:pPr>
        <w:pStyle w:val="ListParagraph"/>
        <w:numPr>
          <w:ilvl w:val="0"/>
          <w:numId w:val="3"/>
        </w:numPr>
      </w:pPr>
      <w:r w:rsidRPr="008D6C9F">
        <w:t>Invitation to Tender Treasury Bills</w:t>
      </w:r>
      <w:r>
        <w:rPr>
          <w:lang w:val="en-US"/>
        </w:rPr>
        <w:t xml:space="preserve">: </w:t>
      </w:r>
      <w:hyperlink r:id="rId9" w:history="1">
        <w:r w:rsidRPr="0033018F">
          <w:rPr>
            <w:rStyle w:val="Hyperlink"/>
            <w:lang w:val="en-US"/>
          </w:rPr>
          <w:t>https://www.bou.or.ug/bou/bouwebsite/FinancialMarkets/tendertreasurybills.html</w:t>
        </w:r>
      </w:hyperlink>
    </w:p>
    <w:p w14:paraId="7193790E" w14:textId="77777777" w:rsidR="007A52FC" w:rsidRPr="00C25CA9" w:rsidRDefault="007A52FC" w:rsidP="007A52FC">
      <w:pPr>
        <w:pStyle w:val="ListParagraph"/>
        <w:numPr>
          <w:ilvl w:val="0"/>
          <w:numId w:val="3"/>
        </w:numPr>
      </w:pPr>
      <w:r>
        <w:rPr>
          <w:lang w:val="en-US"/>
        </w:rPr>
        <w:t xml:space="preserve">Debt instruments: </w:t>
      </w:r>
      <w:hyperlink r:id="rId10" w:history="1">
        <w:r w:rsidRPr="0033018F">
          <w:rPr>
            <w:rStyle w:val="Hyperlink"/>
            <w:lang w:val="en-US"/>
          </w:rPr>
          <w:t>https://www.use.or.ug/content/debt-instruments</w:t>
        </w:r>
      </w:hyperlink>
    </w:p>
    <w:p w14:paraId="4197F856" w14:textId="77777777" w:rsidR="007A52FC" w:rsidRPr="005E3251" w:rsidRDefault="007A52FC" w:rsidP="007A52FC">
      <w:pPr>
        <w:pStyle w:val="ListParagraph"/>
        <w:numPr>
          <w:ilvl w:val="0"/>
          <w:numId w:val="3"/>
        </w:numPr>
        <w:rPr>
          <w:rStyle w:val="Hyperlink"/>
          <w:color w:val="auto"/>
          <w:u w:val="none"/>
        </w:rPr>
      </w:pPr>
      <w:r>
        <w:rPr>
          <w:lang w:val="en-US"/>
        </w:rPr>
        <w:t xml:space="preserve">Public Health Statistics: </w:t>
      </w:r>
      <w:hyperlink r:id="rId11" w:history="1">
        <w:r w:rsidRPr="0033018F">
          <w:rPr>
            <w:rStyle w:val="Hyperlink"/>
            <w:lang w:val="en-US"/>
          </w:rPr>
          <w:t>https://www.ubos.org/explore-statistics/25/</w:t>
        </w:r>
      </w:hyperlink>
    </w:p>
    <w:p w14:paraId="7E1EC498" w14:textId="77777777" w:rsidR="007A52FC" w:rsidRDefault="007A52FC" w:rsidP="007A52FC">
      <w:pPr>
        <w:pStyle w:val="ListParagraph"/>
        <w:numPr>
          <w:ilvl w:val="0"/>
          <w:numId w:val="3"/>
        </w:numPr>
      </w:pPr>
      <w:r>
        <w:rPr>
          <w:lang w:val="en-US"/>
        </w:rPr>
        <w:t xml:space="preserve">Insurance tax in Uganda: </w:t>
      </w:r>
      <w:hyperlink r:id="rId12" w:history="1">
        <w:r w:rsidRPr="00022C07">
          <w:rPr>
            <w:rStyle w:val="Hyperlink"/>
          </w:rPr>
          <w:t>https://www.independent.co.ug/insurance-companies-restless-over-increasing-taxation/</w:t>
        </w:r>
      </w:hyperlink>
    </w:p>
    <w:p w14:paraId="7D68F4C0" w14:textId="77777777" w:rsidR="007A52FC" w:rsidRDefault="007A52FC" w:rsidP="007A52FC">
      <w:pPr>
        <w:pStyle w:val="ListParagraph"/>
        <w:numPr>
          <w:ilvl w:val="0"/>
          <w:numId w:val="3"/>
        </w:numPr>
      </w:pPr>
      <w:r>
        <w:rPr>
          <w:lang w:val="en-US"/>
        </w:rPr>
        <w:t xml:space="preserve">Insurance laws: </w:t>
      </w:r>
      <w:hyperlink r:id="rId13" w:history="1">
        <w:r w:rsidRPr="00022C07">
          <w:rPr>
            <w:rStyle w:val="Hyperlink"/>
          </w:rPr>
          <w:t>https://ira.go.ug/laws/</w:t>
        </w:r>
      </w:hyperlink>
    </w:p>
    <w:p w14:paraId="3E825B91" w14:textId="77777777" w:rsidR="007A52FC" w:rsidRDefault="007A52FC" w:rsidP="007A52FC">
      <w:pPr>
        <w:pStyle w:val="ListParagraph"/>
        <w:numPr>
          <w:ilvl w:val="0"/>
          <w:numId w:val="3"/>
        </w:numPr>
      </w:pPr>
      <w:r>
        <w:rPr>
          <w:lang w:val="en-US"/>
        </w:rPr>
        <w:t xml:space="preserve">Insurance Regulations: </w:t>
      </w:r>
      <w:hyperlink r:id="rId14" w:history="1">
        <w:r w:rsidRPr="00022C07">
          <w:rPr>
            <w:rStyle w:val="Hyperlink"/>
          </w:rPr>
          <w:t>https://ira.go.ug/regulations/</w:t>
        </w:r>
      </w:hyperlink>
    </w:p>
    <w:p w14:paraId="29FFA038" w14:textId="77777777" w:rsidR="007A52FC" w:rsidRDefault="00000000" w:rsidP="007A52FC">
      <w:pPr>
        <w:pStyle w:val="ListParagraph"/>
        <w:numPr>
          <w:ilvl w:val="0"/>
          <w:numId w:val="3"/>
        </w:numPr>
      </w:pPr>
      <w:hyperlink r:id="rId15" w:history="1">
        <w:r w:rsidR="007A52FC" w:rsidRPr="00906BD8">
          <w:rPr>
            <w:rStyle w:val="Hyperlink"/>
          </w:rPr>
          <w:t>https://www.annuity.org/annuities/fees-and-commissions/</w:t>
        </w:r>
      </w:hyperlink>
    </w:p>
    <w:p w14:paraId="4EB25651" w14:textId="77777777" w:rsidR="007A52FC" w:rsidRPr="0041614C" w:rsidRDefault="007A52FC" w:rsidP="007A52FC">
      <w:pPr>
        <w:pStyle w:val="ListParagraph"/>
        <w:numPr>
          <w:ilvl w:val="0"/>
          <w:numId w:val="3"/>
        </w:numPr>
        <w:rPr>
          <w:rStyle w:val="Hyperlink"/>
          <w:color w:val="auto"/>
          <w:u w:val="none"/>
        </w:rPr>
      </w:pPr>
      <w:r>
        <w:rPr>
          <w:lang w:val="en-US"/>
        </w:rPr>
        <w:t xml:space="preserve">Infant mortality rate: </w:t>
      </w:r>
      <w:hyperlink r:id="rId16" w:history="1">
        <w:r w:rsidRPr="00906BD8">
          <w:rPr>
            <w:rStyle w:val="Hyperlink"/>
          </w:rPr>
          <w:t>https://www.ubos.org/wp-content/uploads/2021/03/UBOS-WOMENS-DAY-BROCHURE-2021.pdf</w:t>
        </w:r>
      </w:hyperlink>
      <w:r>
        <w:rPr>
          <w:rStyle w:val="Hyperlink"/>
          <w:lang w:val="en-US"/>
        </w:rPr>
        <w:t xml:space="preserve">  </w:t>
      </w:r>
    </w:p>
    <w:p w14:paraId="2AA63054" w14:textId="77777777" w:rsidR="007A52FC" w:rsidRPr="00A41E08" w:rsidRDefault="007A52FC" w:rsidP="007A52FC">
      <w:pPr>
        <w:pStyle w:val="ListParagraph"/>
        <w:numPr>
          <w:ilvl w:val="0"/>
          <w:numId w:val="3"/>
        </w:numPr>
        <w:rPr>
          <w:rStyle w:val="Hyperlink"/>
          <w:color w:val="auto"/>
          <w:u w:val="none"/>
        </w:rPr>
      </w:pPr>
      <w:r>
        <w:rPr>
          <w:rStyle w:val="Hyperlink"/>
          <w:color w:val="auto"/>
          <w:u w:val="none"/>
          <w:lang w:val="en-US"/>
        </w:rPr>
        <w:t xml:space="preserve">Inflation rate: </w:t>
      </w:r>
      <w:hyperlink r:id="rId17" w:history="1">
        <w:r w:rsidRPr="00AE3147">
          <w:rPr>
            <w:rStyle w:val="Hyperlink"/>
            <w:lang w:val="en-US"/>
          </w:rPr>
          <w:t>https://www.ubos.org/wp-content/uploads/publications/06_2022CPI_JUNE_2022_PRESS_RELEASE.pdf</w:t>
        </w:r>
      </w:hyperlink>
    </w:p>
    <w:p w14:paraId="4498C442" w14:textId="77777777" w:rsidR="007A52FC" w:rsidRPr="007C5676" w:rsidRDefault="007A52FC" w:rsidP="007A52FC">
      <w:pPr>
        <w:pStyle w:val="ListParagraph"/>
        <w:numPr>
          <w:ilvl w:val="0"/>
          <w:numId w:val="3"/>
        </w:numPr>
        <w:rPr>
          <w:rStyle w:val="Hyperlink"/>
          <w:color w:val="auto"/>
          <w:u w:val="none"/>
        </w:rPr>
      </w:pPr>
      <w:r w:rsidRPr="00A41E08">
        <w:rPr>
          <w:lang w:val="en-US"/>
        </w:rPr>
        <w:t>WHT</w:t>
      </w:r>
      <w:r>
        <w:rPr>
          <w:lang w:val="en-US"/>
        </w:rPr>
        <w:t xml:space="preserve">: </w:t>
      </w:r>
      <w:hyperlink r:id="rId18" w:history="1">
        <w:r w:rsidRPr="00AE3147">
          <w:rPr>
            <w:rStyle w:val="Hyperlink"/>
          </w:rPr>
          <w:t>https://www.ura.go.ug/resources/webuploads/INLB/WITHHOLDINGTAX08_12_2021.pdf</w:t>
        </w:r>
      </w:hyperlink>
    </w:p>
    <w:p w14:paraId="33ADE53B" w14:textId="77777777" w:rsidR="007A52FC" w:rsidRPr="000B7A30" w:rsidRDefault="007A52FC" w:rsidP="007A52FC">
      <w:pPr>
        <w:pStyle w:val="ListParagraph"/>
        <w:numPr>
          <w:ilvl w:val="0"/>
          <w:numId w:val="3"/>
        </w:numPr>
      </w:pPr>
      <w:r>
        <w:rPr>
          <w:lang w:val="en-US"/>
        </w:rPr>
        <w:t xml:space="preserve">Commission rates: </w:t>
      </w:r>
      <w:r w:rsidRPr="003F69A2">
        <w:rPr>
          <w:lang w:val="en-US"/>
        </w:rPr>
        <w:t>Kenya</w:t>
      </w:r>
      <w:r>
        <w:rPr>
          <w:lang w:val="en-US"/>
        </w:rPr>
        <w:t xml:space="preserve"> Insurance Act Revised 2020 pg.282</w:t>
      </w:r>
    </w:p>
    <w:p w14:paraId="313FC653" w14:textId="77777777" w:rsidR="007A52FC" w:rsidRDefault="007A52FC" w:rsidP="007A52FC">
      <w:pPr>
        <w:pStyle w:val="ListParagraph"/>
        <w:numPr>
          <w:ilvl w:val="0"/>
          <w:numId w:val="3"/>
        </w:numPr>
      </w:pPr>
      <w:r>
        <w:rPr>
          <w:lang w:val="en-US"/>
        </w:rPr>
        <w:t>Expenses</w:t>
      </w:r>
      <w:r w:rsidRPr="000B7A30">
        <w:rPr>
          <w:lang w:val="en-US"/>
        </w:rPr>
        <w:t>: Kenya Insurance Act Revised 2020 pg.2</w:t>
      </w:r>
      <w:r>
        <w:rPr>
          <w:lang w:val="en-US"/>
        </w:rPr>
        <w:t>74</w:t>
      </w:r>
    </w:p>
    <w:p w14:paraId="76A83956" w14:textId="77777777" w:rsidR="007A52FC" w:rsidRPr="00A41E08" w:rsidRDefault="007A52FC" w:rsidP="007A52FC">
      <w:pPr>
        <w:pStyle w:val="ListParagraph"/>
        <w:numPr>
          <w:ilvl w:val="0"/>
          <w:numId w:val="3"/>
        </w:numPr>
      </w:pPr>
    </w:p>
    <w:p w14:paraId="2EAC9A9E" w14:textId="77777777" w:rsidR="007A52FC" w:rsidRDefault="007A52FC" w:rsidP="007A52FC">
      <w:pPr>
        <w:ind w:left="1080"/>
      </w:pPr>
    </w:p>
    <w:p w14:paraId="2EB47B56" w14:textId="77777777" w:rsidR="007A52FC" w:rsidRPr="00347BEA" w:rsidRDefault="007A52FC" w:rsidP="007A52FC">
      <w:pPr>
        <w:ind w:firstLine="720"/>
        <w:rPr>
          <w:lang w:val="en-US"/>
        </w:rPr>
      </w:pPr>
      <w:r w:rsidRPr="00347BEA">
        <w:rPr>
          <w:lang w:val="en-US"/>
        </w:rPr>
        <w:t xml:space="preserve">My Product: Structure and Benefits </w:t>
      </w:r>
    </w:p>
    <w:p w14:paraId="5CEC6736" w14:textId="77777777" w:rsidR="007A52FC" w:rsidRPr="00347BEA" w:rsidRDefault="007A52FC" w:rsidP="007A52FC">
      <w:pPr>
        <w:pStyle w:val="ListParagraph"/>
        <w:numPr>
          <w:ilvl w:val="0"/>
          <w:numId w:val="3"/>
        </w:numPr>
        <w:rPr>
          <w:lang w:val="en-US"/>
        </w:rPr>
      </w:pPr>
      <w:r w:rsidRPr="003264DC">
        <w:rPr>
          <w:lang w:val="en-US"/>
        </w:rPr>
        <w:lastRenderedPageBreak/>
        <w:t xml:space="preserve">So, having thought about my product. Here's what I think about structure and benefits. </w:t>
      </w:r>
    </w:p>
    <w:p w14:paraId="74405BB4" w14:textId="77777777" w:rsidR="007A52FC" w:rsidRPr="00347BEA" w:rsidRDefault="007A52FC" w:rsidP="007A52FC">
      <w:pPr>
        <w:ind w:firstLine="720"/>
        <w:rPr>
          <w:lang w:val="en-US"/>
        </w:rPr>
      </w:pPr>
      <w:r w:rsidRPr="00347BEA">
        <w:rPr>
          <w:lang w:val="en-US"/>
        </w:rPr>
        <w:t>STRUCTURE</w:t>
      </w:r>
    </w:p>
    <w:p w14:paraId="640B0778" w14:textId="77777777" w:rsidR="007A52FC" w:rsidRPr="003264DC" w:rsidRDefault="007A52FC" w:rsidP="007A52FC">
      <w:pPr>
        <w:pStyle w:val="ListParagraph"/>
        <w:numPr>
          <w:ilvl w:val="0"/>
          <w:numId w:val="3"/>
        </w:numPr>
        <w:rPr>
          <w:lang w:val="en-US"/>
        </w:rPr>
      </w:pPr>
      <w:r w:rsidRPr="003264DC">
        <w:rPr>
          <w:lang w:val="en-US"/>
        </w:rPr>
        <w:t>It's a</w:t>
      </w:r>
      <w:r>
        <w:rPr>
          <w:lang w:val="en-US"/>
        </w:rPr>
        <w:t xml:space="preserve"> deferred </w:t>
      </w:r>
      <w:r w:rsidRPr="003264DC">
        <w:rPr>
          <w:lang w:val="en-US"/>
        </w:rPr>
        <w:t>annuity</w:t>
      </w:r>
      <w:r>
        <w:rPr>
          <w:lang w:val="en-US"/>
        </w:rPr>
        <w:t xml:space="preserve"> due</w:t>
      </w:r>
      <w:r w:rsidRPr="003264DC">
        <w:rPr>
          <w:lang w:val="en-US"/>
        </w:rPr>
        <w:t xml:space="preserve"> product. </w:t>
      </w:r>
    </w:p>
    <w:p w14:paraId="162A62D5" w14:textId="77777777" w:rsidR="007A52FC" w:rsidRPr="003264DC" w:rsidRDefault="007A52FC" w:rsidP="007A52FC">
      <w:pPr>
        <w:pStyle w:val="ListParagraph"/>
        <w:numPr>
          <w:ilvl w:val="0"/>
          <w:numId w:val="3"/>
        </w:numPr>
        <w:rPr>
          <w:lang w:val="en-US"/>
        </w:rPr>
      </w:pPr>
      <w:r w:rsidRPr="003264DC">
        <w:rPr>
          <w:lang w:val="en-US"/>
        </w:rPr>
        <w:t xml:space="preserve">I'm going to break it down into packages. Packages will vary by lump-sum. Lump-sum amounts will start from UGX 5m onwards such that monthly payments are at least 200k per month. The term of the product is going to be </w:t>
      </w:r>
      <w:r>
        <w:rPr>
          <w:lang w:val="en-US"/>
        </w:rPr>
        <w:t>36</w:t>
      </w:r>
      <w:r w:rsidRPr="003264DC">
        <w:rPr>
          <w:lang w:val="en-US"/>
        </w:rPr>
        <w:t xml:space="preserve"> months from the first payment. The first payment will be made 4 months after 3 months of pregnancy (in the 2nd trimester). Why? 4 months is not too long. It being longer may discourage policyholders f</w:t>
      </w:r>
      <w:r>
        <w:rPr>
          <w:lang w:val="en-US"/>
        </w:rPr>
        <w:t>ro</w:t>
      </w:r>
      <w:r w:rsidRPr="003264DC">
        <w:rPr>
          <w:lang w:val="en-US"/>
        </w:rPr>
        <w:t>m applying.</w:t>
      </w:r>
    </w:p>
    <w:p w14:paraId="731E4FDB" w14:textId="77777777" w:rsidR="007A52FC" w:rsidRPr="003264DC" w:rsidRDefault="007A52FC" w:rsidP="007A52FC">
      <w:pPr>
        <w:pStyle w:val="ListParagraph"/>
        <w:ind w:left="1440"/>
        <w:rPr>
          <w:lang w:val="en-US"/>
        </w:rPr>
      </w:pPr>
    </w:p>
    <w:p w14:paraId="6CEA7386" w14:textId="77777777" w:rsidR="007A52FC" w:rsidRPr="003264DC" w:rsidRDefault="007A52FC" w:rsidP="007A52FC">
      <w:pPr>
        <w:pStyle w:val="ListParagraph"/>
        <w:numPr>
          <w:ilvl w:val="0"/>
          <w:numId w:val="3"/>
        </w:numPr>
        <w:rPr>
          <w:lang w:val="en-US"/>
        </w:rPr>
      </w:pPr>
      <w:r w:rsidRPr="003264DC">
        <w:rPr>
          <w:lang w:val="en-US"/>
        </w:rPr>
        <w:t xml:space="preserve">It's </w:t>
      </w:r>
      <w:r>
        <w:rPr>
          <w:lang w:val="en-US"/>
        </w:rPr>
        <w:t xml:space="preserve">not </w:t>
      </w:r>
      <w:r w:rsidRPr="003264DC">
        <w:rPr>
          <w:lang w:val="en-US"/>
        </w:rPr>
        <w:t xml:space="preserve">going to have a unit-linked component. </w:t>
      </w:r>
      <w:r>
        <w:rPr>
          <w:lang w:val="en-US"/>
        </w:rPr>
        <w:t>Why? To minimize risk. Since this is a short period of time and payments are made monthly, it’s not wise to put money in the stock markets or even lending to the government (treasury bills are 91 days long at least). What happens when a surrender happens when the cash is still with the government?</w:t>
      </w:r>
    </w:p>
    <w:p w14:paraId="795EDC54" w14:textId="77777777" w:rsidR="007A52FC" w:rsidRPr="003264DC" w:rsidRDefault="007A52FC" w:rsidP="007A52FC">
      <w:pPr>
        <w:pStyle w:val="ListParagraph"/>
        <w:ind w:left="1440"/>
        <w:rPr>
          <w:lang w:val="en-US"/>
        </w:rPr>
      </w:pPr>
    </w:p>
    <w:p w14:paraId="47377E13" w14:textId="77777777" w:rsidR="007A52FC" w:rsidRPr="00304151" w:rsidRDefault="007A52FC" w:rsidP="007A52FC">
      <w:pPr>
        <w:ind w:firstLine="720"/>
        <w:rPr>
          <w:lang w:val="en-US"/>
        </w:rPr>
      </w:pPr>
      <w:r w:rsidRPr="00304151">
        <w:rPr>
          <w:lang w:val="en-US"/>
        </w:rPr>
        <w:t>BENEFITS,</w:t>
      </w:r>
    </w:p>
    <w:p w14:paraId="36EC669C" w14:textId="77777777" w:rsidR="007A52FC" w:rsidRPr="003264DC" w:rsidRDefault="007A52FC" w:rsidP="007A52FC">
      <w:pPr>
        <w:pStyle w:val="ListParagraph"/>
        <w:numPr>
          <w:ilvl w:val="0"/>
          <w:numId w:val="3"/>
        </w:numPr>
        <w:rPr>
          <w:lang w:val="en-US"/>
        </w:rPr>
      </w:pPr>
      <w:r w:rsidRPr="003264DC">
        <w:rPr>
          <w:lang w:val="en-US"/>
        </w:rPr>
        <w:t xml:space="preserve">So, when the lump-sum is paid out, usually 3 months after pregnancy (the 2nd trimester), the insurance company will start investing the money. Payments will start being made 4 months after the lump-sum and they will be level. This is to cater for those who will have premature pregnancies at 7 months. Now, payments are made on a monthly basis at the end of each month. </w:t>
      </w:r>
    </w:p>
    <w:p w14:paraId="262941FE" w14:textId="77777777" w:rsidR="007A52FC" w:rsidRPr="003264DC" w:rsidRDefault="007A52FC" w:rsidP="007A52FC">
      <w:pPr>
        <w:pStyle w:val="ListParagraph"/>
        <w:numPr>
          <w:ilvl w:val="0"/>
          <w:numId w:val="3"/>
        </w:numPr>
        <w:rPr>
          <w:lang w:val="en-US"/>
        </w:rPr>
      </w:pPr>
      <w:r w:rsidRPr="003264DC">
        <w:rPr>
          <w:lang w:val="en-US"/>
        </w:rPr>
        <w:t>If the policyholder wants to cancel the policy, surrender value will be provided after deducting expenses. As the months go by, the surrender value will decrease until the policy expires.</w:t>
      </w:r>
    </w:p>
    <w:p w14:paraId="17D58684" w14:textId="77777777" w:rsidR="007A52FC" w:rsidRPr="006D7F06" w:rsidRDefault="007A52FC" w:rsidP="007A52FC">
      <w:pPr>
        <w:pStyle w:val="ListParagraph"/>
        <w:numPr>
          <w:ilvl w:val="0"/>
          <w:numId w:val="3"/>
        </w:numPr>
        <w:rPr>
          <w:lang w:val="en-US"/>
        </w:rPr>
      </w:pPr>
      <w:r w:rsidRPr="003264DC">
        <w:rPr>
          <w:lang w:val="en-US"/>
        </w:rPr>
        <w:t>If the child dies, it's the same as the policy being cancelled. The policy holder will receive a sum equal to the surrender. However, there will be terms on who receives this payment to prevent morale hazards.</w:t>
      </w:r>
    </w:p>
    <w:p w14:paraId="7596363D" w14:textId="77777777" w:rsidR="007A52FC" w:rsidRDefault="007A52FC" w:rsidP="007A52FC">
      <w:pPr>
        <w:pStyle w:val="ListParagraph"/>
        <w:numPr>
          <w:ilvl w:val="0"/>
          <w:numId w:val="3"/>
        </w:numPr>
        <w:rPr>
          <w:lang w:val="en-US"/>
        </w:rPr>
      </w:pPr>
      <w:r w:rsidRPr="003264DC">
        <w:rPr>
          <w:lang w:val="en-US"/>
        </w:rPr>
        <w:t>Generally, this product will be similar to a pension product.</w:t>
      </w:r>
    </w:p>
    <w:p w14:paraId="1EABBC85" w14:textId="77777777" w:rsidR="007A52FC" w:rsidRDefault="007A52FC" w:rsidP="007A52FC">
      <w:pPr>
        <w:pStyle w:val="ListParagraph"/>
        <w:numPr>
          <w:ilvl w:val="0"/>
          <w:numId w:val="3"/>
        </w:numPr>
        <w:rPr>
          <w:lang w:val="en-US"/>
        </w:rPr>
      </w:pPr>
      <w:r>
        <w:rPr>
          <w:lang w:val="en-US"/>
        </w:rPr>
        <w:t>The lumpsum is going to be 10m. we’ll start with that.</w:t>
      </w:r>
    </w:p>
    <w:p w14:paraId="3D6C059F" w14:textId="77777777" w:rsidR="007A52FC" w:rsidRPr="00C81685" w:rsidRDefault="007A52FC" w:rsidP="007A52FC">
      <w:pPr>
        <w:pStyle w:val="ListParagraph"/>
        <w:numPr>
          <w:ilvl w:val="0"/>
          <w:numId w:val="3"/>
        </w:numPr>
        <w:rPr>
          <w:lang w:val="en-US"/>
        </w:rPr>
      </w:pPr>
      <w:r>
        <w:rPr>
          <w:lang w:val="en-US"/>
        </w:rPr>
        <w:t>We’ll have just initial commission since we have lumpsums received at onset.</w:t>
      </w:r>
    </w:p>
    <w:p w14:paraId="74206D4A" w14:textId="77777777" w:rsidR="007A52FC" w:rsidRDefault="007A52FC" w:rsidP="007A52FC">
      <w:pPr>
        <w:ind w:firstLine="720"/>
        <w:rPr>
          <w:lang w:val="en-US"/>
        </w:rPr>
      </w:pPr>
      <w:r>
        <w:rPr>
          <w:lang w:val="en-US"/>
        </w:rPr>
        <w:t>IDEAS</w:t>
      </w:r>
    </w:p>
    <w:p w14:paraId="1B0DA97E" w14:textId="77777777" w:rsidR="007A52FC" w:rsidRDefault="007A52FC" w:rsidP="007A52FC">
      <w:pPr>
        <w:pStyle w:val="ListParagraph"/>
        <w:numPr>
          <w:ilvl w:val="0"/>
          <w:numId w:val="2"/>
        </w:numPr>
        <w:rPr>
          <w:lang w:val="en-US"/>
        </w:rPr>
      </w:pPr>
      <w:r>
        <w:rPr>
          <w:lang w:val="en-US"/>
        </w:rPr>
        <w:t>There is a risk of a child dying pre or post birth. How much shall we return when this happens?</w:t>
      </w:r>
    </w:p>
    <w:p w14:paraId="762C191E" w14:textId="77777777" w:rsidR="007A52FC" w:rsidRDefault="007A52FC" w:rsidP="007A52FC">
      <w:pPr>
        <w:pStyle w:val="ListParagraph"/>
        <w:numPr>
          <w:ilvl w:val="0"/>
          <w:numId w:val="2"/>
        </w:numPr>
        <w:rPr>
          <w:lang w:val="en-US"/>
        </w:rPr>
      </w:pPr>
      <w:r>
        <w:rPr>
          <w:lang w:val="en-US"/>
        </w:rPr>
        <w:t>What about those parents who will have twins, triplets or quadruplets, quintuplets, etc.?</w:t>
      </w:r>
    </w:p>
    <w:p w14:paraId="14CC85A4" w14:textId="77777777" w:rsidR="007A52FC" w:rsidRDefault="007A52FC" w:rsidP="007A52FC">
      <w:pPr>
        <w:pStyle w:val="ListParagraph"/>
        <w:numPr>
          <w:ilvl w:val="0"/>
          <w:numId w:val="2"/>
        </w:numPr>
        <w:rPr>
          <w:lang w:val="en-US"/>
        </w:rPr>
      </w:pPr>
      <w:r>
        <w:rPr>
          <w:lang w:val="en-US"/>
        </w:rPr>
        <w:t>There will be circumstances where the parent will want to take up multiple policies. They have a kid this year and the next year and take up multiple policies. Will expenses reduce in this case?</w:t>
      </w:r>
    </w:p>
    <w:p w14:paraId="052FB43B" w14:textId="77777777" w:rsidR="007A52FC" w:rsidRDefault="007A52FC" w:rsidP="007A52FC"/>
    <w:p w14:paraId="1221F222" w14:textId="77777777" w:rsidR="007A52FC" w:rsidRDefault="007A52FC" w:rsidP="007A52FC">
      <w:pPr>
        <w:rPr>
          <w:lang w:val="en-US"/>
        </w:rPr>
      </w:pPr>
    </w:p>
    <w:p w14:paraId="3B52CCC2" w14:textId="77777777" w:rsidR="007A52FC" w:rsidRDefault="007A52FC" w:rsidP="007A52FC">
      <w:pPr>
        <w:ind w:firstLine="720"/>
        <w:rPr>
          <w:lang w:val="en-US"/>
        </w:rPr>
      </w:pPr>
      <w:r>
        <w:rPr>
          <w:lang w:val="en-US"/>
        </w:rPr>
        <w:lastRenderedPageBreak/>
        <w:t>SECTIONS</w:t>
      </w:r>
    </w:p>
    <w:p w14:paraId="7285F01C" w14:textId="77777777" w:rsidR="007A52FC" w:rsidRDefault="007A52FC" w:rsidP="007A52FC">
      <w:pPr>
        <w:ind w:firstLine="720"/>
        <w:rPr>
          <w:lang w:val="en-US"/>
        </w:rPr>
      </w:pPr>
      <w:r>
        <w:rPr>
          <w:lang w:val="en-US"/>
        </w:rPr>
        <w:t>I’m breaking up the entire project into sections:</w:t>
      </w:r>
    </w:p>
    <w:p w14:paraId="175966DF" w14:textId="77777777" w:rsidR="007A52FC" w:rsidRDefault="007A52FC" w:rsidP="007A52FC">
      <w:pPr>
        <w:pStyle w:val="ListParagraph"/>
        <w:numPr>
          <w:ilvl w:val="0"/>
          <w:numId w:val="1"/>
        </w:numPr>
        <w:rPr>
          <w:lang w:val="en-US"/>
        </w:rPr>
      </w:pPr>
      <w:r>
        <w:rPr>
          <w:lang w:val="en-US"/>
        </w:rPr>
        <w:t>The investment section. Expenses, short term investments, lumpsum, surrender</w:t>
      </w:r>
    </w:p>
    <w:p w14:paraId="5BCC46DC" w14:textId="77777777" w:rsidR="007A52FC" w:rsidRDefault="007A52FC" w:rsidP="007A52FC">
      <w:pPr>
        <w:pStyle w:val="ListParagraph"/>
        <w:numPr>
          <w:ilvl w:val="0"/>
          <w:numId w:val="1"/>
        </w:numPr>
        <w:rPr>
          <w:lang w:val="en-US"/>
        </w:rPr>
      </w:pPr>
      <w:r>
        <w:rPr>
          <w:lang w:val="en-US"/>
        </w:rPr>
        <w:t>Risk management. Identifying risk factors, quantifying them and matching assets to liabilities/claims.</w:t>
      </w:r>
    </w:p>
    <w:p w14:paraId="46C75B8F" w14:textId="77777777" w:rsidR="007A52FC" w:rsidRDefault="007A52FC" w:rsidP="007A52FC">
      <w:pPr>
        <w:pStyle w:val="ListParagraph"/>
        <w:numPr>
          <w:ilvl w:val="0"/>
          <w:numId w:val="1"/>
        </w:numPr>
        <w:rPr>
          <w:lang w:val="en-US"/>
        </w:rPr>
      </w:pPr>
      <w:r>
        <w:rPr>
          <w:lang w:val="en-US"/>
        </w:rPr>
        <w:t>The product and features.</w:t>
      </w:r>
    </w:p>
    <w:p w14:paraId="69105D88" w14:textId="77777777" w:rsidR="007A52FC" w:rsidRPr="00687782" w:rsidRDefault="007A52FC" w:rsidP="007A52FC">
      <w:pPr>
        <w:pStyle w:val="ListParagraph"/>
        <w:numPr>
          <w:ilvl w:val="0"/>
          <w:numId w:val="1"/>
        </w:numPr>
        <w:rPr>
          <w:lang w:val="en-US"/>
        </w:rPr>
      </w:pPr>
      <w:r>
        <w:rPr>
          <w:lang w:val="en-US"/>
        </w:rPr>
        <w:t>The Python Code. Create your code in such a way that the user inputs parameters at the start and the program does everything including outputting to Excel.</w:t>
      </w:r>
    </w:p>
    <w:p w14:paraId="33E1096B" w14:textId="77777777" w:rsidR="007A52FC" w:rsidRDefault="007A52FC" w:rsidP="007A52FC">
      <w:pPr>
        <w:pStyle w:val="ListParagraph"/>
        <w:numPr>
          <w:ilvl w:val="0"/>
          <w:numId w:val="1"/>
        </w:numPr>
        <w:rPr>
          <w:lang w:val="en-US"/>
        </w:rPr>
      </w:pPr>
      <w:r>
        <w:rPr>
          <w:lang w:val="en-US"/>
        </w:rPr>
        <w:t>Costs I’m looking at. Tax, Commissions, initial Expenses, management fees.</w:t>
      </w:r>
    </w:p>
    <w:p w14:paraId="5B330DA2" w14:textId="77777777" w:rsidR="007A52FC" w:rsidRDefault="007A52FC" w:rsidP="007A52FC">
      <w:pPr>
        <w:rPr>
          <w:lang w:val="en-US"/>
        </w:rPr>
      </w:pPr>
    </w:p>
    <w:p w14:paraId="509EEFCB" w14:textId="77777777" w:rsidR="007A52FC" w:rsidRPr="00610E66" w:rsidRDefault="007A52FC" w:rsidP="007A52FC">
      <w:pPr>
        <w:rPr>
          <w:lang w:val="en-US"/>
        </w:rPr>
      </w:pPr>
      <w:r w:rsidRPr="00610E66">
        <w:rPr>
          <w:lang w:val="en-US"/>
        </w:rPr>
        <w:t>He says a policy sold at one million Uganda Shillings will be inflated by 35,000 Shillings stamp duty, withholding tax of 10 percent, VAT of 18 percent, the Insurance Regulatory Authority fee 1.5 percent and training levy of 1.5 percent.</w:t>
      </w:r>
    </w:p>
    <w:p w14:paraId="7C6226D1" w14:textId="77777777" w:rsidR="007A52FC" w:rsidRPr="00FD57E6" w:rsidRDefault="007A52FC" w:rsidP="007A52FC">
      <w:pPr>
        <w:rPr>
          <w:lang w:val="en-US"/>
        </w:rPr>
      </w:pPr>
    </w:p>
    <w:p w14:paraId="5C782B97" w14:textId="77777777" w:rsidR="007A52FC" w:rsidRDefault="007A52FC" w:rsidP="007A52FC">
      <w:pPr>
        <w:rPr>
          <w:lang w:val="en-US"/>
        </w:rPr>
      </w:pPr>
      <w:r>
        <w:rPr>
          <w:lang w:val="en-US"/>
        </w:rPr>
        <w:t>WORKFLOW/OVERVIEW OF STEPS</w:t>
      </w:r>
    </w:p>
    <w:p w14:paraId="092D2FE0" w14:textId="77777777" w:rsidR="007A52FC" w:rsidRDefault="007A52FC" w:rsidP="007A52FC">
      <w:pPr>
        <w:pStyle w:val="ListParagraph"/>
        <w:numPr>
          <w:ilvl w:val="0"/>
          <w:numId w:val="4"/>
        </w:numPr>
        <w:rPr>
          <w:lang w:val="en-US"/>
        </w:rPr>
      </w:pPr>
      <w:r>
        <w:rPr>
          <w:lang w:val="en-US"/>
        </w:rPr>
        <w:t>Topic:</w:t>
      </w:r>
    </w:p>
    <w:p w14:paraId="25926D0F" w14:textId="77777777" w:rsidR="007A52FC" w:rsidRPr="00F131DD" w:rsidRDefault="007A52FC" w:rsidP="007A52FC">
      <w:pPr>
        <w:pStyle w:val="ListParagraph"/>
        <w:numPr>
          <w:ilvl w:val="0"/>
          <w:numId w:val="4"/>
        </w:numPr>
        <w:rPr>
          <w:lang w:val="en-US"/>
        </w:rPr>
      </w:pPr>
    </w:p>
    <w:p w14:paraId="7D6E9344" w14:textId="77777777" w:rsidR="007A52FC" w:rsidRDefault="007A52FC" w:rsidP="007A52FC">
      <w:pPr>
        <w:rPr>
          <w:lang w:val="en-US"/>
        </w:rPr>
      </w:pPr>
    </w:p>
    <w:p w14:paraId="16148819" w14:textId="77777777" w:rsidR="007A52FC" w:rsidRDefault="007A52FC" w:rsidP="007A52FC">
      <w:pPr>
        <w:rPr>
          <w:lang w:val="en-US"/>
        </w:rPr>
      </w:pPr>
    </w:p>
    <w:p w14:paraId="2CB5EC3E" w14:textId="77777777" w:rsidR="007A52FC" w:rsidRDefault="007A52FC" w:rsidP="007A52FC">
      <w:pPr>
        <w:rPr>
          <w:lang w:val="en-US"/>
        </w:rPr>
      </w:pPr>
    </w:p>
    <w:p w14:paraId="5A34D319" w14:textId="77777777" w:rsidR="007A52FC" w:rsidRPr="00F131DD" w:rsidRDefault="007A52FC" w:rsidP="007A52FC">
      <w:pPr>
        <w:rPr>
          <w:lang w:val="en-US"/>
        </w:rPr>
      </w:pPr>
      <w:r w:rsidRPr="00F131DD">
        <w:rPr>
          <w:lang w:val="en-US"/>
        </w:rPr>
        <w:t>BRIEFING</w:t>
      </w:r>
    </w:p>
    <w:p w14:paraId="37935859" w14:textId="77777777" w:rsidR="007A52FC" w:rsidRPr="00F131DD" w:rsidRDefault="007A52FC" w:rsidP="007A52FC">
      <w:pPr>
        <w:rPr>
          <w:lang w:val="en-US"/>
        </w:rPr>
      </w:pPr>
      <w:r w:rsidRPr="00F131DD">
        <w:rPr>
          <w:lang w:val="en-US"/>
        </w:rPr>
        <w:t>Pricing</w:t>
      </w:r>
    </w:p>
    <w:p w14:paraId="2AB1283F" w14:textId="77777777" w:rsidR="007A52FC" w:rsidRPr="00F131DD" w:rsidRDefault="007A52FC" w:rsidP="007A52FC">
      <w:pPr>
        <w:rPr>
          <w:lang w:val="en-US"/>
        </w:rPr>
      </w:pPr>
      <w:r w:rsidRPr="00F131DD">
        <w:rPr>
          <w:lang w:val="en-US"/>
        </w:rPr>
        <w:t>Think about commission for the agents. Savings products have smaller commissions than insurance products. Commission in 1st year is high and reduces in the 2nd year and disappears in the 3rd year and beyond.</w:t>
      </w:r>
    </w:p>
    <w:p w14:paraId="6961D186" w14:textId="77777777" w:rsidR="007A52FC" w:rsidRPr="00F131DD" w:rsidRDefault="007A52FC" w:rsidP="007A52FC">
      <w:pPr>
        <w:rPr>
          <w:lang w:val="en-US"/>
        </w:rPr>
      </w:pPr>
      <w:r w:rsidRPr="00F131DD">
        <w:rPr>
          <w:lang w:val="en-US"/>
        </w:rPr>
        <w:t xml:space="preserve">Also think about how surrender benefits will be given. </w:t>
      </w:r>
    </w:p>
    <w:p w14:paraId="68AFFD4F" w14:textId="77777777" w:rsidR="007A52FC" w:rsidRPr="00F131DD" w:rsidRDefault="007A52FC" w:rsidP="007A52FC">
      <w:pPr>
        <w:rPr>
          <w:lang w:val="en-US"/>
        </w:rPr>
      </w:pPr>
      <w:r w:rsidRPr="00F131DD">
        <w:rPr>
          <w:lang w:val="en-US"/>
        </w:rPr>
        <w:t>Profit margin, commission, expenses. It's okay to have a loss in the 1st or 2nd year but not subsequently.</w:t>
      </w:r>
    </w:p>
    <w:p w14:paraId="4295B4AA" w14:textId="77777777" w:rsidR="007A52FC" w:rsidRPr="00F131DD" w:rsidRDefault="007A52FC" w:rsidP="007A52FC">
      <w:pPr>
        <w:rPr>
          <w:lang w:val="en-US"/>
        </w:rPr>
      </w:pPr>
    </w:p>
    <w:p w14:paraId="0440A5FE" w14:textId="77777777" w:rsidR="007A52FC" w:rsidRPr="00F131DD" w:rsidRDefault="007A52FC" w:rsidP="007A52FC">
      <w:pPr>
        <w:rPr>
          <w:lang w:val="en-US"/>
        </w:rPr>
      </w:pPr>
    </w:p>
    <w:p w14:paraId="3F2CB8A5" w14:textId="77777777" w:rsidR="007A52FC" w:rsidRPr="00F131DD" w:rsidRDefault="007A52FC" w:rsidP="007A52FC">
      <w:pPr>
        <w:rPr>
          <w:lang w:val="en-US"/>
        </w:rPr>
      </w:pPr>
      <w:r w:rsidRPr="00F131DD">
        <w:rPr>
          <w:lang w:val="en-US"/>
        </w:rPr>
        <w:t>Assumptions</w:t>
      </w:r>
    </w:p>
    <w:p w14:paraId="31B474B3" w14:textId="77777777" w:rsidR="007A52FC" w:rsidRPr="00F131DD" w:rsidRDefault="007A52FC" w:rsidP="007A52FC">
      <w:pPr>
        <w:rPr>
          <w:lang w:val="en-US"/>
        </w:rPr>
      </w:pPr>
      <w:r w:rsidRPr="00F131DD">
        <w:rPr>
          <w:lang w:val="en-US"/>
        </w:rPr>
        <w:t xml:space="preserve">Assume 10M as sum assured. </w:t>
      </w:r>
    </w:p>
    <w:p w14:paraId="72EDB9EF" w14:textId="77777777" w:rsidR="007A52FC" w:rsidRPr="00F131DD" w:rsidRDefault="007A52FC" w:rsidP="007A52FC">
      <w:pPr>
        <w:rPr>
          <w:lang w:val="en-US"/>
        </w:rPr>
      </w:pPr>
      <w:r w:rsidRPr="00F131DD">
        <w:rPr>
          <w:lang w:val="en-US"/>
        </w:rPr>
        <w:t>Use the Uganda Mortality table.</w:t>
      </w:r>
    </w:p>
    <w:p w14:paraId="25030DE5" w14:textId="77777777" w:rsidR="007A52FC" w:rsidRPr="00F131DD" w:rsidRDefault="007A52FC" w:rsidP="007A52FC">
      <w:pPr>
        <w:rPr>
          <w:lang w:val="en-US"/>
        </w:rPr>
      </w:pPr>
      <w:r w:rsidRPr="00F131DD">
        <w:rPr>
          <w:lang w:val="en-US"/>
        </w:rPr>
        <w:t>The average term of the product will determine the interest rates. If it's a ten year product, use a 10 year yield curve from the BOU website. And give a reason why it's that rate. Also, adjust for the risk margin and inflation. Assume that the Uganda Bond is risk free.</w:t>
      </w:r>
    </w:p>
    <w:p w14:paraId="0138DEA4" w14:textId="77777777" w:rsidR="007A52FC" w:rsidRPr="00F131DD" w:rsidRDefault="007A52FC" w:rsidP="007A52FC">
      <w:pPr>
        <w:rPr>
          <w:lang w:val="en-US"/>
        </w:rPr>
      </w:pPr>
      <w:r w:rsidRPr="00F131DD">
        <w:rPr>
          <w:lang w:val="en-US"/>
        </w:rPr>
        <w:lastRenderedPageBreak/>
        <w:t>Also explain why commission is a given percentage. It has to be competitive so that other agents can compete for it.</w:t>
      </w:r>
    </w:p>
    <w:p w14:paraId="7DC1E1E3" w14:textId="77777777" w:rsidR="007A52FC" w:rsidRPr="00F131DD" w:rsidRDefault="007A52FC" w:rsidP="007A52FC">
      <w:pPr>
        <w:rPr>
          <w:lang w:val="en-US"/>
        </w:rPr>
      </w:pPr>
      <w:r w:rsidRPr="00F131DD">
        <w:rPr>
          <w:lang w:val="en-US"/>
        </w:rPr>
        <w:t>Include all your assumption</w:t>
      </w:r>
    </w:p>
    <w:p w14:paraId="1203B708" w14:textId="77777777" w:rsidR="007A52FC" w:rsidRPr="00F131DD" w:rsidRDefault="007A52FC" w:rsidP="007A52FC">
      <w:pPr>
        <w:rPr>
          <w:lang w:val="en-US"/>
        </w:rPr>
      </w:pPr>
    </w:p>
    <w:p w14:paraId="33916CC6" w14:textId="77777777" w:rsidR="007A52FC" w:rsidRPr="00F131DD" w:rsidRDefault="007A52FC" w:rsidP="007A52FC">
      <w:pPr>
        <w:rPr>
          <w:lang w:val="en-US"/>
        </w:rPr>
      </w:pPr>
    </w:p>
    <w:p w14:paraId="6D06AA9D" w14:textId="77777777" w:rsidR="007A52FC" w:rsidRPr="00F131DD" w:rsidRDefault="007A52FC" w:rsidP="007A52FC">
      <w:pPr>
        <w:rPr>
          <w:lang w:val="en-US"/>
        </w:rPr>
      </w:pPr>
      <w:r w:rsidRPr="00F131DD">
        <w:rPr>
          <w:lang w:val="en-US"/>
        </w:rPr>
        <w:t>Methodology</w:t>
      </w:r>
    </w:p>
    <w:p w14:paraId="33CC3C33" w14:textId="77777777" w:rsidR="007A52FC" w:rsidRPr="00F131DD" w:rsidRDefault="007A52FC" w:rsidP="007A52FC">
      <w:pPr>
        <w:rPr>
          <w:lang w:val="en-US"/>
        </w:rPr>
      </w:pPr>
      <w:r w:rsidRPr="00F131DD">
        <w:rPr>
          <w:lang w:val="en-US"/>
        </w:rPr>
        <w:t>Start with a theoretical assumption. Assume a 35-year-old male and term 10 years. Model this in Excel including surrender, Multiple decrement table. Use LC3s assumption not LCs 2. If you're not offering a critical illness benefit, don't offer it. Then take to Mr. Sebufu to show the multiple decrement, typical example, the premium to be paid and profit margin. Revisit LCs 3 slides for the process. Adjust premium until an ideal profit margin is got.</w:t>
      </w:r>
    </w:p>
    <w:p w14:paraId="3D2E5169" w14:textId="77777777" w:rsidR="007A52FC" w:rsidRPr="00F131DD" w:rsidRDefault="007A52FC" w:rsidP="007A52FC">
      <w:pPr>
        <w:rPr>
          <w:lang w:val="en-US"/>
        </w:rPr>
      </w:pPr>
      <w:r w:rsidRPr="00F131DD">
        <w:rPr>
          <w:lang w:val="en-US"/>
        </w:rPr>
        <w:t>Premiums shouldn't be too high nor too low.</w:t>
      </w:r>
    </w:p>
    <w:p w14:paraId="34F5FDAA" w14:textId="77777777" w:rsidR="007A52FC" w:rsidRPr="00F131DD" w:rsidRDefault="007A52FC" w:rsidP="007A52FC">
      <w:pPr>
        <w:rPr>
          <w:lang w:val="en-US"/>
        </w:rPr>
      </w:pPr>
      <w:r w:rsidRPr="00F131DD">
        <w:rPr>
          <w:lang w:val="en-US"/>
        </w:rPr>
        <w:t>If you need to assume a sum assured, assume 10M per year.</w:t>
      </w:r>
    </w:p>
    <w:p w14:paraId="5C113866" w14:textId="77777777" w:rsidR="007A52FC" w:rsidRPr="00F131DD" w:rsidRDefault="007A52FC" w:rsidP="007A52FC">
      <w:pPr>
        <w:rPr>
          <w:lang w:val="en-US"/>
        </w:rPr>
      </w:pPr>
      <w:r w:rsidRPr="00F131DD">
        <w:rPr>
          <w:lang w:val="en-US"/>
        </w:rPr>
        <w:t xml:space="preserve">So, once he has passed your single example for one age, then you can model for ages X and all possible terms.  </w:t>
      </w:r>
    </w:p>
    <w:p w14:paraId="1BAD9280" w14:textId="77777777" w:rsidR="007A52FC" w:rsidRPr="00F131DD" w:rsidRDefault="007A52FC" w:rsidP="007A52FC">
      <w:pPr>
        <w:rPr>
          <w:lang w:val="en-US"/>
        </w:rPr>
      </w:pPr>
      <w:r w:rsidRPr="00F131DD">
        <w:rPr>
          <w:lang w:val="en-US"/>
        </w:rPr>
        <w:t>Here is where you're going to create an array. Start from 18 to maximum age for your products. Then include terms. For long term products it usually start from 5, 6, 7, ..., 15. People usually buy 15 years tops.</w:t>
      </w:r>
    </w:p>
    <w:p w14:paraId="6CD9EC20" w14:textId="77777777" w:rsidR="007A52FC" w:rsidRPr="00F131DD" w:rsidRDefault="007A52FC" w:rsidP="007A52FC">
      <w:pPr>
        <w:rPr>
          <w:lang w:val="en-US"/>
        </w:rPr>
      </w:pPr>
      <w:r w:rsidRPr="00F131DD">
        <w:rPr>
          <w:lang w:val="en-US"/>
        </w:rPr>
        <w:t>You can't do this shit in excel cause you don't use VBA. So use Python.</w:t>
      </w:r>
    </w:p>
    <w:p w14:paraId="7F44673B" w14:textId="77777777" w:rsidR="007A52FC" w:rsidRPr="00F131DD" w:rsidRDefault="007A52FC" w:rsidP="007A52FC">
      <w:pPr>
        <w:rPr>
          <w:lang w:val="en-US"/>
        </w:rPr>
      </w:pPr>
      <w:r w:rsidRPr="00F131DD">
        <w:rPr>
          <w:lang w:val="en-US"/>
        </w:rPr>
        <w:t>So create this array. The first output is premium per 1M (unit) sum assured. This is the premium rate table. Use annual premiums for longer term products. So. show the price schedule.</w:t>
      </w:r>
    </w:p>
    <w:p w14:paraId="7E3939F1" w14:textId="77777777" w:rsidR="007A52FC" w:rsidRPr="00F131DD" w:rsidRDefault="007A52FC" w:rsidP="007A52FC">
      <w:pPr>
        <w:rPr>
          <w:lang w:val="en-US"/>
        </w:rPr>
      </w:pPr>
      <w:r w:rsidRPr="00F131DD">
        <w:rPr>
          <w:lang w:val="en-US"/>
        </w:rPr>
        <w:t>Key output 1 is this.</w:t>
      </w:r>
    </w:p>
    <w:p w14:paraId="7470C7F6" w14:textId="77777777" w:rsidR="007A52FC" w:rsidRPr="00F131DD" w:rsidRDefault="007A52FC" w:rsidP="007A52FC">
      <w:pPr>
        <w:rPr>
          <w:lang w:val="en-US"/>
        </w:rPr>
      </w:pPr>
    </w:p>
    <w:p w14:paraId="25B41A7C" w14:textId="77777777" w:rsidR="007A52FC" w:rsidRPr="00F131DD" w:rsidRDefault="007A52FC" w:rsidP="007A52FC">
      <w:pPr>
        <w:rPr>
          <w:lang w:val="en-US"/>
        </w:rPr>
      </w:pPr>
      <w:r w:rsidRPr="00F131DD">
        <w:rPr>
          <w:lang w:val="en-US"/>
        </w:rPr>
        <w:t>Key output 2</w:t>
      </w:r>
    </w:p>
    <w:p w14:paraId="0968D31A" w14:textId="77777777" w:rsidR="007A52FC" w:rsidRPr="00F131DD" w:rsidRDefault="007A52FC" w:rsidP="007A52FC">
      <w:pPr>
        <w:rPr>
          <w:lang w:val="en-US"/>
        </w:rPr>
      </w:pPr>
      <w:r w:rsidRPr="00F131DD">
        <w:rPr>
          <w:lang w:val="en-US"/>
        </w:rPr>
        <w:t>Array to show the profit margin</w:t>
      </w:r>
    </w:p>
    <w:p w14:paraId="15774DF0" w14:textId="77777777" w:rsidR="007A52FC" w:rsidRPr="00F131DD" w:rsidRDefault="007A52FC" w:rsidP="007A52FC">
      <w:pPr>
        <w:rPr>
          <w:lang w:val="en-US"/>
        </w:rPr>
      </w:pPr>
      <w:r w:rsidRPr="00F131DD">
        <w:rPr>
          <w:lang w:val="en-US"/>
        </w:rPr>
        <w:t>show by risk group eg. old, young, gender. It also involves recommendations. Sell more to females, or young ones, etc. with a reason</w:t>
      </w:r>
    </w:p>
    <w:p w14:paraId="1CF59A3A" w14:textId="77777777" w:rsidR="007A52FC" w:rsidRPr="00F131DD" w:rsidRDefault="007A52FC" w:rsidP="007A52FC">
      <w:pPr>
        <w:rPr>
          <w:lang w:val="en-US"/>
        </w:rPr>
      </w:pPr>
    </w:p>
    <w:p w14:paraId="152A52BA" w14:textId="77777777" w:rsidR="007A52FC" w:rsidRPr="00F131DD" w:rsidRDefault="007A52FC" w:rsidP="007A52FC">
      <w:pPr>
        <w:rPr>
          <w:lang w:val="en-US"/>
        </w:rPr>
      </w:pPr>
      <w:r w:rsidRPr="00F131DD">
        <w:rPr>
          <w:lang w:val="en-US"/>
        </w:rPr>
        <w:t>Link objectives to methodology to results. Research methodology</w:t>
      </w:r>
    </w:p>
    <w:p w14:paraId="13B47121" w14:textId="77777777" w:rsidR="007A52FC" w:rsidRPr="00F131DD" w:rsidRDefault="007A52FC" w:rsidP="007A52FC">
      <w:pPr>
        <w:rPr>
          <w:lang w:val="en-US"/>
        </w:rPr>
      </w:pPr>
    </w:p>
    <w:p w14:paraId="0C64C460" w14:textId="77777777" w:rsidR="007A52FC" w:rsidRPr="00F131DD" w:rsidRDefault="007A52FC" w:rsidP="007A52FC">
      <w:pPr>
        <w:rPr>
          <w:lang w:val="en-US"/>
        </w:rPr>
      </w:pPr>
      <w:r w:rsidRPr="00F131DD">
        <w:rPr>
          <w:lang w:val="en-US"/>
        </w:rPr>
        <w:t>Objectives (tables)</w:t>
      </w:r>
    </w:p>
    <w:p w14:paraId="10CE51FF" w14:textId="77777777" w:rsidR="007A52FC" w:rsidRPr="00F131DD" w:rsidRDefault="007A52FC" w:rsidP="007A52FC">
      <w:pPr>
        <w:rPr>
          <w:lang w:val="en-US"/>
        </w:rPr>
      </w:pPr>
      <w:r w:rsidRPr="00F131DD">
        <w:rPr>
          <w:lang w:val="en-US"/>
        </w:rPr>
        <w:t>Results should include the premium table.</w:t>
      </w:r>
    </w:p>
    <w:p w14:paraId="562C632D" w14:textId="77777777" w:rsidR="007A52FC" w:rsidRPr="00F131DD" w:rsidRDefault="007A52FC" w:rsidP="007A52FC">
      <w:pPr>
        <w:rPr>
          <w:lang w:val="en-US"/>
        </w:rPr>
      </w:pPr>
      <w:r w:rsidRPr="00F131DD">
        <w:rPr>
          <w:lang w:val="en-US"/>
        </w:rPr>
        <w:t>Tables are</w:t>
      </w:r>
    </w:p>
    <w:p w14:paraId="7FE59062" w14:textId="77777777" w:rsidR="007A52FC" w:rsidRPr="00F131DD" w:rsidRDefault="007A52FC" w:rsidP="007A52FC">
      <w:pPr>
        <w:rPr>
          <w:lang w:val="en-US"/>
        </w:rPr>
      </w:pPr>
      <w:r w:rsidRPr="00F131DD">
        <w:rPr>
          <w:lang w:val="en-US"/>
        </w:rPr>
        <w:t>Objective 1. To price a product that achieves a certain range of profit margin. Then show the premium table.</w:t>
      </w:r>
    </w:p>
    <w:p w14:paraId="24E0F40B" w14:textId="77777777" w:rsidR="007A52FC" w:rsidRPr="00F131DD" w:rsidRDefault="007A52FC" w:rsidP="007A52FC">
      <w:pPr>
        <w:rPr>
          <w:lang w:val="en-US"/>
        </w:rPr>
      </w:pPr>
      <w:r w:rsidRPr="00F131DD">
        <w:rPr>
          <w:lang w:val="en-US"/>
        </w:rPr>
        <w:lastRenderedPageBreak/>
        <w:t>Objective 2. profit margin of a given range. Then table profit margin variation by age and gender</w:t>
      </w:r>
    </w:p>
    <w:p w14:paraId="64FF07F6" w14:textId="77777777" w:rsidR="007A52FC" w:rsidRPr="00F131DD" w:rsidRDefault="007A52FC" w:rsidP="007A52FC">
      <w:pPr>
        <w:rPr>
          <w:lang w:val="en-US"/>
        </w:rPr>
      </w:pPr>
      <w:r w:rsidRPr="00F131DD">
        <w:rPr>
          <w:lang w:val="en-US"/>
        </w:rPr>
        <w:t>Objective 3. test sensitivity of the premium and profits to small variations in key assumptions (mortality, interest rate and expenses. We only test for these 3. They are the ones that matter)</w:t>
      </w:r>
    </w:p>
    <w:p w14:paraId="26E14A86" w14:textId="77777777" w:rsidR="007A52FC" w:rsidRPr="00F131DD" w:rsidRDefault="007A52FC" w:rsidP="007A52FC">
      <w:pPr>
        <w:rPr>
          <w:lang w:val="en-US"/>
        </w:rPr>
      </w:pPr>
      <w:r w:rsidRPr="00F131DD">
        <w:rPr>
          <w:lang w:val="en-US"/>
        </w:rPr>
        <w:t>Do it up and down by up to 20% for these 3.</w:t>
      </w:r>
    </w:p>
    <w:p w14:paraId="2BF4CE92" w14:textId="77777777" w:rsidR="007A52FC" w:rsidRPr="00F131DD" w:rsidRDefault="007A52FC" w:rsidP="007A52FC">
      <w:pPr>
        <w:rPr>
          <w:lang w:val="en-US"/>
        </w:rPr>
      </w:pPr>
      <w:r w:rsidRPr="00F131DD">
        <w:rPr>
          <w:lang w:val="en-US"/>
        </w:rPr>
        <w:t>Then make a recommendation on what you find out.</w:t>
      </w:r>
    </w:p>
    <w:p w14:paraId="69A59359" w14:textId="77777777" w:rsidR="007A52FC" w:rsidRPr="00F131DD" w:rsidRDefault="007A52FC" w:rsidP="007A52FC">
      <w:pPr>
        <w:rPr>
          <w:lang w:val="en-US"/>
        </w:rPr>
      </w:pPr>
    </w:p>
    <w:p w14:paraId="1012B525" w14:textId="77777777" w:rsidR="007A52FC" w:rsidRPr="00F131DD" w:rsidRDefault="007A52FC" w:rsidP="007A52FC">
      <w:pPr>
        <w:rPr>
          <w:lang w:val="en-US"/>
        </w:rPr>
      </w:pPr>
      <w:r w:rsidRPr="00F131DD">
        <w:rPr>
          <w:lang w:val="en-US"/>
        </w:rPr>
        <w:t>See the presentation for LCS 3</w:t>
      </w:r>
    </w:p>
    <w:p w14:paraId="38BC10ED" w14:textId="77777777" w:rsidR="007A52FC" w:rsidRPr="00F131DD" w:rsidRDefault="007A52FC" w:rsidP="007A52FC">
      <w:pPr>
        <w:rPr>
          <w:lang w:val="en-US"/>
        </w:rPr>
      </w:pPr>
      <w:r w:rsidRPr="00F131DD">
        <w:rPr>
          <w:lang w:val="en-US"/>
        </w:rPr>
        <w:t>when deciding how much to start pricing premiums. You're going to have to programme some of these things in Python.</w:t>
      </w:r>
    </w:p>
    <w:p w14:paraId="21E22EB0" w14:textId="77777777" w:rsidR="007A52FC" w:rsidRPr="00F131DD" w:rsidRDefault="007A52FC" w:rsidP="007A52FC">
      <w:pPr>
        <w:rPr>
          <w:lang w:val="en-US"/>
        </w:rPr>
      </w:pPr>
    </w:p>
    <w:p w14:paraId="7D25E090" w14:textId="77777777" w:rsidR="007A52FC" w:rsidRPr="00F131DD" w:rsidRDefault="007A52FC" w:rsidP="007A52FC">
      <w:pPr>
        <w:rPr>
          <w:lang w:val="en-US"/>
        </w:rPr>
      </w:pPr>
      <w:r w:rsidRPr="00F131DD">
        <w:rPr>
          <w:lang w:val="en-US"/>
        </w:rPr>
        <w:t>Employers want a quick learner.</w:t>
      </w:r>
    </w:p>
    <w:p w14:paraId="3124F138" w14:textId="77777777" w:rsidR="007A52FC" w:rsidRPr="00F131DD" w:rsidRDefault="007A52FC" w:rsidP="007A52FC">
      <w:pPr>
        <w:rPr>
          <w:lang w:val="en-US"/>
        </w:rPr>
      </w:pPr>
    </w:p>
    <w:p w14:paraId="7146C363" w14:textId="77777777" w:rsidR="007A52FC" w:rsidRPr="00F131DD" w:rsidRDefault="007A52FC" w:rsidP="007A52FC">
      <w:pPr>
        <w:rPr>
          <w:lang w:val="en-US"/>
        </w:rPr>
      </w:pPr>
      <w:r w:rsidRPr="00F131DD">
        <w:rPr>
          <w:lang w:val="en-US"/>
        </w:rPr>
        <w:t>Reserving/Valuation</w:t>
      </w:r>
    </w:p>
    <w:p w14:paraId="42C2A932" w14:textId="77777777" w:rsidR="007A52FC" w:rsidRPr="00F131DD" w:rsidRDefault="007A52FC" w:rsidP="007A52FC">
      <w:pPr>
        <w:rPr>
          <w:lang w:val="en-US"/>
        </w:rPr>
      </w:pPr>
      <w:r w:rsidRPr="00F131DD">
        <w:rPr>
          <w:lang w:val="en-US"/>
        </w:rPr>
        <w:t>Get data then match the liabilities.</w:t>
      </w:r>
    </w:p>
    <w:p w14:paraId="40E1C34C" w14:textId="77777777" w:rsidR="007A52FC" w:rsidRPr="00F131DD" w:rsidRDefault="007A52FC" w:rsidP="007A52FC">
      <w:pPr>
        <w:rPr>
          <w:lang w:val="en-US"/>
        </w:rPr>
      </w:pPr>
      <w:r w:rsidRPr="00F131DD">
        <w:rPr>
          <w:lang w:val="en-US"/>
        </w:rPr>
        <w:t>Use Gross premium approach not recursion. Do it for one person.</w:t>
      </w:r>
    </w:p>
    <w:p w14:paraId="300E162C" w14:textId="77777777" w:rsidR="007A52FC" w:rsidRPr="00F131DD" w:rsidRDefault="007A52FC" w:rsidP="007A52FC">
      <w:pPr>
        <w:rPr>
          <w:lang w:val="en-US"/>
        </w:rPr>
      </w:pPr>
      <w:r w:rsidRPr="00F131DD">
        <w:rPr>
          <w:lang w:val="en-US"/>
        </w:rPr>
        <w:t>Use Excel to create table</w:t>
      </w:r>
    </w:p>
    <w:p w14:paraId="27756E7A" w14:textId="77777777" w:rsidR="007A52FC" w:rsidRPr="00F131DD" w:rsidRDefault="007A52FC" w:rsidP="007A52FC">
      <w:pPr>
        <w:rPr>
          <w:lang w:val="en-US"/>
        </w:rPr>
      </w:pPr>
      <w:r w:rsidRPr="00F131DD">
        <w:rPr>
          <w:lang w:val="en-US"/>
        </w:rPr>
        <w:t xml:space="preserve">Age </w:t>
      </w:r>
    </w:p>
    <w:p w14:paraId="5F1C05A7" w14:textId="77777777" w:rsidR="007A52FC" w:rsidRPr="00F131DD" w:rsidRDefault="007A52FC" w:rsidP="007A52FC">
      <w:pPr>
        <w:rPr>
          <w:lang w:val="en-US"/>
        </w:rPr>
      </w:pPr>
      <w:r w:rsidRPr="00F131DD">
        <w:rPr>
          <w:lang w:val="en-US"/>
        </w:rPr>
        <w:t>SA</w:t>
      </w:r>
    </w:p>
    <w:p w14:paraId="5111AE82" w14:textId="77777777" w:rsidR="007A52FC" w:rsidRPr="00F131DD" w:rsidRDefault="007A52FC" w:rsidP="007A52FC">
      <w:pPr>
        <w:rPr>
          <w:lang w:val="en-US"/>
        </w:rPr>
      </w:pPr>
      <w:r w:rsidRPr="00F131DD">
        <w:rPr>
          <w:lang w:val="en-US"/>
        </w:rPr>
        <w:t xml:space="preserve">term </w:t>
      </w:r>
    </w:p>
    <w:p w14:paraId="2E609F13" w14:textId="77777777" w:rsidR="007A52FC" w:rsidRPr="00F131DD" w:rsidRDefault="007A52FC" w:rsidP="007A52FC">
      <w:pPr>
        <w:rPr>
          <w:lang w:val="en-US"/>
        </w:rPr>
      </w:pPr>
      <w:r w:rsidRPr="00F131DD">
        <w:rPr>
          <w:lang w:val="en-US"/>
        </w:rPr>
        <w:t>duration (how much time passed)</w:t>
      </w:r>
    </w:p>
    <w:p w14:paraId="4BC35A51" w14:textId="77777777" w:rsidR="007A52FC" w:rsidRPr="00F131DD" w:rsidRDefault="007A52FC" w:rsidP="007A52FC">
      <w:pPr>
        <w:rPr>
          <w:lang w:val="en-US"/>
        </w:rPr>
      </w:pPr>
      <w:r w:rsidRPr="00F131DD">
        <w:rPr>
          <w:lang w:val="en-US"/>
        </w:rPr>
        <w:t>Liability (this is the output)</w:t>
      </w:r>
    </w:p>
    <w:p w14:paraId="206CBB08" w14:textId="77777777" w:rsidR="007A52FC" w:rsidRPr="00F131DD" w:rsidRDefault="007A52FC" w:rsidP="007A52FC">
      <w:pPr>
        <w:rPr>
          <w:lang w:val="en-US"/>
        </w:rPr>
      </w:pPr>
      <w:r w:rsidRPr="00F131DD">
        <w:rPr>
          <w:lang w:val="en-US"/>
        </w:rPr>
        <w:t>Then sensitivity analysis for the 3</w:t>
      </w:r>
    </w:p>
    <w:p w14:paraId="064FE113" w14:textId="77777777" w:rsidR="007A52FC" w:rsidRPr="00F131DD" w:rsidRDefault="007A52FC" w:rsidP="007A52FC">
      <w:pPr>
        <w:rPr>
          <w:lang w:val="en-US"/>
        </w:rPr>
      </w:pPr>
      <w:r w:rsidRPr="00F131DD">
        <w:rPr>
          <w:lang w:val="en-US"/>
        </w:rPr>
        <w:t>Same table for reserving.</w:t>
      </w:r>
    </w:p>
    <w:p w14:paraId="417A4E19" w14:textId="77777777" w:rsidR="007A52FC" w:rsidRPr="00F131DD" w:rsidRDefault="007A52FC" w:rsidP="007A52FC">
      <w:pPr>
        <w:rPr>
          <w:lang w:val="en-US"/>
        </w:rPr>
      </w:pPr>
      <w:r w:rsidRPr="00F131DD">
        <w:rPr>
          <w:lang w:val="en-US"/>
        </w:rPr>
        <w:t>Do descriptive statistics</w:t>
      </w:r>
    </w:p>
    <w:p w14:paraId="0C12F7C4" w14:textId="77777777" w:rsidR="007A52FC" w:rsidRPr="00F131DD" w:rsidRDefault="007A52FC" w:rsidP="007A52FC">
      <w:pPr>
        <w:rPr>
          <w:lang w:val="en-US"/>
        </w:rPr>
      </w:pPr>
    </w:p>
    <w:p w14:paraId="4EB7D625" w14:textId="77777777" w:rsidR="007A52FC" w:rsidRPr="00F131DD" w:rsidRDefault="007A52FC" w:rsidP="007A52FC">
      <w:pPr>
        <w:rPr>
          <w:lang w:val="en-US"/>
        </w:rPr>
      </w:pPr>
      <w:r w:rsidRPr="00F131DD">
        <w:rPr>
          <w:lang w:val="en-US"/>
        </w:rPr>
        <w:t>Make the program dynamic.</w:t>
      </w:r>
    </w:p>
    <w:p w14:paraId="7D9F2F44" w14:textId="77777777" w:rsidR="007A52FC" w:rsidRPr="00F131DD" w:rsidRDefault="007A52FC" w:rsidP="007A52FC">
      <w:pPr>
        <w:rPr>
          <w:lang w:val="en-US"/>
        </w:rPr>
      </w:pPr>
    </w:p>
    <w:p w14:paraId="5EE53E22" w14:textId="77777777" w:rsidR="007A52FC" w:rsidRPr="00F131DD" w:rsidRDefault="007A52FC" w:rsidP="007A52FC">
      <w:pPr>
        <w:rPr>
          <w:lang w:val="en-US"/>
        </w:rPr>
      </w:pPr>
      <w:r w:rsidRPr="00F131DD">
        <w:rPr>
          <w:lang w:val="en-US"/>
        </w:rPr>
        <w:t>background has the structure of the product. What it offers.</w:t>
      </w:r>
    </w:p>
    <w:p w14:paraId="1B8D9710" w14:textId="77777777" w:rsidR="007A52FC" w:rsidRPr="00F131DD" w:rsidRDefault="007A52FC" w:rsidP="007A52FC">
      <w:pPr>
        <w:rPr>
          <w:lang w:val="en-US"/>
        </w:rPr>
      </w:pPr>
    </w:p>
    <w:p w14:paraId="21E90C31" w14:textId="77777777" w:rsidR="007A52FC" w:rsidRPr="00F131DD" w:rsidRDefault="007A52FC" w:rsidP="007A52FC">
      <w:pPr>
        <w:rPr>
          <w:lang w:val="en-US"/>
        </w:rPr>
      </w:pPr>
    </w:p>
    <w:p w14:paraId="0485834E" w14:textId="77777777" w:rsidR="007A52FC" w:rsidRPr="00F131DD" w:rsidRDefault="007A52FC" w:rsidP="007A52FC">
      <w:pPr>
        <w:rPr>
          <w:lang w:val="en-US"/>
        </w:rPr>
      </w:pPr>
      <w:r w:rsidRPr="00F131DD">
        <w:rPr>
          <w:lang w:val="en-US"/>
        </w:rPr>
        <w:t>------------------------------------------------------------------</w:t>
      </w:r>
    </w:p>
    <w:p w14:paraId="110AF01A" w14:textId="77777777" w:rsidR="007A52FC" w:rsidRPr="00F131DD" w:rsidRDefault="007A52FC" w:rsidP="007A52FC">
      <w:pPr>
        <w:rPr>
          <w:lang w:val="en-US"/>
        </w:rPr>
      </w:pPr>
      <w:r w:rsidRPr="00F131DD">
        <w:rPr>
          <w:lang w:val="en-US"/>
        </w:rPr>
        <w:t>MY INSURANCE PRODUCT</w:t>
      </w:r>
    </w:p>
    <w:p w14:paraId="6BA9C1BA" w14:textId="77777777" w:rsidR="007A52FC" w:rsidRPr="00F131DD" w:rsidRDefault="007A52FC" w:rsidP="007A52FC">
      <w:pPr>
        <w:rPr>
          <w:lang w:val="en-US"/>
        </w:rPr>
      </w:pPr>
      <w:r w:rsidRPr="00F131DD">
        <w:rPr>
          <w:lang w:val="en-US"/>
        </w:rPr>
        <w:lastRenderedPageBreak/>
        <w:t>Newborns insurance.</w:t>
      </w:r>
    </w:p>
    <w:p w14:paraId="6A79E3D2" w14:textId="77777777" w:rsidR="007A52FC" w:rsidRPr="00F131DD" w:rsidRDefault="007A52FC" w:rsidP="007A52FC">
      <w:pPr>
        <w:rPr>
          <w:lang w:val="en-US"/>
        </w:rPr>
      </w:pPr>
      <w:r w:rsidRPr="00F131DD">
        <w:rPr>
          <w:lang w:val="en-US"/>
        </w:rPr>
        <w:t>What's that? An insurance policy for couples with new borns. Having a child is expensive. When they are born, extra money has to be spent on clothes, health, utilities, mother's feeding. It can be financially devastating to the couple in those first two years. That's why having a cushion for at least a year can help smooth out the whole process.</w:t>
      </w:r>
    </w:p>
    <w:p w14:paraId="6125D4D1" w14:textId="77777777" w:rsidR="007A52FC" w:rsidRPr="00F131DD" w:rsidRDefault="007A52FC" w:rsidP="007A52FC">
      <w:pPr>
        <w:rPr>
          <w:lang w:val="en-US"/>
        </w:rPr>
      </w:pPr>
    </w:p>
    <w:p w14:paraId="0362347D" w14:textId="77777777" w:rsidR="007A52FC" w:rsidRPr="00F131DD" w:rsidRDefault="007A52FC" w:rsidP="007A52FC">
      <w:pPr>
        <w:rPr>
          <w:lang w:val="en-US"/>
        </w:rPr>
      </w:pPr>
      <w:r w:rsidRPr="00F131DD">
        <w:rPr>
          <w:lang w:val="en-US"/>
        </w:rPr>
        <w:t xml:space="preserve">So basically, this product works like this: a lump-sum is paid at onset. Or premiums are paid at least 6 months prior to delivery. </w:t>
      </w:r>
    </w:p>
    <w:p w14:paraId="69845BBA" w14:textId="77777777" w:rsidR="007A52FC" w:rsidRPr="00F131DD" w:rsidRDefault="007A52FC" w:rsidP="007A52FC">
      <w:pPr>
        <w:rPr>
          <w:lang w:val="en-US"/>
        </w:rPr>
      </w:pPr>
    </w:p>
    <w:p w14:paraId="15BFD0E1" w14:textId="77777777" w:rsidR="007A52FC" w:rsidRPr="00F131DD" w:rsidRDefault="007A52FC" w:rsidP="007A52FC">
      <w:pPr>
        <w:rPr>
          <w:lang w:val="en-US"/>
        </w:rPr>
      </w:pPr>
      <w:r w:rsidRPr="00F131DD">
        <w:rPr>
          <w:lang w:val="en-US"/>
        </w:rPr>
        <w:t>There's a risk of the child dying in which case the insurance company keeps the money. Otherwise, the insurance company has to keep on paying monthly annuities. Of course there are caps. We don't want to have to pay millions cause the new born has a rare disease.</w:t>
      </w:r>
    </w:p>
    <w:p w14:paraId="7ABD0733" w14:textId="77777777" w:rsidR="007A52FC" w:rsidRPr="00F131DD" w:rsidRDefault="007A52FC" w:rsidP="007A52FC">
      <w:pPr>
        <w:rPr>
          <w:lang w:val="en-US"/>
        </w:rPr>
      </w:pPr>
    </w:p>
    <w:p w14:paraId="40CA29F6" w14:textId="77777777" w:rsidR="007A52FC" w:rsidRPr="00F131DD" w:rsidRDefault="007A52FC" w:rsidP="007A52FC">
      <w:pPr>
        <w:rPr>
          <w:lang w:val="en-US"/>
        </w:rPr>
      </w:pPr>
      <w:r w:rsidRPr="00F131DD">
        <w:rPr>
          <w:lang w:val="en-US"/>
        </w:rPr>
        <w:t>Target market</w:t>
      </w:r>
    </w:p>
    <w:p w14:paraId="26B894B7" w14:textId="77777777" w:rsidR="007A52FC" w:rsidRPr="00F131DD" w:rsidRDefault="007A52FC" w:rsidP="007A52FC">
      <w:pPr>
        <w:rPr>
          <w:lang w:val="en-US"/>
        </w:rPr>
      </w:pPr>
      <w:r w:rsidRPr="00F131DD">
        <w:rPr>
          <w:lang w:val="en-US"/>
        </w:rPr>
        <w:t>Usually, people who buy insurance are educated. But again, they are usually young. 20+. It's a way of managing cash flows.</w:t>
      </w:r>
    </w:p>
    <w:p w14:paraId="122DFBDD" w14:textId="77777777" w:rsidR="007A52FC" w:rsidRPr="00F131DD" w:rsidRDefault="007A52FC" w:rsidP="007A52FC">
      <w:pPr>
        <w:rPr>
          <w:lang w:val="en-US"/>
        </w:rPr>
      </w:pPr>
    </w:p>
    <w:p w14:paraId="0923F66D" w14:textId="77777777" w:rsidR="007A52FC" w:rsidRPr="00F131DD" w:rsidRDefault="007A52FC" w:rsidP="007A52FC">
      <w:pPr>
        <w:rPr>
          <w:lang w:val="en-US"/>
        </w:rPr>
      </w:pPr>
      <w:r w:rsidRPr="00F131DD">
        <w:rPr>
          <w:lang w:val="en-US"/>
        </w:rPr>
        <w:t>Why Should People Buy this insurance product?</w:t>
      </w:r>
    </w:p>
    <w:p w14:paraId="43B15C5C" w14:textId="77777777" w:rsidR="007A52FC" w:rsidRPr="00F131DD" w:rsidRDefault="007A52FC" w:rsidP="007A52FC">
      <w:pPr>
        <w:rPr>
          <w:lang w:val="en-US"/>
        </w:rPr>
      </w:pPr>
      <w:r w:rsidRPr="00F131DD">
        <w:rPr>
          <w:lang w:val="en-US"/>
        </w:rPr>
        <w:t>Well, most of the people I know with kids say, they just figured it out. But there wasn't always peace of mind. Now why would someone pay a lump-sum. Because they are given assurance. But especially to reduce volatility in expenditure especially when premiums are paid in advance. The earlier the premiums, the cheaper they get.</w:t>
      </w:r>
    </w:p>
    <w:p w14:paraId="06310812" w14:textId="77777777" w:rsidR="007A52FC" w:rsidRPr="00F131DD" w:rsidRDefault="007A52FC" w:rsidP="007A52FC">
      <w:pPr>
        <w:rPr>
          <w:lang w:val="en-US"/>
        </w:rPr>
      </w:pPr>
    </w:p>
    <w:p w14:paraId="220F5B6E" w14:textId="77777777" w:rsidR="007A52FC" w:rsidRPr="00F131DD" w:rsidRDefault="007A52FC" w:rsidP="007A52FC">
      <w:pPr>
        <w:rPr>
          <w:lang w:val="en-US"/>
        </w:rPr>
      </w:pPr>
      <w:r w:rsidRPr="00F131DD">
        <w:rPr>
          <w:lang w:val="en-US"/>
        </w:rPr>
        <w:t>That's my idea. We eliminate the financial volatility associated with having a baby. And parents can know their child will be provided for.</w:t>
      </w:r>
    </w:p>
    <w:p w14:paraId="423349FA" w14:textId="77777777" w:rsidR="007A52FC" w:rsidRPr="00F131DD" w:rsidRDefault="007A52FC" w:rsidP="007A52FC">
      <w:pPr>
        <w:rPr>
          <w:lang w:val="en-US"/>
        </w:rPr>
      </w:pPr>
    </w:p>
    <w:p w14:paraId="44A9CC71" w14:textId="77777777" w:rsidR="007A52FC" w:rsidRPr="00F131DD" w:rsidRDefault="007A52FC" w:rsidP="007A52FC">
      <w:pPr>
        <w:rPr>
          <w:lang w:val="en-US"/>
        </w:rPr>
      </w:pPr>
    </w:p>
    <w:p w14:paraId="4114F5F9" w14:textId="77777777" w:rsidR="007A52FC" w:rsidRPr="00F131DD" w:rsidRDefault="007A52FC" w:rsidP="007A52FC">
      <w:pPr>
        <w:rPr>
          <w:lang w:val="en-US"/>
        </w:rPr>
      </w:pPr>
      <w:r w:rsidRPr="00F131DD">
        <w:rPr>
          <w:lang w:val="en-US"/>
        </w:rPr>
        <w:t>------------------------------------------------------------------</w:t>
      </w:r>
    </w:p>
    <w:p w14:paraId="5C2D3303" w14:textId="77777777" w:rsidR="007A52FC" w:rsidRPr="00F131DD" w:rsidRDefault="007A52FC" w:rsidP="007A52FC">
      <w:pPr>
        <w:rPr>
          <w:lang w:val="en-US"/>
        </w:rPr>
      </w:pPr>
      <w:r w:rsidRPr="00F131DD">
        <w:rPr>
          <w:lang w:val="en-US"/>
        </w:rPr>
        <w:t>TIPS FROM MR. SEBUUFU FOR MY PROJECT</w:t>
      </w:r>
    </w:p>
    <w:p w14:paraId="4D0AE6F6" w14:textId="77777777" w:rsidR="007A52FC" w:rsidRPr="00F131DD" w:rsidRDefault="007A52FC" w:rsidP="007A52FC">
      <w:pPr>
        <w:rPr>
          <w:lang w:val="en-US"/>
        </w:rPr>
      </w:pPr>
    </w:p>
    <w:p w14:paraId="364B4249" w14:textId="77777777" w:rsidR="007A52FC" w:rsidRPr="00F131DD" w:rsidRDefault="007A52FC" w:rsidP="007A52FC">
      <w:pPr>
        <w:rPr>
          <w:lang w:val="en-US"/>
        </w:rPr>
      </w:pPr>
      <w:r w:rsidRPr="00F131DD">
        <w:rPr>
          <w:lang w:val="en-US"/>
        </w:rPr>
        <w:t>Add an investment component. Choose the bank with the highest interest rate. Remember, capital preservation.</w:t>
      </w:r>
    </w:p>
    <w:p w14:paraId="003AB8F9" w14:textId="77777777" w:rsidR="007A52FC" w:rsidRPr="00F131DD" w:rsidRDefault="007A52FC" w:rsidP="007A52FC">
      <w:pPr>
        <w:rPr>
          <w:lang w:val="en-US"/>
        </w:rPr>
      </w:pPr>
      <w:r w:rsidRPr="00F131DD">
        <w:rPr>
          <w:lang w:val="en-US"/>
        </w:rPr>
        <w:t>The product should pay premiums every month for 2-3 years.</w:t>
      </w:r>
    </w:p>
    <w:p w14:paraId="67D6E2C0" w14:textId="77777777" w:rsidR="007A52FC" w:rsidRPr="00F131DD" w:rsidRDefault="007A52FC" w:rsidP="007A52FC">
      <w:pPr>
        <w:rPr>
          <w:lang w:val="en-US"/>
        </w:rPr>
      </w:pPr>
      <w:r w:rsidRPr="00F131DD">
        <w:rPr>
          <w:lang w:val="en-US"/>
        </w:rPr>
        <w:t>Collect data on morbidity from Ministry of Health and UBoS. If you can't g</w:t>
      </w:r>
      <w:r>
        <w:rPr>
          <w:lang w:val="en-US"/>
        </w:rPr>
        <w:t>e</w:t>
      </w:r>
      <w:r w:rsidRPr="00F131DD">
        <w:rPr>
          <w:lang w:val="en-US"/>
        </w:rPr>
        <w:t xml:space="preserve">t the data, go to the headquarters. </w:t>
      </w:r>
    </w:p>
    <w:p w14:paraId="39C5C5BB" w14:textId="77777777" w:rsidR="007A52FC" w:rsidRPr="00F131DD" w:rsidRDefault="007A52FC" w:rsidP="007A52FC">
      <w:pPr>
        <w:rPr>
          <w:lang w:val="en-US"/>
        </w:rPr>
      </w:pPr>
      <w:r w:rsidRPr="00F131DD">
        <w:rPr>
          <w:lang w:val="en-US"/>
        </w:rPr>
        <w:t>Let the lump-sum be paid 3 months into pregnancy.</w:t>
      </w:r>
    </w:p>
    <w:p w14:paraId="733F60F6" w14:textId="77777777" w:rsidR="007A52FC" w:rsidRPr="00F131DD" w:rsidRDefault="007A52FC" w:rsidP="007A52FC">
      <w:pPr>
        <w:rPr>
          <w:lang w:val="en-US"/>
        </w:rPr>
      </w:pPr>
      <w:r w:rsidRPr="00F131DD">
        <w:rPr>
          <w:lang w:val="en-US"/>
        </w:rPr>
        <w:lastRenderedPageBreak/>
        <w:t>You're going to do a lot of risk analysis. Quantify all the risks involved.</w:t>
      </w:r>
    </w:p>
    <w:p w14:paraId="6177A8E3" w14:textId="77777777" w:rsidR="007A52FC" w:rsidRPr="00F131DD" w:rsidRDefault="007A52FC" w:rsidP="007A52FC">
      <w:pPr>
        <w:rPr>
          <w:lang w:val="en-US"/>
        </w:rPr>
      </w:pPr>
      <w:r w:rsidRPr="00F131DD">
        <w:rPr>
          <w:lang w:val="en-US"/>
        </w:rPr>
        <w:t>Do this product as though you're going to do it for a company.</w:t>
      </w:r>
    </w:p>
    <w:p w14:paraId="4696FF7B" w14:textId="77777777" w:rsidR="007A52FC" w:rsidRPr="00F131DD" w:rsidRDefault="007A52FC" w:rsidP="007A52FC">
      <w:pPr>
        <w:rPr>
          <w:lang w:val="en-US"/>
        </w:rPr>
      </w:pPr>
      <w:r w:rsidRPr="00F131DD">
        <w:rPr>
          <w:lang w:val="en-US"/>
        </w:rPr>
        <w:t>Tailor it for different classes of risk.</w:t>
      </w:r>
    </w:p>
    <w:p w14:paraId="29D3E48E" w14:textId="77777777" w:rsidR="007A52FC" w:rsidRPr="00F131DD" w:rsidRDefault="007A52FC" w:rsidP="007A52FC">
      <w:pPr>
        <w:rPr>
          <w:lang w:val="en-US"/>
        </w:rPr>
      </w:pPr>
      <w:r w:rsidRPr="00F131DD">
        <w:rPr>
          <w:lang w:val="en-US"/>
        </w:rPr>
        <w:t>Only text him when it's absolutely necessary. And be concise.</w:t>
      </w:r>
    </w:p>
    <w:p w14:paraId="40F3F161" w14:textId="77777777" w:rsidR="007A52FC" w:rsidRPr="00F131DD" w:rsidRDefault="007A52FC" w:rsidP="007A52FC">
      <w:pPr>
        <w:rPr>
          <w:lang w:val="en-US"/>
        </w:rPr>
      </w:pPr>
    </w:p>
    <w:p w14:paraId="697FEF40" w14:textId="77777777" w:rsidR="007A52FC" w:rsidRPr="00F131DD" w:rsidRDefault="007A52FC" w:rsidP="007A52FC">
      <w:pPr>
        <w:rPr>
          <w:lang w:val="en-US"/>
        </w:rPr>
      </w:pPr>
      <w:r w:rsidRPr="00F131DD">
        <w:rPr>
          <w:lang w:val="en-US"/>
        </w:rPr>
        <w:t>Task: Make a list of all commercial banks In Uganda and their rates. Should we do fixed deposits in UGX or Kshs or TZ or sole other east African company.</w:t>
      </w:r>
    </w:p>
    <w:p w14:paraId="6C0A625C" w14:textId="77777777" w:rsidR="007A52FC" w:rsidRDefault="007A52FC" w:rsidP="007A52FC">
      <w:pPr>
        <w:rPr>
          <w:lang w:val="en-US"/>
        </w:rPr>
      </w:pPr>
      <w:r w:rsidRPr="00F131DD">
        <w:rPr>
          <w:lang w:val="en-US"/>
        </w:rPr>
        <w:t>How are you going to handle default/bank crashes?</w:t>
      </w:r>
    </w:p>
    <w:p w14:paraId="656C43C7" w14:textId="77777777" w:rsidR="007A52FC" w:rsidRDefault="007A52FC" w:rsidP="007A52FC">
      <w:pPr>
        <w:rPr>
          <w:lang w:val="en-US"/>
        </w:rPr>
      </w:pPr>
    </w:p>
    <w:p w14:paraId="746A85A8" w14:textId="77777777" w:rsidR="006775EC" w:rsidRDefault="006775EC" w:rsidP="006775EC">
      <w:r>
        <w:t>ASSUMPTIONS</w:t>
      </w:r>
      <w:r>
        <w:tab/>
      </w:r>
      <w:r>
        <w:tab/>
      </w:r>
      <w:r>
        <w:tab/>
      </w:r>
    </w:p>
    <w:p w14:paraId="35967A43" w14:textId="77777777" w:rsidR="006775EC" w:rsidRDefault="006775EC" w:rsidP="006775EC">
      <w:r>
        <w:t>1</w:t>
      </w:r>
      <w:r>
        <w:tab/>
        <w:t>Allocation is 90% to the unit fund and 10% to the non-unit fund</w:t>
      </w:r>
      <w:r>
        <w:tab/>
        <w:t>surrender value = fund value - surrender penalty</w:t>
      </w:r>
      <w:r>
        <w:tab/>
      </w:r>
    </w:p>
    <w:p w14:paraId="68DD3C78" w14:textId="77777777" w:rsidR="006775EC" w:rsidRDefault="006775EC" w:rsidP="006775EC">
      <w:r>
        <w:t>2</w:t>
      </w:r>
      <w:r>
        <w:tab/>
        <w:t>Rate of growth of the unit fund is 10%</w:t>
      </w:r>
      <w:r>
        <w:tab/>
      </w:r>
      <w:r>
        <w:tab/>
      </w:r>
    </w:p>
    <w:p w14:paraId="0A65C986" w14:textId="77777777" w:rsidR="006775EC" w:rsidRDefault="006775EC" w:rsidP="006775EC">
      <w:r>
        <w:t>3</w:t>
      </w:r>
      <w:r>
        <w:tab/>
        <w:t>Bid-offer spread is 1% and is non-recurring</w:t>
      </w:r>
      <w:r>
        <w:tab/>
        <w:t>extra surrender benefit = (surrender value - fund value) * (aq)x(w)</w:t>
      </w:r>
      <w:r>
        <w:tab/>
      </w:r>
    </w:p>
    <w:p w14:paraId="7DF0CBCE" w14:textId="77777777" w:rsidR="006775EC" w:rsidRDefault="006775EC" w:rsidP="006775EC">
      <w:r>
        <w:t>4</w:t>
      </w:r>
      <w:r>
        <w:tab/>
        <w:t>Expenses and Commissions are paid at the start of every year</w:t>
      </w:r>
      <w:r>
        <w:tab/>
      </w:r>
      <w:r>
        <w:tab/>
      </w:r>
    </w:p>
    <w:p w14:paraId="19C78B89" w14:textId="77777777" w:rsidR="006775EC" w:rsidRDefault="006775EC" w:rsidP="006775EC">
      <w:r>
        <w:t>5</w:t>
      </w:r>
      <w:r>
        <w:tab/>
        <w:t>There's no renewal commission and no renewal expenses</w:t>
      </w:r>
      <w:r>
        <w:tab/>
        <w:t>extra death benefit = (aq)x(d)*max[S-F(t),0]</w:t>
      </w:r>
      <w:r>
        <w:tab/>
      </w:r>
    </w:p>
    <w:p w14:paraId="1740B740" w14:textId="77777777" w:rsidR="006775EC" w:rsidRDefault="006775EC" w:rsidP="006775EC">
      <w:r>
        <w:t>6</w:t>
      </w:r>
      <w:r>
        <w:tab/>
        <w:t>There are two decrements: by surrender and by death</w:t>
      </w:r>
      <w:r>
        <w:tab/>
      </w:r>
      <w:r>
        <w:tab/>
      </w:r>
    </w:p>
    <w:p w14:paraId="28C2D9BC" w14:textId="77777777" w:rsidR="006775EC" w:rsidRDefault="006775EC" w:rsidP="006775EC">
      <w:r>
        <w:t>7</w:t>
      </w:r>
      <w:r>
        <w:tab/>
        <w:t>All bonuses from the unit fund go to the policyholders</w:t>
      </w:r>
      <w:r>
        <w:tab/>
        <w:t xml:space="preserve">cost of allocation = premium allocated x (1 - B/O spread) </w:t>
      </w:r>
      <w:r>
        <w:tab/>
      </w:r>
    </w:p>
    <w:p w14:paraId="5627BFB6" w14:textId="77777777" w:rsidR="006775EC" w:rsidRDefault="006775EC" w:rsidP="006775EC">
      <w:r>
        <w:t>8</w:t>
      </w:r>
      <w:r>
        <w:tab/>
        <w:t>assume 0% surrender in the last year</w:t>
      </w:r>
      <w:r>
        <w:tab/>
      </w:r>
      <w:r>
        <w:tab/>
      </w:r>
    </w:p>
    <w:p w14:paraId="4DF28EB8" w14:textId="77777777" w:rsidR="006775EC" w:rsidRDefault="006775EC" w:rsidP="006775EC">
      <w:r>
        <w:t>9</w:t>
      </w:r>
      <w:r>
        <w:tab/>
        <w:t>Claim expenses (maturity, death, surrender) are in total 7% of the bid value of the unit fund.</w:t>
      </w:r>
      <w:r>
        <w:tab/>
        <w:t>expected claim expenses = claim expenses x (sum of all dependent decrement probabilities)</w:t>
      </w:r>
      <w:r>
        <w:tab/>
      </w:r>
    </w:p>
    <w:p w14:paraId="6D5A0E5F" w14:textId="77777777" w:rsidR="006775EC" w:rsidRDefault="006775EC" w:rsidP="006775EC">
      <w:r>
        <w:t>10</w:t>
      </w:r>
      <w:r>
        <w:tab/>
        <w:t>Surrender probabilities are 0.05 at the end of the year and 0 at the end of the term year</w:t>
      </w:r>
      <w:r>
        <w:tab/>
      </w:r>
      <w:r>
        <w:tab/>
      </w:r>
    </w:p>
    <w:p w14:paraId="32E63113" w14:textId="77777777" w:rsidR="006775EC" w:rsidRDefault="006775EC" w:rsidP="006775EC">
      <w:r>
        <w:t>11</w:t>
      </w:r>
      <w:r>
        <w:tab/>
        <w:t>All Benefits are payable at the end of the year of death</w:t>
      </w:r>
      <w:r>
        <w:tab/>
      </w:r>
      <w:r>
        <w:tab/>
      </w:r>
    </w:p>
    <w:p w14:paraId="43F5625F" w14:textId="77777777" w:rsidR="006775EC" w:rsidRDefault="006775EC" w:rsidP="006775EC">
      <w:r>
        <w:t>12</w:t>
      </w:r>
      <w:r>
        <w:tab/>
        <w:t>Commission is 2% of the single premium</w:t>
      </w:r>
      <w:r>
        <w:tab/>
      </w:r>
      <w:r>
        <w:tab/>
      </w:r>
    </w:p>
    <w:p w14:paraId="37CBA064" w14:textId="77777777" w:rsidR="006775EC" w:rsidRDefault="006775EC" w:rsidP="006775EC">
      <w:r>
        <w:t>13</w:t>
      </w:r>
      <w:r>
        <w:tab/>
        <w:t>All death probabilities were taken from male graduated mortality rates from the Uganda Mortality Table</w:t>
      </w:r>
      <w:r>
        <w:tab/>
      </w:r>
      <w:r>
        <w:tab/>
      </w:r>
    </w:p>
    <w:p w14:paraId="19D4F9EB" w14:textId="77777777" w:rsidR="006775EC" w:rsidRDefault="006775EC" w:rsidP="006775EC">
      <w:r>
        <w:t>14</w:t>
      </w:r>
      <w:r>
        <w:tab/>
        <w:t>Risk discount rate recorded on 20th may 2032</w:t>
      </w:r>
      <w:r>
        <w:tab/>
      </w:r>
      <w:r>
        <w:tab/>
      </w:r>
    </w:p>
    <w:p w14:paraId="1A845AD4" w14:textId="77777777" w:rsidR="006775EC" w:rsidRDefault="006775EC" w:rsidP="006775EC">
      <w:r>
        <w:t>15</w:t>
      </w:r>
      <w:r>
        <w:tab/>
        <w:t>interest rate as at 23rd sptember 2022</w:t>
      </w:r>
      <w:r>
        <w:tab/>
      </w:r>
      <w:r>
        <w:tab/>
      </w:r>
    </w:p>
    <w:p w14:paraId="629D422B" w14:textId="77777777" w:rsidR="006775EC" w:rsidRDefault="006775EC" w:rsidP="006775EC">
      <w:r>
        <w:t>16</w:t>
      </w:r>
      <w:r>
        <w:tab/>
        <w:t>Initial expenses are 5% of bid value of the single premium</w:t>
      </w:r>
      <w:r>
        <w:tab/>
      </w:r>
      <w:r>
        <w:tab/>
      </w:r>
    </w:p>
    <w:p w14:paraId="46004C94" w14:textId="77777777" w:rsidR="006775EC" w:rsidRDefault="006775EC" w:rsidP="006775EC">
      <w:r>
        <w:lastRenderedPageBreak/>
        <w:t>17</w:t>
      </w:r>
      <w:r>
        <w:tab/>
        <w:t>I'm also assuming that all rates lie between -100% and 100% and allocation rates between 0 and 100% and growth rates between 0 and 100%</w:t>
      </w:r>
      <w:r>
        <w:tab/>
      </w:r>
      <w:r>
        <w:tab/>
      </w:r>
    </w:p>
    <w:p w14:paraId="1486A542" w14:textId="77777777" w:rsidR="006775EC" w:rsidRDefault="006775EC" w:rsidP="006775EC">
      <w:r>
        <w:t>18</w:t>
      </w:r>
      <w:r>
        <w:tab/>
        <w:t>Fund Management charges are 1% of bid value of the unit fund at the end of the year</w:t>
      </w:r>
      <w:r>
        <w:tab/>
      </w:r>
      <w:r>
        <w:tab/>
      </w:r>
    </w:p>
    <w:p w14:paraId="0C7E8024" w14:textId="77777777" w:rsidR="006775EC" w:rsidRDefault="006775EC" w:rsidP="006775EC">
      <w:r>
        <w:t>19</w:t>
      </w:r>
      <w:r>
        <w:tab/>
        <w:t>Corporate taxes on the unit fund are 30%</w:t>
      </w:r>
      <w:r>
        <w:tab/>
      </w:r>
      <w:r>
        <w:tab/>
      </w:r>
    </w:p>
    <w:p w14:paraId="6C068A2A" w14:textId="77777777" w:rsidR="006775EC" w:rsidRDefault="006775EC" w:rsidP="006775EC">
      <w:r>
        <w:t>20</w:t>
      </w:r>
      <w:r>
        <w:tab/>
        <w:t>Withholding taxes on the unit fund are 15%</w:t>
      </w:r>
      <w:r>
        <w:tab/>
      </w:r>
      <w:r>
        <w:tab/>
      </w:r>
    </w:p>
    <w:p w14:paraId="51EF6A16" w14:textId="77777777" w:rsidR="006775EC" w:rsidRDefault="006775EC" w:rsidP="006775EC">
      <w:r>
        <w:t>21</w:t>
      </w:r>
      <w:r>
        <w:tab/>
        <w:t>The model states the single premium and determines the benefits to be received</w:t>
      </w:r>
      <w:r>
        <w:tab/>
      </w:r>
      <w:r>
        <w:tab/>
      </w:r>
    </w:p>
    <w:p w14:paraId="68C5BF82" w14:textId="77777777" w:rsidR="006775EC" w:rsidRDefault="006775EC" w:rsidP="006775EC">
      <w:r>
        <w:t>22</w:t>
      </w:r>
      <w:r>
        <w:tab/>
        <w:t>Maturity benefit is 100% of bid value of the unit fund. That means the extra maturity benefit is 0. No need to add the column extra maturity benefit.</w:t>
      </w:r>
      <w:r>
        <w:tab/>
      </w:r>
      <w:r>
        <w:tab/>
      </w:r>
    </w:p>
    <w:p w14:paraId="0550BF30" w14:textId="77777777" w:rsidR="006775EC" w:rsidRDefault="006775EC" w:rsidP="006775EC">
      <w:r>
        <w:t>23</w:t>
      </w:r>
      <w:r>
        <w:tab/>
        <w:t>Surrender value/benefit is 70% of the unit fund or the single premium, whichever is higher. To discourage surrendering. This clearly shows the surrender penalty is 30% factored into the surrender value.</w:t>
      </w:r>
      <w:r>
        <w:tab/>
      </w:r>
      <w:r>
        <w:tab/>
      </w:r>
    </w:p>
    <w:p w14:paraId="05C34991" w14:textId="77777777" w:rsidR="006775EC" w:rsidRDefault="006775EC" w:rsidP="006775EC">
      <w:r>
        <w:t>24</w:t>
      </w:r>
      <w:r>
        <w:tab/>
        <w:t>Death Benefit/Guaranteed Sum Assured is 100% return of the initial premium or the fund value, whichever is higher</w:t>
      </w:r>
      <w:r>
        <w:tab/>
      </w:r>
      <w:r>
        <w:tab/>
      </w:r>
    </w:p>
    <w:p w14:paraId="2FE9EAD6" w14:textId="77777777" w:rsidR="006775EC" w:rsidRDefault="006775EC" w:rsidP="006775EC">
      <w:r>
        <w:t>25</w:t>
      </w:r>
      <w:r>
        <w:tab/>
        <w:t>The columns in the unit linked and non-unit linked tables include only costs/expenses and gains. We do not include the benefits (maturity, death and surrender). This table serves to show the expenditures and incomes .</w:t>
      </w:r>
      <w:r>
        <w:tab/>
      </w:r>
      <w:r>
        <w:tab/>
      </w:r>
    </w:p>
    <w:p w14:paraId="3BE2DF32" w14:textId="77777777" w:rsidR="006775EC" w:rsidRDefault="006775EC" w:rsidP="006775EC">
      <w:r>
        <w:t>26</w:t>
      </w:r>
      <w:r>
        <w:tab/>
        <w:t>a negative extra death cost is a profit. It's the equivalent of the penalty. So no need to add the column for surrender profit.</w:t>
      </w:r>
      <w:r>
        <w:tab/>
      </w:r>
      <w:r>
        <w:tab/>
      </w:r>
    </w:p>
    <w:p w14:paraId="099957A3" w14:textId="77777777" w:rsidR="006775EC" w:rsidRDefault="006775EC" w:rsidP="006775EC">
      <w:r>
        <w:t>27</w:t>
      </w:r>
      <w:r>
        <w:tab/>
        <w:t>the reason why extra death cost, not sure.</w:t>
      </w:r>
      <w:r>
        <w:tab/>
      </w:r>
      <w:r>
        <w:tab/>
      </w:r>
    </w:p>
    <w:p w14:paraId="5AC3ACDA" w14:textId="77777777" w:rsidR="006775EC" w:rsidRDefault="006775EC" w:rsidP="006775EC">
      <w:r>
        <w:t>28</w:t>
      </w:r>
      <w:r>
        <w:tab/>
        <w:t>this model is for males. It uses males mortality data</w:t>
      </w:r>
      <w:r>
        <w:tab/>
      </w:r>
      <w:r>
        <w:tab/>
      </w:r>
    </w:p>
    <w:p w14:paraId="1FCB2095" w14:textId="77777777" w:rsidR="006775EC" w:rsidRDefault="006775EC" w:rsidP="006775EC">
      <w:r>
        <w:tab/>
      </w:r>
      <w:r>
        <w:tab/>
      </w:r>
      <w:r>
        <w:tab/>
      </w:r>
    </w:p>
    <w:p w14:paraId="1EF917A8" w14:textId="4EADB17F" w:rsidR="007A52FC" w:rsidRDefault="006775EC" w:rsidP="006775EC">
      <w:r>
        <w:t>29 for the programming model, code for 15 years (because policies rarely exceed 15 years in Uganda). Then do for both male and female and all ages up to 60 years.</w:t>
      </w:r>
      <w:r>
        <w:tab/>
      </w:r>
      <w:r>
        <w:tab/>
      </w:r>
      <w:r>
        <w:tab/>
      </w:r>
    </w:p>
    <w:sectPr w:rsidR="007A5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168"/>
    <w:multiLevelType w:val="hybridMultilevel"/>
    <w:tmpl w:val="5C9A022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A2765BE"/>
    <w:multiLevelType w:val="hybridMultilevel"/>
    <w:tmpl w:val="D7BABB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3D70A3E"/>
    <w:multiLevelType w:val="hybridMultilevel"/>
    <w:tmpl w:val="491C47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2A2641"/>
    <w:multiLevelType w:val="hybridMultilevel"/>
    <w:tmpl w:val="6A5E2C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9515918"/>
    <w:multiLevelType w:val="hybridMultilevel"/>
    <w:tmpl w:val="03C4E5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CA22F09"/>
    <w:multiLevelType w:val="hybridMultilevel"/>
    <w:tmpl w:val="DD3C05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822351369">
    <w:abstractNumId w:val="5"/>
  </w:num>
  <w:num w:numId="2" w16cid:durableId="2135102248">
    <w:abstractNumId w:val="1"/>
  </w:num>
  <w:num w:numId="3" w16cid:durableId="268202741">
    <w:abstractNumId w:val="0"/>
  </w:num>
  <w:num w:numId="4" w16cid:durableId="1980767567">
    <w:abstractNumId w:val="3"/>
  </w:num>
  <w:num w:numId="5" w16cid:durableId="248656121">
    <w:abstractNumId w:val="4"/>
  </w:num>
  <w:num w:numId="6" w16cid:durableId="2085688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D4"/>
    <w:rsid w:val="000349D2"/>
    <w:rsid w:val="0025104C"/>
    <w:rsid w:val="0029534C"/>
    <w:rsid w:val="006775EC"/>
    <w:rsid w:val="007A52FC"/>
    <w:rsid w:val="00863CD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9560"/>
  <w15:chartTrackingRefBased/>
  <w15:docId w15:val="{6DA0E511-5C5C-43BC-ADAA-C2D54EA7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2FC"/>
    <w:rPr>
      <w:color w:val="0563C1" w:themeColor="hyperlink"/>
      <w:u w:val="single"/>
    </w:rPr>
  </w:style>
  <w:style w:type="paragraph" w:styleId="ListParagraph">
    <w:name w:val="List Paragraph"/>
    <w:basedOn w:val="Normal"/>
    <w:uiPriority w:val="34"/>
    <w:qFormat/>
    <w:rsid w:val="007A5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7527">
      <w:bodyDiv w:val="1"/>
      <w:marLeft w:val="0"/>
      <w:marRight w:val="0"/>
      <w:marTop w:val="0"/>
      <w:marBottom w:val="0"/>
      <w:divBdr>
        <w:top w:val="none" w:sz="0" w:space="0" w:color="auto"/>
        <w:left w:val="none" w:sz="0" w:space="0" w:color="auto"/>
        <w:bottom w:val="none" w:sz="0" w:space="0" w:color="auto"/>
        <w:right w:val="none" w:sz="0" w:space="0" w:color="auto"/>
      </w:divBdr>
      <w:divsChild>
        <w:div w:id="1721125740">
          <w:marLeft w:val="0"/>
          <w:marRight w:val="0"/>
          <w:marTop w:val="0"/>
          <w:marBottom w:val="0"/>
          <w:divBdr>
            <w:top w:val="none" w:sz="0" w:space="0" w:color="auto"/>
            <w:left w:val="none" w:sz="0" w:space="0" w:color="auto"/>
            <w:bottom w:val="none" w:sz="0" w:space="0" w:color="auto"/>
            <w:right w:val="none" w:sz="0" w:space="0" w:color="auto"/>
          </w:divBdr>
        </w:div>
        <w:div w:id="2086682357">
          <w:marLeft w:val="0"/>
          <w:marRight w:val="0"/>
          <w:marTop w:val="0"/>
          <w:marBottom w:val="0"/>
          <w:divBdr>
            <w:top w:val="none" w:sz="0" w:space="0" w:color="auto"/>
            <w:left w:val="none" w:sz="0" w:space="0" w:color="auto"/>
            <w:bottom w:val="none" w:sz="0" w:space="0" w:color="auto"/>
            <w:right w:val="none" w:sz="0" w:space="0" w:color="auto"/>
          </w:divBdr>
        </w:div>
        <w:div w:id="1246569368">
          <w:marLeft w:val="0"/>
          <w:marRight w:val="0"/>
          <w:marTop w:val="0"/>
          <w:marBottom w:val="0"/>
          <w:divBdr>
            <w:top w:val="none" w:sz="0" w:space="0" w:color="auto"/>
            <w:left w:val="none" w:sz="0" w:space="0" w:color="auto"/>
            <w:bottom w:val="none" w:sz="0" w:space="0" w:color="auto"/>
            <w:right w:val="none" w:sz="0" w:space="0" w:color="auto"/>
          </w:divBdr>
        </w:div>
        <w:div w:id="460613483">
          <w:marLeft w:val="0"/>
          <w:marRight w:val="0"/>
          <w:marTop w:val="0"/>
          <w:marBottom w:val="0"/>
          <w:divBdr>
            <w:top w:val="none" w:sz="0" w:space="0" w:color="auto"/>
            <w:left w:val="none" w:sz="0" w:space="0" w:color="auto"/>
            <w:bottom w:val="none" w:sz="0" w:space="0" w:color="auto"/>
            <w:right w:val="none" w:sz="0" w:space="0" w:color="auto"/>
          </w:divBdr>
        </w:div>
        <w:div w:id="769353848">
          <w:marLeft w:val="0"/>
          <w:marRight w:val="0"/>
          <w:marTop w:val="0"/>
          <w:marBottom w:val="0"/>
          <w:divBdr>
            <w:top w:val="none" w:sz="0" w:space="0" w:color="auto"/>
            <w:left w:val="none" w:sz="0" w:space="0" w:color="auto"/>
            <w:bottom w:val="none" w:sz="0" w:space="0" w:color="auto"/>
            <w:right w:val="none" w:sz="0" w:space="0" w:color="auto"/>
          </w:divBdr>
        </w:div>
        <w:div w:id="1515463386">
          <w:marLeft w:val="0"/>
          <w:marRight w:val="0"/>
          <w:marTop w:val="0"/>
          <w:marBottom w:val="0"/>
          <w:divBdr>
            <w:top w:val="none" w:sz="0" w:space="0" w:color="auto"/>
            <w:left w:val="none" w:sz="0" w:space="0" w:color="auto"/>
            <w:bottom w:val="none" w:sz="0" w:space="0" w:color="auto"/>
            <w:right w:val="none" w:sz="0" w:space="0" w:color="auto"/>
          </w:divBdr>
        </w:div>
        <w:div w:id="373966439">
          <w:marLeft w:val="0"/>
          <w:marRight w:val="0"/>
          <w:marTop w:val="0"/>
          <w:marBottom w:val="0"/>
          <w:divBdr>
            <w:top w:val="none" w:sz="0" w:space="0" w:color="auto"/>
            <w:left w:val="none" w:sz="0" w:space="0" w:color="auto"/>
            <w:bottom w:val="none" w:sz="0" w:space="0" w:color="auto"/>
            <w:right w:val="none" w:sz="0" w:space="0" w:color="auto"/>
          </w:divBdr>
        </w:div>
        <w:div w:id="1804885309">
          <w:marLeft w:val="0"/>
          <w:marRight w:val="0"/>
          <w:marTop w:val="0"/>
          <w:marBottom w:val="0"/>
          <w:divBdr>
            <w:top w:val="none" w:sz="0" w:space="0" w:color="auto"/>
            <w:left w:val="none" w:sz="0" w:space="0" w:color="auto"/>
            <w:bottom w:val="none" w:sz="0" w:space="0" w:color="auto"/>
            <w:right w:val="none" w:sz="0" w:space="0" w:color="auto"/>
          </w:divBdr>
        </w:div>
        <w:div w:id="294719577">
          <w:marLeft w:val="0"/>
          <w:marRight w:val="0"/>
          <w:marTop w:val="0"/>
          <w:marBottom w:val="0"/>
          <w:divBdr>
            <w:top w:val="none" w:sz="0" w:space="0" w:color="auto"/>
            <w:left w:val="none" w:sz="0" w:space="0" w:color="auto"/>
            <w:bottom w:val="none" w:sz="0" w:space="0" w:color="auto"/>
            <w:right w:val="none" w:sz="0" w:space="0" w:color="auto"/>
          </w:divBdr>
        </w:div>
        <w:div w:id="608663876">
          <w:marLeft w:val="0"/>
          <w:marRight w:val="0"/>
          <w:marTop w:val="0"/>
          <w:marBottom w:val="0"/>
          <w:divBdr>
            <w:top w:val="none" w:sz="0" w:space="0" w:color="auto"/>
            <w:left w:val="none" w:sz="0" w:space="0" w:color="auto"/>
            <w:bottom w:val="none" w:sz="0" w:space="0" w:color="auto"/>
            <w:right w:val="none" w:sz="0" w:space="0" w:color="auto"/>
          </w:divBdr>
        </w:div>
        <w:div w:id="1102649780">
          <w:marLeft w:val="0"/>
          <w:marRight w:val="0"/>
          <w:marTop w:val="0"/>
          <w:marBottom w:val="0"/>
          <w:divBdr>
            <w:top w:val="none" w:sz="0" w:space="0" w:color="auto"/>
            <w:left w:val="none" w:sz="0" w:space="0" w:color="auto"/>
            <w:bottom w:val="none" w:sz="0" w:space="0" w:color="auto"/>
            <w:right w:val="none" w:sz="0" w:space="0" w:color="auto"/>
          </w:divBdr>
        </w:div>
        <w:div w:id="210464838">
          <w:marLeft w:val="0"/>
          <w:marRight w:val="0"/>
          <w:marTop w:val="0"/>
          <w:marBottom w:val="0"/>
          <w:divBdr>
            <w:top w:val="none" w:sz="0" w:space="0" w:color="auto"/>
            <w:left w:val="none" w:sz="0" w:space="0" w:color="auto"/>
            <w:bottom w:val="none" w:sz="0" w:space="0" w:color="auto"/>
            <w:right w:val="none" w:sz="0" w:space="0" w:color="auto"/>
          </w:divBdr>
        </w:div>
        <w:div w:id="1536969654">
          <w:marLeft w:val="0"/>
          <w:marRight w:val="0"/>
          <w:marTop w:val="0"/>
          <w:marBottom w:val="0"/>
          <w:divBdr>
            <w:top w:val="none" w:sz="0" w:space="0" w:color="auto"/>
            <w:left w:val="none" w:sz="0" w:space="0" w:color="auto"/>
            <w:bottom w:val="none" w:sz="0" w:space="0" w:color="auto"/>
            <w:right w:val="none" w:sz="0" w:space="0" w:color="auto"/>
          </w:divBdr>
        </w:div>
        <w:div w:id="452752767">
          <w:marLeft w:val="0"/>
          <w:marRight w:val="0"/>
          <w:marTop w:val="0"/>
          <w:marBottom w:val="0"/>
          <w:divBdr>
            <w:top w:val="none" w:sz="0" w:space="0" w:color="auto"/>
            <w:left w:val="none" w:sz="0" w:space="0" w:color="auto"/>
            <w:bottom w:val="none" w:sz="0" w:space="0" w:color="auto"/>
            <w:right w:val="none" w:sz="0" w:space="0" w:color="auto"/>
          </w:divBdr>
        </w:div>
        <w:div w:id="911819013">
          <w:marLeft w:val="0"/>
          <w:marRight w:val="0"/>
          <w:marTop w:val="0"/>
          <w:marBottom w:val="0"/>
          <w:divBdr>
            <w:top w:val="none" w:sz="0" w:space="0" w:color="auto"/>
            <w:left w:val="none" w:sz="0" w:space="0" w:color="auto"/>
            <w:bottom w:val="none" w:sz="0" w:space="0" w:color="auto"/>
            <w:right w:val="none" w:sz="0" w:space="0" w:color="auto"/>
          </w:divBdr>
        </w:div>
        <w:div w:id="2076927066">
          <w:marLeft w:val="0"/>
          <w:marRight w:val="0"/>
          <w:marTop w:val="0"/>
          <w:marBottom w:val="0"/>
          <w:divBdr>
            <w:top w:val="none" w:sz="0" w:space="0" w:color="auto"/>
            <w:left w:val="none" w:sz="0" w:space="0" w:color="auto"/>
            <w:bottom w:val="none" w:sz="0" w:space="0" w:color="auto"/>
            <w:right w:val="none" w:sz="0" w:space="0" w:color="auto"/>
          </w:divBdr>
        </w:div>
        <w:div w:id="2141023650">
          <w:marLeft w:val="0"/>
          <w:marRight w:val="0"/>
          <w:marTop w:val="0"/>
          <w:marBottom w:val="0"/>
          <w:divBdr>
            <w:top w:val="none" w:sz="0" w:space="0" w:color="auto"/>
            <w:left w:val="none" w:sz="0" w:space="0" w:color="auto"/>
            <w:bottom w:val="none" w:sz="0" w:space="0" w:color="auto"/>
            <w:right w:val="none" w:sz="0" w:space="0" w:color="auto"/>
          </w:divBdr>
        </w:div>
        <w:div w:id="317613462">
          <w:marLeft w:val="0"/>
          <w:marRight w:val="0"/>
          <w:marTop w:val="0"/>
          <w:marBottom w:val="0"/>
          <w:divBdr>
            <w:top w:val="none" w:sz="0" w:space="0" w:color="auto"/>
            <w:left w:val="none" w:sz="0" w:space="0" w:color="auto"/>
            <w:bottom w:val="none" w:sz="0" w:space="0" w:color="auto"/>
            <w:right w:val="none" w:sz="0" w:space="0" w:color="auto"/>
          </w:divBdr>
        </w:div>
        <w:div w:id="1198129435">
          <w:marLeft w:val="0"/>
          <w:marRight w:val="0"/>
          <w:marTop w:val="0"/>
          <w:marBottom w:val="0"/>
          <w:divBdr>
            <w:top w:val="none" w:sz="0" w:space="0" w:color="auto"/>
            <w:left w:val="none" w:sz="0" w:space="0" w:color="auto"/>
            <w:bottom w:val="none" w:sz="0" w:space="0" w:color="auto"/>
            <w:right w:val="none" w:sz="0" w:space="0" w:color="auto"/>
          </w:divBdr>
        </w:div>
        <w:div w:id="1759673679">
          <w:marLeft w:val="0"/>
          <w:marRight w:val="0"/>
          <w:marTop w:val="0"/>
          <w:marBottom w:val="0"/>
          <w:divBdr>
            <w:top w:val="none" w:sz="0" w:space="0" w:color="auto"/>
            <w:left w:val="none" w:sz="0" w:space="0" w:color="auto"/>
            <w:bottom w:val="none" w:sz="0" w:space="0" w:color="auto"/>
            <w:right w:val="none" w:sz="0" w:space="0" w:color="auto"/>
          </w:divBdr>
        </w:div>
        <w:div w:id="1847478244">
          <w:marLeft w:val="0"/>
          <w:marRight w:val="0"/>
          <w:marTop w:val="0"/>
          <w:marBottom w:val="0"/>
          <w:divBdr>
            <w:top w:val="none" w:sz="0" w:space="0" w:color="auto"/>
            <w:left w:val="none" w:sz="0" w:space="0" w:color="auto"/>
            <w:bottom w:val="none" w:sz="0" w:space="0" w:color="auto"/>
            <w:right w:val="none" w:sz="0" w:space="0" w:color="auto"/>
          </w:divBdr>
        </w:div>
        <w:div w:id="354962311">
          <w:marLeft w:val="0"/>
          <w:marRight w:val="0"/>
          <w:marTop w:val="0"/>
          <w:marBottom w:val="0"/>
          <w:divBdr>
            <w:top w:val="none" w:sz="0" w:space="0" w:color="auto"/>
            <w:left w:val="none" w:sz="0" w:space="0" w:color="auto"/>
            <w:bottom w:val="none" w:sz="0" w:space="0" w:color="auto"/>
            <w:right w:val="none" w:sz="0" w:space="0" w:color="auto"/>
          </w:divBdr>
        </w:div>
        <w:div w:id="602032944">
          <w:marLeft w:val="0"/>
          <w:marRight w:val="0"/>
          <w:marTop w:val="0"/>
          <w:marBottom w:val="0"/>
          <w:divBdr>
            <w:top w:val="none" w:sz="0" w:space="0" w:color="auto"/>
            <w:left w:val="none" w:sz="0" w:space="0" w:color="auto"/>
            <w:bottom w:val="none" w:sz="0" w:space="0" w:color="auto"/>
            <w:right w:val="none" w:sz="0" w:space="0" w:color="auto"/>
          </w:divBdr>
        </w:div>
        <w:div w:id="210925506">
          <w:marLeft w:val="0"/>
          <w:marRight w:val="0"/>
          <w:marTop w:val="0"/>
          <w:marBottom w:val="0"/>
          <w:divBdr>
            <w:top w:val="none" w:sz="0" w:space="0" w:color="auto"/>
            <w:left w:val="none" w:sz="0" w:space="0" w:color="auto"/>
            <w:bottom w:val="none" w:sz="0" w:space="0" w:color="auto"/>
            <w:right w:val="none" w:sz="0" w:space="0" w:color="auto"/>
          </w:divBdr>
        </w:div>
        <w:div w:id="1809859273">
          <w:marLeft w:val="0"/>
          <w:marRight w:val="0"/>
          <w:marTop w:val="0"/>
          <w:marBottom w:val="0"/>
          <w:divBdr>
            <w:top w:val="none" w:sz="0" w:space="0" w:color="auto"/>
            <w:left w:val="none" w:sz="0" w:space="0" w:color="auto"/>
            <w:bottom w:val="none" w:sz="0" w:space="0" w:color="auto"/>
            <w:right w:val="none" w:sz="0" w:space="0" w:color="auto"/>
          </w:divBdr>
        </w:div>
        <w:div w:id="677000749">
          <w:marLeft w:val="0"/>
          <w:marRight w:val="0"/>
          <w:marTop w:val="0"/>
          <w:marBottom w:val="0"/>
          <w:divBdr>
            <w:top w:val="none" w:sz="0" w:space="0" w:color="auto"/>
            <w:left w:val="none" w:sz="0" w:space="0" w:color="auto"/>
            <w:bottom w:val="none" w:sz="0" w:space="0" w:color="auto"/>
            <w:right w:val="none" w:sz="0" w:space="0" w:color="auto"/>
          </w:divBdr>
        </w:div>
        <w:div w:id="74252520">
          <w:marLeft w:val="0"/>
          <w:marRight w:val="0"/>
          <w:marTop w:val="0"/>
          <w:marBottom w:val="0"/>
          <w:divBdr>
            <w:top w:val="none" w:sz="0" w:space="0" w:color="auto"/>
            <w:left w:val="none" w:sz="0" w:space="0" w:color="auto"/>
            <w:bottom w:val="none" w:sz="0" w:space="0" w:color="auto"/>
            <w:right w:val="none" w:sz="0" w:space="0" w:color="auto"/>
          </w:divBdr>
        </w:div>
        <w:div w:id="1372269879">
          <w:marLeft w:val="0"/>
          <w:marRight w:val="0"/>
          <w:marTop w:val="0"/>
          <w:marBottom w:val="0"/>
          <w:divBdr>
            <w:top w:val="none" w:sz="0" w:space="0" w:color="auto"/>
            <w:left w:val="none" w:sz="0" w:space="0" w:color="auto"/>
            <w:bottom w:val="none" w:sz="0" w:space="0" w:color="auto"/>
            <w:right w:val="none" w:sz="0" w:space="0" w:color="auto"/>
          </w:divBdr>
        </w:div>
        <w:div w:id="568658428">
          <w:marLeft w:val="0"/>
          <w:marRight w:val="0"/>
          <w:marTop w:val="0"/>
          <w:marBottom w:val="0"/>
          <w:divBdr>
            <w:top w:val="none" w:sz="0" w:space="0" w:color="auto"/>
            <w:left w:val="none" w:sz="0" w:space="0" w:color="auto"/>
            <w:bottom w:val="none" w:sz="0" w:space="0" w:color="auto"/>
            <w:right w:val="none" w:sz="0" w:space="0" w:color="auto"/>
          </w:divBdr>
        </w:div>
        <w:div w:id="18942834">
          <w:marLeft w:val="0"/>
          <w:marRight w:val="0"/>
          <w:marTop w:val="0"/>
          <w:marBottom w:val="0"/>
          <w:divBdr>
            <w:top w:val="none" w:sz="0" w:space="0" w:color="auto"/>
            <w:left w:val="none" w:sz="0" w:space="0" w:color="auto"/>
            <w:bottom w:val="none" w:sz="0" w:space="0" w:color="auto"/>
            <w:right w:val="none" w:sz="0" w:space="0" w:color="auto"/>
          </w:divBdr>
        </w:div>
        <w:div w:id="743260020">
          <w:marLeft w:val="0"/>
          <w:marRight w:val="0"/>
          <w:marTop w:val="0"/>
          <w:marBottom w:val="0"/>
          <w:divBdr>
            <w:top w:val="none" w:sz="0" w:space="0" w:color="auto"/>
            <w:left w:val="none" w:sz="0" w:space="0" w:color="auto"/>
            <w:bottom w:val="none" w:sz="0" w:space="0" w:color="auto"/>
            <w:right w:val="none" w:sz="0" w:space="0" w:color="auto"/>
          </w:divBdr>
        </w:div>
        <w:div w:id="1433552735">
          <w:marLeft w:val="0"/>
          <w:marRight w:val="0"/>
          <w:marTop w:val="0"/>
          <w:marBottom w:val="0"/>
          <w:divBdr>
            <w:top w:val="none" w:sz="0" w:space="0" w:color="auto"/>
            <w:left w:val="none" w:sz="0" w:space="0" w:color="auto"/>
            <w:bottom w:val="none" w:sz="0" w:space="0" w:color="auto"/>
            <w:right w:val="none" w:sz="0" w:space="0" w:color="auto"/>
          </w:divBdr>
        </w:div>
        <w:div w:id="314795539">
          <w:marLeft w:val="0"/>
          <w:marRight w:val="0"/>
          <w:marTop w:val="0"/>
          <w:marBottom w:val="0"/>
          <w:divBdr>
            <w:top w:val="none" w:sz="0" w:space="0" w:color="auto"/>
            <w:left w:val="none" w:sz="0" w:space="0" w:color="auto"/>
            <w:bottom w:val="none" w:sz="0" w:space="0" w:color="auto"/>
            <w:right w:val="none" w:sz="0" w:space="0" w:color="auto"/>
          </w:divBdr>
        </w:div>
        <w:div w:id="448283375">
          <w:marLeft w:val="0"/>
          <w:marRight w:val="0"/>
          <w:marTop w:val="0"/>
          <w:marBottom w:val="0"/>
          <w:divBdr>
            <w:top w:val="none" w:sz="0" w:space="0" w:color="auto"/>
            <w:left w:val="none" w:sz="0" w:space="0" w:color="auto"/>
            <w:bottom w:val="none" w:sz="0" w:space="0" w:color="auto"/>
            <w:right w:val="none" w:sz="0" w:space="0" w:color="auto"/>
          </w:divBdr>
        </w:div>
        <w:div w:id="1532913615">
          <w:marLeft w:val="0"/>
          <w:marRight w:val="0"/>
          <w:marTop w:val="0"/>
          <w:marBottom w:val="0"/>
          <w:divBdr>
            <w:top w:val="none" w:sz="0" w:space="0" w:color="auto"/>
            <w:left w:val="none" w:sz="0" w:space="0" w:color="auto"/>
            <w:bottom w:val="none" w:sz="0" w:space="0" w:color="auto"/>
            <w:right w:val="none" w:sz="0" w:space="0" w:color="auto"/>
          </w:divBdr>
        </w:div>
        <w:div w:id="194007083">
          <w:marLeft w:val="0"/>
          <w:marRight w:val="0"/>
          <w:marTop w:val="0"/>
          <w:marBottom w:val="0"/>
          <w:divBdr>
            <w:top w:val="none" w:sz="0" w:space="0" w:color="auto"/>
            <w:left w:val="none" w:sz="0" w:space="0" w:color="auto"/>
            <w:bottom w:val="none" w:sz="0" w:space="0" w:color="auto"/>
            <w:right w:val="none" w:sz="0" w:space="0" w:color="auto"/>
          </w:divBdr>
        </w:div>
        <w:div w:id="488980704">
          <w:marLeft w:val="0"/>
          <w:marRight w:val="0"/>
          <w:marTop w:val="0"/>
          <w:marBottom w:val="0"/>
          <w:divBdr>
            <w:top w:val="none" w:sz="0" w:space="0" w:color="auto"/>
            <w:left w:val="none" w:sz="0" w:space="0" w:color="auto"/>
            <w:bottom w:val="none" w:sz="0" w:space="0" w:color="auto"/>
            <w:right w:val="none" w:sz="0" w:space="0" w:color="auto"/>
          </w:divBdr>
        </w:div>
        <w:div w:id="1648709592">
          <w:marLeft w:val="0"/>
          <w:marRight w:val="0"/>
          <w:marTop w:val="0"/>
          <w:marBottom w:val="0"/>
          <w:divBdr>
            <w:top w:val="none" w:sz="0" w:space="0" w:color="auto"/>
            <w:left w:val="none" w:sz="0" w:space="0" w:color="auto"/>
            <w:bottom w:val="none" w:sz="0" w:space="0" w:color="auto"/>
            <w:right w:val="none" w:sz="0" w:space="0" w:color="auto"/>
          </w:divBdr>
        </w:div>
        <w:div w:id="523984116">
          <w:marLeft w:val="0"/>
          <w:marRight w:val="0"/>
          <w:marTop w:val="0"/>
          <w:marBottom w:val="0"/>
          <w:divBdr>
            <w:top w:val="none" w:sz="0" w:space="0" w:color="auto"/>
            <w:left w:val="none" w:sz="0" w:space="0" w:color="auto"/>
            <w:bottom w:val="none" w:sz="0" w:space="0" w:color="auto"/>
            <w:right w:val="none" w:sz="0" w:space="0" w:color="auto"/>
          </w:divBdr>
        </w:div>
        <w:div w:id="348062904">
          <w:marLeft w:val="0"/>
          <w:marRight w:val="0"/>
          <w:marTop w:val="0"/>
          <w:marBottom w:val="0"/>
          <w:divBdr>
            <w:top w:val="none" w:sz="0" w:space="0" w:color="auto"/>
            <w:left w:val="none" w:sz="0" w:space="0" w:color="auto"/>
            <w:bottom w:val="none" w:sz="0" w:space="0" w:color="auto"/>
            <w:right w:val="none" w:sz="0" w:space="0" w:color="auto"/>
          </w:divBdr>
        </w:div>
        <w:div w:id="395394128">
          <w:marLeft w:val="0"/>
          <w:marRight w:val="0"/>
          <w:marTop w:val="0"/>
          <w:marBottom w:val="0"/>
          <w:divBdr>
            <w:top w:val="none" w:sz="0" w:space="0" w:color="auto"/>
            <w:left w:val="none" w:sz="0" w:space="0" w:color="auto"/>
            <w:bottom w:val="none" w:sz="0" w:space="0" w:color="auto"/>
            <w:right w:val="none" w:sz="0" w:space="0" w:color="auto"/>
          </w:divBdr>
        </w:div>
        <w:div w:id="1919746717">
          <w:marLeft w:val="0"/>
          <w:marRight w:val="0"/>
          <w:marTop w:val="0"/>
          <w:marBottom w:val="0"/>
          <w:divBdr>
            <w:top w:val="none" w:sz="0" w:space="0" w:color="auto"/>
            <w:left w:val="none" w:sz="0" w:space="0" w:color="auto"/>
            <w:bottom w:val="none" w:sz="0" w:space="0" w:color="auto"/>
            <w:right w:val="none" w:sz="0" w:space="0" w:color="auto"/>
          </w:divBdr>
        </w:div>
        <w:div w:id="1073820918">
          <w:marLeft w:val="0"/>
          <w:marRight w:val="0"/>
          <w:marTop w:val="0"/>
          <w:marBottom w:val="0"/>
          <w:divBdr>
            <w:top w:val="none" w:sz="0" w:space="0" w:color="auto"/>
            <w:left w:val="none" w:sz="0" w:space="0" w:color="auto"/>
            <w:bottom w:val="none" w:sz="0" w:space="0" w:color="auto"/>
            <w:right w:val="none" w:sz="0" w:space="0" w:color="auto"/>
          </w:divBdr>
        </w:div>
        <w:div w:id="1212036091">
          <w:marLeft w:val="0"/>
          <w:marRight w:val="0"/>
          <w:marTop w:val="0"/>
          <w:marBottom w:val="0"/>
          <w:divBdr>
            <w:top w:val="none" w:sz="0" w:space="0" w:color="auto"/>
            <w:left w:val="none" w:sz="0" w:space="0" w:color="auto"/>
            <w:bottom w:val="none" w:sz="0" w:space="0" w:color="auto"/>
            <w:right w:val="none" w:sz="0" w:space="0" w:color="auto"/>
          </w:divBdr>
        </w:div>
        <w:div w:id="1077438700">
          <w:marLeft w:val="0"/>
          <w:marRight w:val="0"/>
          <w:marTop w:val="0"/>
          <w:marBottom w:val="0"/>
          <w:divBdr>
            <w:top w:val="none" w:sz="0" w:space="0" w:color="auto"/>
            <w:left w:val="none" w:sz="0" w:space="0" w:color="auto"/>
            <w:bottom w:val="none" w:sz="0" w:space="0" w:color="auto"/>
            <w:right w:val="none" w:sz="0" w:space="0" w:color="auto"/>
          </w:divBdr>
        </w:div>
        <w:div w:id="1034576419">
          <w:marLeft w:val="0"/>
          <w:marRight w:val="0"/>
          <w:marTop w:val="0"/>
          <w:marBottom w:val="0"/>
          <w:divBdr>
            <w:top w:val="none" w:sz="0" w:space="0" w:color="auto"/>
            <w:left w:val="none" w:sz="0" w:space="0" w:color="auto"/>
            <w:bottom w:val="none" w:sz="0" w:space="0" w:color="auto"/>
            <w:right w:val="none" w:sz="0" w:space="0" w:color="auto"/>
          </w:divBdr>
        </w:div>
        <w:div w:id="1893073588">
          <w:marLeft w:val="0"/>
          <w:marRight w:val="0"/>
          <w:marTop w:val="0"/>
          <w:marBottom w:val="0"/>
          <w:divBdr>
            <w:top w:val="none" w:sz="0" w:space="0" w:color="auto"/>
            <w:left w:val="none" w:sz="0" w:space="0" w:color="auto"/>
            <w:bottom w:val="none" w:sz="0" w:space="0" w:color="auto"/>
            <w:right w:val="none" w:sz="0" w:space="0" w:color="auto"/>
          </w:divBdr>
        </w:div>
        <w:div w:id="690961218">
          <w:marLeft w:val="0"/>
          <w:marRight w:val="0"/>
          <w:marTop w:val="0"/>
          <w:marBottom w:val="0"/>
          <w:divBdr>
            <w:top w:val="none" w:sz="0" w:space="0" w:color="auto"/>
            <w:left w:val="none" w:sz="0" w:space="0" w:color="auto"/>
            <w:bottom w:val="none" w:sz="0" w:space="0" w:color="auto"/>
            <w:right w:val="none" w:sz="0" w:space="0" w:color="auto"/>
          </w:divBdr>
        </w:div>
        <w:div w:id="2000767800">
          <w:marLeft w:val="0"/>
          <w:marRight w:val="0"/>
          <w:marTop w:val="0"/>
          <w:marBottom w:val="0"/>
          <w:divBdr>
            <w:top w:val="none" w:sz="0" w:space="0" w:color="auto"/>
            <w:left w:val="none" w:sz="0" w:space="0" w:color="auto"/>
            <w:bottom w:val="none" w:sz="0" w:space="0" w:color="auto"/>
            <w:right w:val="none" w:sz="0" w:space="0" w:color="auto"/>
          </w:divBdr>
        </w:div>
        <w:div w:id="1006522039">
          <w:marLeft w:val="0"/>
          <w:marRight w:val="0"/>
          <w:marTop w:val="0"/>
          <w:marBottom w:val="0"/>
          <w:divBdr>
            <w:top w:val="none" w:sz="0" w:space="0" w:color="auto"/>
            <w:left w:val="none" w:sz="0" w:space="0" w:color="auto"/>
            <w:bottom w:val="none" w:sz="0" w:space="0" w:color="auto"/>
            <w:right w:val="none" w:sz="0" w:space="0" w:color="auto"/>
          </w:divBdr>
        </w:div>
        <w:div w:id="1564563795">
          <w:marLeft w:val="0"/>
          <w:marRight w:val="0"/>
          <w:marTop w:val="0"/>
          <w:marBottom w:val="0"/>
          <w:divBdr>
            <w:top w:val="none" w:sz="0" w:space="0" w:color="auto"/>
            <w:left w:val="none" w:sz="0" w:space="0" w:color="auto"/>
            <w:bottom w:val="none" w:sz="0" w:space="0" w:color="auto"/>
            <w:right w:val="none" w:sz="0" w:space="0" w:color="auto"/>
          </w:divBdr>
        </w:div>
        <w:div w:id="2035034476">
          <w:marLeft w:val="0"/>
          <w:marRight w:val="0"/>
          <w:marTop w:val="0"/>
          <w:marBottom w:val="0"/>
          <w:divBdr>
            <w:top w:val="none" w:sz="0" w:space="0" w:color="auto"/>
            <w:left w:val="none" w:sz="0" w:space="0" w:color="auto"/>
            <w:bottom w:val="none" w:sz="0" w:space="0" w:color="auto"/>
            <w:right w:val="none" w:sz="0" w:space="0" w:color="auto"/>
          </w:divBdr>
        </w:div>
        <w:div w:id="889922267">
          <w:marLeft w:val="0"/>
          <w:marRight w:val="0"/>
          <w:marTop w:val="0"/>
          <w:marBottom w:val="0"/>
          <w:divBdr>
            <w:top w:val="none" w:sz="0" w:space="0" w:color="auto"/>
            <w:left w:val="none" w:sz="0" w:space="0" w:color="auto"/>
            <w:bottom w:val="none" w:sz="0" w:space="0" w:color="auto"/>
            <w:right w:val="none" w:sz="0" w:space="0" w:color="auto"/>
          </w:divBdr>
        </w:div>
        <w:div w:id="875507170">
          <w:marLeft w:val="0"/>
          <w:marRight w:val="0"/>
          <w:marTop w:val="0"/>
          <w:marBottom w:val="0"/>
          <w:divBdr>
            <w:top w:val="none" w:sz="0" w:space="0" w:color="auto"/>
            <w:left w:val="none" w:sz="0" w:space="0" w:color="auto"/>
            <w:bottom w:val="none" w:sz="0" w:space="0" w:color="auto"/>
            <w:right w:val="none" w:sz="0" w:space="0" w:color="auto"/>
          </w:divBdr>
        </w:div>
        <w:div w:id="1232812435">
          <w:marLeft w:val="0"/>
          <w:marRight w:val="0"/>
          <w:marTop w:val="0"/>
          <w:marBottom w:val="0"/>
          <w:divBdr>
            <w:top w:val="none" w:sz="0" w:space="0" w:color="auto"/>
            <w:left w:val="none" w:sz="0" w:space="0" w:color="auto"/>
            <w:bottom w:val="none" w:sz="0" w:space="0" w:color="auto"/>
            <w:right w:val="none" w:sz="0" w:space="0" w:color="auto"/>
          </w:divBdr>
        </w:div>
        <w:div w:id="1721399565">
          <w:marLeft w:val="0"/>
          <w:marRight w:val="0"/>
          <w:marTop w:val="0"/>
          <w:marBottom w:val="0"/>
          <w:divBdr>
            <w:top w:val="none" w:sz="0" w:space="0" w:color="auto"/>
            <w:left w:val="none" w:sz="0" w:space="0" w:color="auto"/>
            <w:bottom w:val="none" w:sz="0" w:space="0" w:color="auto"/>
            <w:right w:val="none" w:sz="0" w:space="0" w:color="auto"/>
          </w:divBdr>
        </w:div>
        <w:div w:id="208146628">
          <w:marLeft w:val="0"/>
          <w:marRight w:val="0"/>
          <w:marTop w:val="0"/>
          <w:marBottom w:val="0"/>
          <w:divBdr>
            <w:top w:val="none" w:sz="0" w:space="0" w:color="auto"/>
            <w:left w:val="none" w:sz="0" w:space="0" w:color="auto"/>
            <w:bottom w:val="none" w:sz="0" w:space="0" w:color="auto"/>
            <w:right w:val="none" w:sz="0" w:space="0" w:color="auto"/>
          </w:divBdr>
        </w:div>
        <w:div w:id="1008754586">
          <w:marLeft w:val="0"/>
          <w:marRight w:val="0"/>
          <w:marTop w:val="0"/>
          <w:marBottom w:val="0"/>
          <w:divBdr>
            <w:top w:val="none" w:sz="0" w:space="0" w:color="auto"/>
            <w:left w:val="none" w:sz="0" w:space="0" w:color="auto"/>
            <w:bottom w:val="none" w:sz="0" w:space="0" w:color="auto"/>
            <w:right w:val="none" w:sz="0" w:space="0" w:color="auto"/>
          </w:divBdr>
        </w:div>
        <w:div w:id="929964834">
          <w:marLeft w:val="0"/>
          <w:marRight w:val="0"/>
          <w:marTop w:val="0"/>
          <w:marBottom w:val="0"/>
          <w:divBdr>
            <w:top w:val="none" w:sz="0" w:space="0" w:color="auto"/>
            <w:left w:val="none" w:sz="0" w:space="0" w:color="auto"/>
            <w:bottom w:val="none" w:sz="0" w:space="0" w:color="auto"/>
            <w:right w:val="none" w:sz="0" w:space="0" w:color="auto"/>
          </w:divBdr>
        </w:div>
        <w:div w:id="1371998140">
          <w:marLeft w:val="0"/>
          <w:marRight w:val="0"/>
          <w:marTop w:val="0"/>
          <w:marBottom w:val="0"/>
          <w:divBdr>
            <w:top w:val="none" w:sz="0" w:space="0" w:color="auto"/>
            <w:left w:val="none" w:sz="0" w:space="0" w:color="auto"/>
            <w:bottom w:val="none" w:sz="0" w:space="0" w:color="auto"/>
            <w:right w:val="none" w:sz="0" w:space="0" w:color="auto"/>
          </w:divBdr>
        </w:div>
        <w:div w:id="976224361">
          <w:marLeft w:val="0"/>
          <w:marRight w:val="0"/>
          <w:marTop w:val="0"/>
          <w:marBottom w:val="0"/>
          <w:divBdr>
            <w:top w:val="none" w:sz="0" w:space="0" w:color="auto"/>
            <w:left w:val="none" w:sz="0" w:space="0" w:color="auto"/>
            <w:bottom w:val="none" w:sz="0" w:space="0" w:color="auto"/>
            <w:right w:val="none" w:sz="0" w:space="0" w:color="auto"/>
          </w:divBdr>
        </w:div>
        <w:div w:id="975531339">
          <w:marLeft w:val="0"/>
          <w:marRight w:val="0"/>
          <w:marTop w:val="0"/>
          <w:marBottom w:val="0"/>
          <w:divBdr>
            <w:top w:val="none" w:sz="0" w:space="0" w:color="auto"/>
            <w:left w:val="none" w:sz="0" w:space="0" w:color="auto"/>
            <w:bottom w:val="none" w:sz="0" w:space="0" w:color="auto"/>
            <w:right w:val="none" w:sz="0" w:space="0" w:color="auto"/>
          </w:divBdr>
        </w:div>
        <w:div w:id="1958364274">
          <w:marLeft w:val="0"/>
          <w:marRight w:val="0"/>
          <w:marTop w:val="0"/>
          <w:marBottom w:val="0"/>
          <w:divBdr>
            <w:top w:val="none" w:sz="0" w:space="0" w:color="auto"/>
            <w:left w:val="none" w:sz="0" w:space="0" w:color="auto"/>
            <w:bottom w:val="none" w:sz="0" w:space="0" w:color="auto"/>
            <w:right w:val="none" w:sz="0" w:space="0" w:color="auto"/>
          </w:divBdr>
        </w:div>
        <w:div w:id="1596790633">
          <w:marLeft w:val="0"/>
          <w:marRight w:val="0"/>
          <w:marTop w:val="0"/>
          <w:marBottom w:val="0"/>
          <w:divBdr>
            <w:top w:val="none" w:sz="0" w:space="0" w:color="auto"/>
            <w:left w:val="none" w:sz="0" w:space="0" w:color="auto"/>
            <w:bottom w:val="none" w:sz="0" w:space="0" w:color="auto"/>
            <w:right w:val="none" w:sz="0" w:space="0" w:color="auto"/>
          </w:divBdr>
        </w:div>
        <w:div w:id="813523313">
          <w:marLeft w:val="0"/>
          <w:marRight w:val="0"/>
          <w:marTop w:val="0"/>
          <w:marBottom w:val="0"/>
          <w:divBdr>
            <w:top w:val="none" w:sz="0" w:space="0" w:color="auto"/>
            <w:left w:val="none" w:sz="0" w:space="0" w:color="auto"/>
            <w:bottom w:val="none" w:sz="0" w:space="0" w:color="auto"/>
            <w:right w:val="none" w:sz="0" w:space="0" w:color="auto"/>
          </w:divBdr>
        </w:div>
        <w:div w:id="1456019458">
          <w:marLeft w:val="0"/>
          <w:marRight w:val="0"/>
          <w:marTop w:val="0"/>
          <w:marBottom w:val="0"/>
          <w:divBdr>
            <w:top w:val="none" w:sz="0" w:space="0" w:color="auto"/>
            <w:left w:val="none" w:sz="0" w:space="0" w:color="auto"/>
            <w:bottom w:val="none" w:sz="0" w:space="0" w:color="auto"/>
            <w:right w:val="none" w:sz="0" w:space="0" w:color="auto"/>
          </w:divBdr>
        </w:div>
        <w:div w:id="407533277">
          <w:marLeft w:val="0"/>
          <w:marRight w:val="0"/>
          <w:marTop w:val="0"/>
          <w:marBottom w:val="0"/>
          <w:divBdr>
            <w:top w:val="none" w:sz="0" w:space="0" w:color="auto"/>
            <w:left w:val="none" w:sz="0" w:space="0" w:color="auto"/>
            <w:bottom w:val="none" w:sz="0" w:space="0" w:color="auto"/>
            <w:right w:val="none" w:sz="0" w:space="0" w:color="auto"/>
          </w:divBdr>
        </w:div>
        <w:div w:id="400637404">
          <w:marLeft w:val="0"/>
          <w:marRight w:val="0"/>
          <w:marTop w:val="0"/>
          <w:marBottom w:val="0"/>
          <w:divBdr>
            <w:top w:val="none" w:sz="0" w:space="0" w:color="auto"/>
            <w:left w:val="none" w:sz="0" w:space="0" w:color="auto"/>
            <w:bottom w:val="none" w:sz="0" w:space="0" w:color="auto"/>
            <w:right w:val="none" w:sz="0" w:space="0" w:color="auto"/>
          </w:divBdr>
        </w:div>
        <w:div w:id="991182679">
          <w:marLeft w:val="0"/>
          <w:marRight w:val="0"/>
          <w:marTop w:val="0"/>
          <w:marBottom w:val="0"/>
          <w:divBdr>
            <w:top w:val="none" w:sz="0" w:space="0" w:color="auto"/>
            <w:left w:val="none" w:sz="0" w:space="0" w:color="auto"/>
            <w:bottom w:val="none" w:sz="0" w:space="0" w:color="auto"/>
            <w:right w:val="none" w:sz="0" w:space="0" w:color="auto"/>
          </w:divBdr>
        </w:div>
        <w:div w:id="1992901253">
          <w:marLeft w:val="0"/>
          <w:marRight w:val="0"/>
          <w:marTop w:val="0"/>
          <w:marBottom w:val="0"/>
          <w:divBdr>
            <w:top w:val="none" w:sz="0" w:space="0" w:color="auto"/>
            <w:left w:val="none" w:sz="0" w:space="0" w:color="auto"/>
            <w:bottom w:val="none" w:sz="0" w:space="0" w:color="auto"/>
            <w:right w:val="none" w:sz="0" w:space="0" w:color="auto"/>
          </w:divBdr>
        </w:div>
        <w:div w:id="154154578">
          <w:marLeft w:val="0"/>
          <w:marRight w:val="0"/>
          <w:marTop w:val="0"/>
          <w:marBottom w:val="0"/>
          <w:divBdr>
            <w:top w:val="none" w:sz="0" w:space="0" w:color="auto"/>
            <w:left w:val="none" w:sz="0" w:space="0" w:color="auto"/>
            <w:bottom w:val="none" w:sz="0" w:space="0" w:color="auto"/>
            <w:right w:val="none" w:sz="0" w:space="0" w:color="auto"/>
          </w:divBdr>
        </w:div>
        <w:div w:id="2016615650">
          <w:marLeft w:val="0"/>
          <w:marRight w:val="0"/>
          <w:marTop w:val="0"/>
          <w:marBottom w:val="0"/>
          <w:divBdr>
            <w:top w:val="none" w:sz="0" w:space="0" w:color="auto"/>
            <w:left w:val="none" w:sz="0" w:space="0" w:color="auto"/>
            <w:bottom w:val="none" w:sz="0" w:space="0" w:color="auto"/>
            <w:right w:val="none" w:sz="0" w:space="0" w:color="auto"/>
          </w:divBdr>
        </w:div>
        <w:div w:id="208885969">
          <w:marLeft w:val="0"/>
          <w:marRight w:val="0"/>
          <w:marTop w:val="0"/>
          <w:marBottom w:val="0"/>
          <w:divBdr>
            <w:top w:val="none" w:sz="0" w:space="0" w:color="auto"/>
            <w:left w:val="none" w:sz="0" w:space="0" w:color="auto"/>
            <w:bottom w:val="none" w:sz="0" w:space="0" w:color="auto"/>
            <w:right w:val="none" w:sz="0" w:space="0" w:color="auto"/>
          </w:divBdr>
        </w:div>
        <w:div w:id="1757172486">
          <w:marLeft w:val="0"/>
          <w:marRight w:val="0"/>
          <w:marTop w:val="0"/>
          <w:marBottom w:val="0"/>
          <w:divBdr>
            <w:top w:val="none" w:sz="0" w:space="0" w:color="auto"/>
            <w:left w:val="none" w:sz="0" w:space="0" w:color="auto"/>
            <w:bottom w:val="none" w:sz="0" w:space="0" w:color="auto"/>
            <w:right w:val="none" w:sz="0" w:space="0" w:color="auto"/>
          </w:divBdr>
        </w:div>
        <w:div w:id="617378306">
          <w:marLeft w:val="0"/>
          <w:marRight w:val="0"/>
          <w:marTop w:val="0"/>
          <w:marBottom w:val="0"/>
          <w:divBdr>
            <w:top w:val="none" w:sz="0" w:space="0" w:color="auto"/>
            <w:left w:val="none" w:sz="0" w:space="0" w:color="auto"/>
            <w:bottom w:val="none" w:sz="0" w:space="0" w:color="auto"/>
            <w:right w:val="none" w:sz="0" w:space="0" w:color="auto"/>
          </w:divBdr>
        </w:div>
        <w:div w:id="1413815951">
          <w:marLeft w:val="0"/>
          <w:marRight w:val="0"/>
          <w:marTop w:val="0"/>
          <w:marBottom w:val="0"/>
          <w:divBdr>
            <w:top w:val="none" w:sz="0" w:space="0" w:color="auto"/>
            <w:left w:val="none" w:sz="0" w:space="0" w:color="auto"/>
            <w:bottom w:val="none" w:sz="0" w:space="0" w:color="auto"/>
            <w:right w:val="none" w:sz="0" w:space="0" w:color="auto"/>
          </w:divBdr>
        </w:div>
        <w:div w:id="1771273290">
          <w:marLeft w:val="0"/>
          <w:marRight w:val="0"/>
          <w:marTop w:val="0"/>
          <w:marBottom w:val="0"/>
          <w:divBdr>
            <w:top w:val="none" w:sz="0" w:space="0" w:color="auto"/>
            <w:left w:val="none" w:sz="0" w:space="0" w:color="auto"/>
            <w:bottom w:val="none" w:sz="0" w:space="0" w:color="auto"/>
            <w:right w:val="none" w:sz="0" w:space="0" w:color="auto"/>
          </w:divBdr>
        </w:div>
        <w:div w:id="1050767926">
          <w:marLeft w:val="0"/>
          <w:marRight w:val="0"/>
          <w:marTop w:val="0"/>
          <w:marBottom w:val="0"/>
          <w:divBdr>
            <w:top w:val="none" w:sz="0" w:space="0" w:color="auto"/>
            <w:left w:val="none" w:sz="0" w:space="0" w:color="auto"/>
            <w:bottom w:val="none" w:sz="0" w:space="0" w:color="auto"/>
            <w:right w:val="none" w:sz="0" w:space="0" w:color="auto"/>
          </w:divBdr>
        </w:div>
        <w:div w:id="687801869">
          <w:marLeft w:val="0"/>
          <w:marRight w:val="0"/>
          <w:marTop w:val="0"/>
          <w:marBottom w:val="0"/>
          <w:divBdr>
            <w:top w:val="none" w:sz="0" w:space="0" w:color="auto"/>
            <w:left w:val="none" w:sz="0" w:space="0" w:color="auto"/>
            <w:bottom w:val="none" w:sz="0" w:space="0" w:color="auto"/>
            <w:right w:val="none" w:sz="0" w:space="0" w:color="auto"/>
          </w:divBdr>
        </w:div>
        <w:div w:id="1003628546">
          <w:marLeft w:val="0"/>
          <w:marRight w:val="0"/>
          <w:marTop w:val="0"/>
          <w:marBottom w:val="0"/>
          <w:divBdr>
            <w:top w:val="none" w:sz="0" w:space="0" w:color="auto"/>
            <w:left w:val="none" w:sz="0" w:space="0" w:color="auto"/>
            <w:bottom w:val="none" w:sz="0" w:space="0" w:color="auto"/>
            <w:right w:val="none" w:sz="0" w:space="0" w:color="auto"/>
          </w:divBdr>
        </w:div>
        <w:div w:id="1444883979">
          <w:marLeft w:val="0"/>
          <w:marRight w:val="0"/>
          <w:marTop w:val="0"/>
          <w:marBottom w:val="0"/>
          <w:divBdr>
            <w:top w:val="none" w:sz="0" w:space="0" w:color="auto"/>
            <w:left w:val="none" w:sz="0" w:space="0" w:color="auto"/>
            <w:bottom w:val="none" w:sz="0" w:space="0" w:color="auto"/>
            <w:right w:val="none" w:sz="0" w:space="0" w:color="auto"/>
          </w:divBdr>
        </w:div>
        <w:div w:id="1789812617">
          <w:marLeft w:val="0"/>
          <w:marRight w:val="0"/>
          <w:marTop w:val="0"/>
          <w:marBottom w:val="0"/>
          <w:divBdr>
            <w:top w:val="none" w:sz="0" w:space="0" w:color="auto"/>
            <w:left w:val="none" w:sz="0" w:space="0" w:color="auto"/>
            <w:bottom w:val="none" w:sz="0" w:space="0" w:color="auto"/>
            <w:right w:val="none" w:sz="0" w:space="0" w:color="auto"/>
          </w:divBdr>
        </w:div>
        <w:div w:id="1028413941">
          <w:marLeft w:val="0"/>
          <w:marRight w:val="0"/>
          <w:marTop w:val="0"/>
          <w:marBottom w:val="0"/>
          <w:divBdr>
            <w:top w:val="none" w:sz="0" w:space="0" w:color="auto"/>
            <w:left w:val="none" w:sz="0" w:space="0" w:color="auto"/>
            <w:bottom w:val="none" w:sz="0" w:space="0" w:color="auto"/>
            <w:right w:val="none" w:sz="0" w:space="0" w:color="auto"/>
          </w:divBdr>
        </w:div>
        <w:div w:id="972490605">
          <w:marLeft w:val="0"/>
          <w:marRight w:val="0"/>
          <w:marTop w:val="0"/>
          <w:marBottom w:val="0"/>
          <w:divBdr>
            <w:top w:val="none" w:sz="0" w:space="0" w:color="auto"/>
            <w:left w:val="none" w:sz="0" w:space="0" w:color="auto"/>
            <w:bottom w:val="none" w:sz="0" w:space="0" w:color="auto"/>
            <w:right w:val="none" w:sz="0" w:space="0" w:color="auto"/>
          </w:divBdr>
        </w:div>
        <w:div w:id="1991403260">
          <w:marLeft w:val="0"/>
          <w:marRight w:val="0"/>
          <w:marTop w:val="0"/>
          <w:marBottom w:val="0"/>
          <w:divBdr>
            <w:top w:val="none" w:sz="0" w:space="0" w:color="auto"/>
            <w:left w:val="none" w:sz="0" w:space="0" w:color="auto"/>
            <w:bottom w:val="none" w:sz="0" w:space="0" w:color="auto"/>
            <w:right w:val="none" w:sz="0" w:space="0" w:color="auto"/>
          </w:divBdr>
        </w:div>
        <w:div w:id="1894853680">
          <w:marLeft w:val="0"/>
          <w:marRight w:val="0"/>
          <w:marTop w:val="0"/>
          <w:marBottom w:val="0"/>
          <w:divBdr>
            <w:top w:val="none" w:sz="0" w:space="0" w:color="auto"/>
            <w:left w:val="none" w:sz="0" w:space="0" w:color="auto"/>
            <w:bottom w:val="none" w:sz="0" w:space="0" w:color="auto"/>
            <w:right w:val="none" w:sz="0" w:space="0" w:color="auto"/>
          </w:divBdr>
        </w:div>
        <w:div w:id="1065105511">
          <w:marLeft w:val="0"/>
          <w:marRight w:val="0"/>
          <w:marTop w:val="0"/>
          <w:marBottom w:val="0"/>
          <w:divBdr>
            <w:top w:val="none" w:sz="0" w:space="0" w:color="auto"/>
            <w:left w:val="none" w:sz="0" w:space="0" w:color="auto"/>
            <w:bottom w:val="none" w:sz="0" w:space="0" w:color="auto"/>
            <w:right w:val="none" w:sz="0" w:space="0" w:color="auto"/>
          </w:divBdr>
        </w:div>
        <w:div w:id="1879585433">
          <w:marLeft w:val="0"/>
          <w:marRight w:val="0"/>
          <w:marTop w:val="0"/>
          <w:marBottom w:val="0"/>
          <w:divBdr>
            <w:top w:val="none" w:sz="0" w:space="0" w:color="auto"/>
            <w:left w:val="none" w:sz="0" w:space="0" w:color="auto"/>
            <w:bottom w:val="none" w:sz="0" w:space="0" w:color="auto"/>
            <w:right w:val="none" w:sz="0" w:space="0" w:color="auto"/>
          </w:divBdr>
        </w:div>
        <w:div w:id="1067457109">
          <w:marLeft w:val="0"/>
          <w:marRight w:val="0"/>
          <w:marTop w:val="0"/>
          <w:marBottom w:val="0"/>
          <w:divBdr>
            <w:top w:val="none" w:sz="0" w:space="0" w:color="auto"/>
            <w:left w:val="none" w:sz="0" w:space="0" w:color="auto"/>
            <w:bottom w:val="none" w:sz="0" w:space="0" w:color="auto"/>
            <w:right w:val="none" w:sz="0" w:space="0" w:color="auto"/>
          </w:divBdr>
        </w:div>
        <w:div w:id="1186091941">
          <w:marLeft w:val="0"/>
          <w:marRight w:val="0"/>
          <w:marTop w:val="0"/>
          <w:marBottom w:val="0"/>
          <w:divBdr>
            <w:top w:val="none" w:sz="0" w:space="0" w:color="auto"/>
            <w:left w:val="none" w:sz="0" w:space="0" w:color="auto"/>
            <w:bottom w:val="none" w:sz="0" w:space="0" w:color="auto"/>
            <w:right w:val="none" w:sz="0" w:space="0" w:color="auto"/>
          </w:divBdr>
        </w:div>
        <w:div w:id="344868244">
          <w:marLeft w:val="0"/>
          <w:marRight w:val="0"/>
          <w:marTop w:val="0"/>
          <w:marBottom w:val="0"/>
          <w:divBdr>
            <w:top w:val="none" w:sz="0" w:space="0" w:color="auto"/>
            <w:left w:val="none" w:sz="0" w:space="0" w:color="auto"/>
            <w:bottom w:val="none" w:sz="0" w:space="0" w:color="auto"/>
            <w:right w:val="none" w:sz="0" w:space="0" w:color="auto"/>
          </w:divBdr>
        </w:div>
        <w:div w:id="1611204627">
          <w:marLeft w:val="0"/>
          <w:marRight w:val="0"/>
          <w:marTop w:val="0"/>
          <w:marBottom w:val="0"/>
          <w:divBdr>
            <w:top w:val="none" w:sz="0" w:space="0" w:color="auto"/>
            <w:left w:val="none" w:sz="0" w:space="0" w:color="auto"/>
            <w:bottom w:val="none" w:sz="0" w:space="0" w:color="auto"/>
            <w:right w:val="none" w:sz="0" w:space="0" w:color="auto"/>
          </w:divBdr>
        </w:div>
        <w:div w:id="1060010148">
          <w:marLeft w:val="0"/>
          <w:marRight w:val="0"/>
          <w:marTop w:val="0"/>
          <w:marBottom w:val="0"/>
          <w:divBdr>
            <w:top w:val="none" w:sz="0" w:space="0" w:color="auto"/>
            <w:left w:val="none" w:sz="0" w:space="0" w:color="auto"/>
            <w:bottom w:val="none" w:sz="0" w:space="0" w:color="auto"/>
            <w:right w:val="none" w:sz="0" w:space="0" w:color="auto"/>
          </w:divBdr>
        </w:div>
        <w:div w:id="1706172575">
          <w:marLeft w:val="0"/>
          <w:marRight w:val="0"/>
          <w:marTop w:val="0"/>
          <w:marBottom w:val="0"/>
          <w:divBdr>
            <w:top w:val="none" w:sz="0" w:space="0" w:color="auto"/>
            <w:left w:val="none" w:sz="0" w:space="0" w:color="auto"/>
            <w:bottom w:val="none" w:sz="0" w:space="0" w:color="auto"/>
            <w:right w:val="none" w:sz="0" w:space="0" w:color="auto"/>
          </w:divBdr>
        </w:div>
        <w:div w:id="394619943">
          <w:marLeft w:val="0"/>
          <w:marRight w:val="0"/>
          <w:marTop w:val="0"/>
          <w:marBottom w:val="0"/>
          <w:divBdr>
            <w:top w:val="none" w:sz="0" w:space="0" w:color="auto"/>
            <w:left w:val="none" w:sz="0" w:space="0" w:color="auto"/>
            <w:bottom w:val="none" w:sz="0" w:space="0" w:color="auto"/>
            <w:right w:val="none" w:sz="0" w:space="0" w:color="auto"/>
          </w:divBdr>
        </w:div>
        <w:div w:id="1045787146">
          <w:marLeft w:val="0"/>
          <w:marRight w:val="0"/>
          <w:marTop w:val="0"/>
          <w:marBottom w:val="0"/>
          <w:divBdr>
            <w:top w:val="none" w:sz="0" w:space="0" w:color="auto"/>
            <w:left w:val="none" w:sz="0" w:space="0" w:color="auto"/>
            <w:bottom w:val="none" w:sz="0" w:space="0" w:color="auto"/>
            <w:right w:val="none" w:sz="0" w:space="0" w:color="auto"/>
          </w:divBdr>
        </w:div>
        <w:div w:id="51464260">
          <w:marLeft w:val="0"/>
          <w:marRight w:val="0"/>
          <w:marTop w:val="0"/>
          <w:marBottom w:val="0"/>
          <w:divBdr>
            <w:top w:val="none" w:sz="0" w:space="0" w:color="auto"/>
            <w:left w:val="none" w:sz="0" w:space="0" w:color="auto"/>
            <w:bottom w:val="none" w:sz="0" w:space="0" w:color="auto"/>
            <w:right w:val="none" w:sz="0" w:space="0" w:color="auto"/>
          </w:divBdr>
        </w:div>
        <w:div w:id="19016542">
          <w:marLeft w:val="0"/>
          <w:marRight w:val="0"/>
          <w:marTop w:val="0"/>
          <w:marBottom w:val="0"/>
          <w:divBdr>
            <w:top w:val="none" w:sz="0" w:space="0" w:color="auto"/>
            <w:left w:val="none" w:sz="0" w:space="0" w:color="auto"/>
            <w:bottom w:val="none" w:sz="0" w:space="0" w:color="auto"/>
            <w:right w:val="none" w:sz="0" w:space="0" w:color="auto"/>
          </w:divBdr>
        </w:div>
        <w:div w:id="1397389246">
          <w:marLeft w:val="0"/>
          <w:marRight w:val="0"/>
          <w:marTop w:val="0"/>
          <w:marBottom w:val="0"/>
          <w:divBdr>
            <w:top w:val="none" w:sz="0" w:space="0" w:color="auto"/>
            <w:left w:val="none" w:sz="0" w:space="0" w:color="auto"/>
            <w:bottom w:val="none" w:sz="0" w:space="0" w:color="auto"/>
            <w:right w:val="none" w:sz="0" w:space="0" w:color="auto"/>
          </w:divBdr>
        </w:div>
        <w:div w:id="1332611005">
          <w:marLeft w:val="0"/>
          <w:marRight w:val="0"/>
          <w:marTop w:val="0"/>
          <w:marBottom w:val="0"/>
          <w:divBdr>
            <w:top w:val="none" w:sz="0" w:space="0" w:color="auto"/>
            <w:left w:val="none" w:sz="0" w:space="0" w:color="auto"/>
            <w:bottom w:val="none" w:sz="0" w:space="0" w:color="auto"/>
            <w:right w:val="none" w:sz="0" w:space="0" w:color="auto"/>
          </w:divBdr>
        </w:div>
        <w:div w:id="1475027844">
          <w:marLeft w:val="0"/>
          <w:marRight w:val="0"/>
          <w:marTop w:val="0"/>
          <w:marBottom w:val="0"/>
          <w:divBdr>
            <w:top w:val="none" w:sz="0" w:space="0" w:color="auto"/>
            <w:left w:val="none" w:sz="0" w:space="0" w:color="auto"/>
            <w:bottom w:val="none" w:sz="0" w:space="0" w:color="auto"/>
            <w:right w:val="none" w:sz="0" w:space="0" w:color="auto"/>
          </w:divBdr>
        </w:div>
        <w:div w:id="458718228">
          <w:marLeft w:val="0"/>
          <w:marRight w:val="0"/>
          <w:marTop w:val="0"/>
          <w:marBottom w:val="0"/>
          <w:divBdr>
            <w:top w:val="none" w:sz="0" w:space="0" w:color="auto"/>
            <w:left w:val="none" w:sz="0" w:space="0" w:color="auto"/>
            <w:bottom w:val="none" w:sz="0" w:space="0" w:color="auto"/>
            <w:right w:val="none" w:sz="0" w:space="0" w:color="auto"/>
          </w:divBdr>
        </w:div>
        <w:div w:id="1169561288">
          <w:marLeft w:val="0"/>
          <w:marRight w:val="0"/>
          <w:marTop w:val="0"/>
          <w:marBottom w:val="0"/>
          <w:divBdr>
            <w:top w:val="none" w:sz="0" w:space="0" w:color="auto"/>
            <w:left w:val="none" w:sz="0" w:space="0" w:color="auto"/>
            <w:bottom w:val="none" w:sz="0" w:space="0" w:color="auto"/>
            <w:right w:val="none" w:sz="0" w:space="0" w:color="auto"/>
          </w:divBdr>
        </w:div>
        <w:div w:id="147020055">
          <w:marLeft w:val="0"/>
          <w:marRight w:val="0"/>
          <w:marTop w:val="0"/>
          <w:marBottom w:val="0"/>
          <w:divBdr>
            <w:top w:val="none" w:sz="0" w:space="0" w:color="auto"/>
            <w:left w:val="none" w:sz="0" w:space="0" w:color="auto"/>
            <w:bottom w:val="none" w:sz="0" w:space="0" w:color="auto"/>
            <w:right w:val="none" w:sz="0" w:space="0" w:color="auto"/>
          </w:divBdr>
        </w:div>
        <w:div w:id="1620988859">
          <w:marLeft w:val="0"/>
          <w:marRight w:val="0"/>
          <w:marTop w:val="0"/>
          <w:marBottom w:val="0"/>
          <w:divBdr>
            <w:top w:val="none" w:sz="0" w:space="0" w:color="auto"/>
            <w:left w:val="none" w:sz="0" w:space="0" w:color="auto"/>
            <w:bottom w:val="none" w:sz="0" w:space="0" w:color="auto"/>
            <w:right w:val="none" w:sz="0" w:space="0" w:color="auto"/>
          </w:divBdr>
        </w:div>
        <w:div w:id="1237521053">
          <w:marLeft w:val="0"/>
          <w:marRight w:val="0"/>
          <w:marTop w:val="0"/>
          <w:marBottom w:val="0"/>
          <w:divBdr>
            <w:top w:val="none" w:sz="0" w:space="0" w:color="auto"/>
            <w:left w:val="none" w:sz="0" w:space="0" w:color="auto"/>
            <w:bottom w:val="none" w:sz="0" w:space="0" w:color="auto"/>
            <w:right w:val="none" w:sz="0" w:space="0" w:color="auto"/>
          </w:divBdr>
        </w:div>
        <w:div w:id="297535521">
          <w:marLeft w:val="0"/>
          <w:marRight w:val="0"/>
          <w:marTop w:val="0"/>
          <w:marBottom w:val="0"/>
          <w:divBdr>
            <w:top w:val="none" w:sz="0" w:space="0" w:color="auto"/>
            <w:left w:val="none" w:sz="0" w:space="0" w:color="auto"/>
            <w:bottom w:val="none" w:sz="0" w:space="0" w:color="auto"/>
            <w:right w:val="none" w:sz="0" w:space="0" w:color="auto"/>
          </w:divBdr>
        </w:div>
        <w:div w:id="1746221271">
          <w:marLeft w:val="0"/>
          <w:marRight w:val="0"/>
          <w:marTop w:val="0"/>
          <w:marBottom w:val="0"/>
          <w:divBdr>
            <w:top w:val="none" w:sz="0" w:space="0" w:color="auto"/>
            <w:left w:val="none" w:sz="0" w:space="0" w:color="auto"/>
            <w:bottom w:val="none" w:sz="0" w:space="0" w:color="auto"/>
            <w:right w:val="none" w:sz="0" w:space="0" w:color="auto"/>
          </w:divBdr>
        </w:div>
        <w:div w:id="529415223">
          <w:marLeft w:val="0"/>
          <w:marRight w:val="0"/>
          <w:marTop w:val="0"/>
          <w:marBottom w:val="0"/>
          <w:divBdr>
            <w:top w:val="none" w:sz="0" w:space="0" w:color="auto"/>
            <w:left w:val="none" w:sz="0" w:space="0" w:color="auto"/>
            <w:bottom w:val="none" w:sz="0" w:space="0" w:color="auto"/>
            <w:right w:val="none" w:sz="0" w:space="0" w:color="auto"/>
          </w:divBdr>
        </w:div>
        <w:div w:id="414134206">
          <w:marLeft w:val="0"/>
          <w:marRight w:val="0"/>
          <w:marTop w:val="0"/>
          <w:marBottom w:val="0"/>
          <w:divBdr>
            <w:top w:val="none" w:sz="0" w:space="0" w:color="auto"/>
            <w:left w:val="none" w:sz="0" w:space="0" w:color="auto"/>
            <w:bottom w:val="none" w:sz="0" w:space="0" w:color="auto"/>
            <w:right w:val="none" w:sz="0" w:space="0" w:color="auto"/>
          </w:divBdr>
        </w:div>
        <w:div w:id="352534902">
          <w:marLeft w:val="0"/>
          <w:marRight w:val="0"/>
          <w:marTop w:val="0"/>
          <w:marBottom w:val="0"/>
          <w:divBdr>
            <w:top w:val="none" w:sz="0" w:space="0" w:color="auto"/>
            <w:left w:val="none" w:sz="0" w:space="0" w:color="auto"/>
            <w:bottom w:val="none" w:sz="0" w:space="0" w:color="auto"/>
            <w:right w:val="none" w:sz="0" w:space="0" w:color="auto"/>
          </w:divBdr>
        </w:div>
        <w:div w:id="1833443599">
          <w:marLeft w:val="0"/>
          <w:marRight w:val="0"/>
          <w:marTop w:val="0"/>
          <w:marBottom w:val="0"/>
          <w:divBdr>
            <w:top w:val="none" w:sz="0" w:space="0" w:color="auto"/>
            <w:left w:val="none" w:sz="0" w:space="0" w:color="auto"/>
            <w:bottom w:val="none" w:sz="0" w:space="0" w:color="auto"/>
            <w:right w:val="none" w:sz="0" w:space="0" w:color="auto"/>
          </w:divBdr>
        </w:div>
        <w:div w:id="1161315427">
          <w:marLeft w:val="0"/>
          <w:marRight w:val="0"/>
          <w:marTop w:val="0"/>
          <w:marBottom w:val="0"/>
          <w:divBdr>
            <w:top w:val="none" w:sz="0" w:space="0" w:color="auto"/>
            <w:left w:val="none" w:sz="0" w:space="0" w:color="auto"/>
            <w:bottom w:val="none" w:sz="0" w:space="0" w:color="auto"/>
            <w:right w:val="none" w:sz="0" w:space="0" w:color="auto"/>
          </w:divBdr>
        </w:div>
        <w:div w:id="416247025">
          <w:marLeft w:val="0"/>
          <w:marRight w:val="0"/>
          <w:marTop w:val="0"/>
          <w:marBottom w:val="0"/>
          <w:divBdr>
            <w:top w:val="none" w:sz="0" w:space="0" w:color="auto"/>
            <w:left w:val="none" w:sz="0" w:space="0" w:color="auto"/>
            <w:bottom w:val="none" w:sz="0" w:space="0" w:color="auto"/>
            <w:right w:val="none" w:sz="0" w:space="0" w:color="auto"/>
          </w:divBdr>
        </w:div>
        <w:div w:id="1902980834">
          <w:marLeft w:val="0"/>
          <w:marRight w:val="0"/>
          <w:marTop w:val="0"/>
          <w:marBottom w:val="0"/>
          <w:divBdr>
            <w:top w:val="none" w:sz="0" w:space="0" w:color="auto"/>
            <w:left w:val="none" w:sz="0" w:space="0" w:color="auto"/>
            <w:bottom w:val="none" w:sz="0" w:space="0" w:color="auto"/>
            <w:right w:val="none" w:sz="0" w:space="0" w:color="auto"/>
          </w:divBdr>
        </w:div>
        <w:div w:id="715280108">
          <w:marLeft w:val="0"/>
          <w:marRight w:val="0"/>
          <w:marTop w:val="0"/>
          <w:marBottom w:val="0"/>
          <w:divBdr>
            <w:top w:val="none" w:sz="0" w:space="0" w:color="auto"/>
            <w:left w:val="none" w:sz="0" w:space="0" w:color="auto"/>
            <w:bottom w:val="none" w:sz="0" w:space="0" w:color="auto"/>
            <w:right w:val="none" w:sz="0" w:space="0" w:color="auto"/>
          </w:divBdr>
        </w:div>
        <w:div w:id="1259948479">
          <w:marLeft w:val="0"/>
          <w:marRight w:val="0"/>
          <w:marTop w:val="0"/>
          <w:marBottom w:val="0"/>
          <w:divBdr>
            <w:top w:val="none" w:sz="0" w:space="0" w:color="auto"/>
            <w:left w:val="none" w:sz="0" w:space="0" w:color="auto"/>
            <w:bottom w:val="none" w:sz="0" w:space="0" w:color="auto"/>
            <w:right w:val="none" w:sz="0" w:space="0" w:color="auto"/>
          </w:divBdr>
        </w:div>
        <w:div w:id="913273750">
          <w:marLeft w:val="0"/>
          <w:marRight w:val="0"/>
          <w:marTop w:val="0"/>
          <w:marBottom w:val="0"/>
          <w:divBdr>
            <w:top w:val="none" w:sz="0" w:space="0" w:color="auto"/>
            <w:left w:val="none" w:sz="0" w:space="0" w:color="auto"/>
            <w:bottom w:val="none" w:sz="0" w:space="0" w:color="auto"/>
            <w:right w:val="none" w:sz="0" w:space="0" w:color="auto"/>
          </w:divBdr>
        </w:div>
        <w:div w:id="1998411715">
          <w:marLeft w:val="0"/>
          <w:marRight w:val="0"/>
          <w:marTop w:val="0"/>
          <w:marBottom w:val="0"/>
          <w:divBdr>
            <w:top w:val="none" w:sz="0" w:space="0" w:color="auto"/>
            <w:left w:val="none" w:sz="0" w:space="0" w:color="auto"/>
            <w:bottom w:val="none" w:sz="0" w:space="0" w:color="auto"/>
            <w:right w:val="none" w:sz="0" w:space="0" w:color="auto"/>
          </w:divBdr>
        </w:div>
        <w:div w:id="1886411216">
          <w:marLeft w:val="0"/>
          <w:marRight w:val="0"/>
          <w:marTop w:val="0"/>
          <w:marBottom w:val="0"/>
          <w:divBdr>
            <w:top w:val="none" w:sz="0" w:space="0" w:color="auto"/>
            <w:left w:val="none" w:sz="0" w:space="0" w:color="auto"/>
            <w:bottom w:val="none" w:sz="0" w:space="0" w:color="auto"/>
            <w:right w:val="none" w:sz="0" w:space="0" w:color="auto"/>
          </w:divBdr>
        </w:div>
        <w:div w:id="763116322">
          <w:marLeft w:val="0"/>
          <w:marRight w:val="0"/>
          <w:marTop w:val="0"/>
          <w:marBottom w:val="0"/>
          <w:divBdr>
            <w:top w:val="none" w:sz="0" w:space="0" w:color="auto"/>
            <w:left w:val="none" w:sz="0" w:space="0" w:color="auto"/>
            <w:bottom w:val="none" w:sz="0" w:space="0" w:color="auto"/>
            <w:right w:val="none" w:sz="0" w:space="0" w:color="auto"/>
          </w:divBdr>
        </w:div>
        <w:div w:id="534124850">
          <w:marLeft w:val="0"/>
          <w:marRight w:val="0"/>
          <w:marTop w:val="0"/>
          <w:marBottom w:val="0"/>
          <w:divBdr>
            <w:top w:val="none" w:sz="0" w:space="0" w:color="auto"/>
            <w:left w:val="none" w:sz="0" w:space="0" w:color="auto"/>
            <w:bottom w:val="none" w:sz="0" w:space="0" w:color="auto"/>
            <w:right w:val="none" w:sz="0" w:space="0" w:color="auto"/>
          </w:divBdr>
        </w:div>
        <w:div w:id="440077631">
          <w:marLeft w:val="0"/>
          <w:marRight w:val="0"/>
          <w:marTop w:val="0"/>
          <w:marBottom w:val="0"/>
          <w:divBdr>
            <w:top w:val="none" w:sz="0" w:space="0" w:color="auto"/>
            <w:left w:val="none" w:sz="0" w:space="0" w:color="auto"/>
            <w:bottom w:val="none" w:sz="0" w:space="0" w:color="auto"/>
            <w:right w:val="none" w:sz="0" w:space="0" w:color="auto"/>
          </w:divBdr>
        </w:div>
        <w:div w:id="816146207">
          <w:marLeft w:val="0"/>
          <w:marRight w:val="0"/>
          <w:marTop w:val="0"/>
          <w:marBottom w:val="0"/>
          <w:divBdr>
            <w:top w:val="none" w:sz="0" w:space="0" w:color="auto"/>
            <w:left w:val="none" w:sz="0" w:space="0" w:color="auto"/>
            <w:bottom w:val="none" w:sz="0" w:space="0" w:color="auto"/>
            <w:right w:val="none" w:sz="0" w:space="0" w:color="auto"/>
          </w:divBdr>
        </w:div>
        <w:div w:id="644969065">
          <w:marLeft w:val="0"/>
          <w:marRight w:val="0"/>
          <w:marTop w:val="0"/>
          <w:marBottom w:val="0"/>
          <w:divBdr>
            <w:top w:val="none" w:sz="0" w:space="0" w:color="auto"/>
            <w:left w:val="none" w:sz="0" w:space="0" w:color="auto"/>
            <w:bottom w:val="none" w:sz="0" w:space="0" w:color="auto"/>
            <w:right w:val="none" w:sz="0" w:space="0" w:color="auto"/>
          </w:divBdr>
        </w:div>
        <w:div w:id="1573392739">
          <w:marLeft w:val="0"/>
          <w:marRight w:val="0"/>
          <w:marTop w:val="0"/>
          <w:marBottom w:val="0"/>
          <w:divBdr>
            <w:top w:val="none" w:sz="0" w:space="0" w:color="auto"/>
            <w:left w:val="none" w:sz="0" w:space="0" w:color="auto"/>
            <w:bottom w:val="none" w:sz="0" w:space="0" w:color="auto"/>
            <w:right w:val="none" w:sz="0" w:space="0" w:color="auto"/>
          </w:divBdr>
        </w:div>
        <w:div w:id="2110004829">
          <w:marLeft w:val="0"/>
          <w:marRight w:val="0"/>
          <w:marTop w:val="0"/>
          <w:marBottom w:val="0"/>
          <w:divBdr>
            <w:top w:val="none" w:sz="0" w:space="0" w:color="auto"/>
            <w:left w:val="none" w:sz="0" w:space="0" w:color="auto"/>
            <w:bottom w:val="none" w:sz="0" w:space="0" w:color="auto"/>
            <w:right w:val="none" w:sz="0" w:space="0" w:color="auto"/>
          </w:divBdr>
        </w:div>
        <w:div w:id="1665088274">
          <w:marLeft w:val="0"/>
          <w:marRight w:val="0"/>
          <w:marTop w:val="0"/>
          <w:marBottom w:val="0"/>
          <w:divBdr>
            <w:top w:val="none" w:sz="0" w:space="0" w:color="auto"/>
            <w:left w:val="none" w:sz="0" w:space="0" w:color="auto"/>
            <w:bottom w:val="none" w:sz="0" w:space="0" w:color="auto"/>
            <w:right w:val="none" w:sz="0" w:space="0" w:color="auto"/>
          </w:divBdr>
        </w:div>
        <w:div w:id="1225750385">
          <w:marLeft w:val="0"/>
          <w:marRight w:val="0"/>
          <w:marTop w:val="0"/>
          <w:marBottom w:val="0"/>
          <w:divBdr>
            <w:top w:val="none" w:sz="0" w:space="0" w:color="auto"/>
            <w:left w:val="none" w:sz="0" w:space="0" w:color="auto"/>
            <w:bottom w:val="none" w:sz="0" w:space="0" w:color="auto"/>
            <w:right w:val="none" w:sz="0" w:space="0" w:color="auto"/>
          </w:divBdr>
        </w:div>
        <w:div w:id="1422292832">
          <w:marLeft w:val="0"/>
          <w:marRight w:val="0"/>
          <w:marTop w:val="0"/>
          <w:marBottom w:val="0"/>
          <w:divBdr>
            <w:top w:val="none" w:sz="0" w:space="0" w:color="auto"/>
            <w:left w:val="none" w:sz="0" w:space="0" w:color="auto"/>
            <w:bottom w:val="none" w:sz="0" w:space="0" w:color="auto"/>
            <w:right w:val="none" w:sz="0" w:space="0" w:color="auto"/>
          </w:divBdr>
        </w:div>
        <w:div w:id="1548688004">
          <w:marLeft w:val="0"/>
          <w:marRight w:val="0"/>
          <w:marTop w:val="0"/>
          <w:marBottom w:val="0"/>
          <w:divBdr>
            <w:top w:val="none" w:sz="0" w:space="0" w:color="auto"/>
            <w:left w:val="none" w:sz="0" w:space="0" w:color="auto"/>
            <w:bottom w:val="none" w:sz="0" w:space="0" w:color="auto"/>
            <w:right w:val="none" w:sz="0" w:space="0" w:color="auto"/>
          </w:divBdr>
        </w:div>
        <w:div w:id="1386832893">
          <w:marLeft w:val="0"/>
          <w:marRight w:val="0"/>
          <w:marTop w:val="0"/>
          <w:marBottom w:val="0"/>
          <w:divBdr>
            <w:top w:val="none" w:sz="0" w:space="0" w:color="auto"/>
            <w:left w:val="none" w:sz="0" w:space="0" w:color="auto"/>
            <w:bottom w:val="none" w:sz="0" w:space="0" w:color="auto"/>
            <w:right w:val="none" w:sz="0" w:space="0" w:color="auto"/>
          </w:divBdr>
        </w:div>
        <w:div w:id="1999848381">
          <w:marLeft w:val="0"/>
          <w:marRight w:val="0"/>
          <w:marTop w:val="0"/>
          <w:marBottom w:val="0"/>
          <w:divBdr>
            <w:top w:val="none" w:sz="0" w:space="0" w:color="auto"/>
            <w:left w:val="none" w:sz="0" w:space="0" w:color="auto"/>
            <w:bottom w:val="none" w:sz="0" w:space="0" w:color="auto"/>
            <w:right w:val="none" w:sz="0" w:space="0" w:color="auto"/>
          </w:divBdr>
        </w:div>
        <w:div w:id="949816558">
          <w:marLeft w:val="0"/>
          <w:marRight w:val="0"/>
          <w:marTop w:val="0"/>
          <w:marBottom w:val="0"/>
          <w:divBdr>
            <w:top w:val="none" w:sz="0" w:space="0" w:color="auto"/>
            <w:left w:val="none" w:sz="0" w:space="0" w:color="auto"/>
            <w:bottom w:val="none" w:sz="0" w:space="0" w:color="auto"/>
            <w:right w:val="none" w:sz="0" w:space="0" w:color="auto"/>
          </w:divBdr>
        </w:div>
        <w:div w:id="29767115">
          <w:marLeft w:val="0"/>
          <w:marRight w:val="0"/>
          <w:marTop w:val="0"/>
          <w:marBottom w:val="0"/>
          <w:divBdr>
            <w:top w:val="none" w:sz="0" w:space="0" w:color="auto"/>
            <w:left w:val="none" w:sz="0" w:space="0" w:color="auto"/>
            <w:bottom w:val="none" w:sz="0" w:space="0" w:color="auto"/>
            <w:right w:val="none" w:sz="0" w:space="0" w:color="auto"/>
          </w:divBdr>
        </w:div>
        <w:div w:id="1380471988">
          <w:marLeft w:val="0"/>
          <w:marRight w:val="0"/>
          <w:marTop w:val="0"/>
          <w:marBottom w:val="0"/>
          <w:divBdr>
            <w:top w:val="none" w:sz="0" w:space="0" w:color="auto"/>
            <w:left w:val="none" w:sz="0" w:space="0" w:color="auto"/>
            <w:bottom w:val="none" w:sz="0" w:space="0" w:color="auto"/>
            <w:right w:val="none" w:sz="0" w:space="0" w:color="auto"/>
          </w:divBdr>
        </w:div>
        <w:div w:id="374235533">
          <w:marLeft w:val="0"/>
          <w:marRight w:val="0"/>
          <w:marTop w:val="0"/>
          <w:marBottom w:val="0"/>
          <w:divBdr>
            <w:top w:val="none" w:sz="0" w:space="0" w:color="auto"/>
            <w:left w:val="none" w:sz="0" w:space="0" w:color="auto"/>
            <w:bottom w:val="none" w:sz="0" w:space="0" w:color="auto"/>
            <w:right w:val="none" w:sz="0" w:space="0" w:color="auto"/>
          </w:divBdr>
        </w:div>
        <w:div w:id="2047556643">
          <w:marLeft w:val="0"/>
          <w:marRight w:val="0"/>
          <w:marTop w:val="0"/>
          <w:marBottom w:val="0"/>
          <w:divBdr>
            <w:top w:val="none" w:sz="0" w:space="0" w:color="auto"/>
            <w:left w:val="none" w:sz="0" w:space="0" w:color="auto"/>
            <w:bottom w:val="none" w:sz="0" w:space="0" w:color="auto"/>
            <w:right w:val="none" w:sz="0" w:space="0" w:color="auto"/>
          </w:divBdr>
        </w:div>
        <w:div w:id="548759572">
          <w:marLeft w:val="0"/>
          <w:marRight w:val="0"/>
          <w:marTop w:val="0"/>
          <w:marBottom w:val="0"/>
          <w:divBdr>
            <w:top w:val="none" w:sz="0" w:space="0" w:color="auto"/>
            <w:left w:val="none" w:sz="0" w:space="0" w:color="auto"/>
            <w:bottom w:val="none" w:sz="0" w:space="0" w:color="auto"/>
            <w:right w:val="none" w:sz="0" w:space="0" w:color="auto"/>
          </w:divBdr>
        </w:div>
        <w:div w:id="1604145727">
          <w:marLeft w:val="0"/>
          <w:marRight w:val="0"/>
          <w:marTop w:val="0"/>
          <w:marBottom w:val="0"/>
          <w:divBdr>
            <w:top w:val="none" w:sz="0" w:space="0" w:color="auto"/>
            <w:left w:val="none" w:sz="0" w:space="0" w:color="auto"/>
            <w:bottom w:val="none" w:sz="0" w:space="0" w:color="auto"/>
            <w:right w:val="none" w:sz="0" w:space="0" w:color="auto"/>
          </w:divBdr>
        </w:div>
        <w:div w:id="1744066489">
          <w:marLeft w:val="0"/>
          <w:marRight w:val="0"/>
          <w:marTop w:val="0"/>
          <w:marBottom w:val="0"/>
          <w:divBdr>
            <w:top w:val="none" w:sz="0" w:space="0" w:color="auto"/>
            <w:left w:val="none" w:sz="0" w:space="0" w:color="auto"/>
            <w:bottom w:val="none" w:sz="0" w:space="0" w:color="auto"/>
            <w:right w:val="none" w:sz="0" w:space="0" w:color="auto"/>
          </w:divBdr>
        </w:div>
        <w:div w:id="135227631">
          <w:marLeft w:val="0"/>
          <w:marRight w:val="0"/>
          <w:marTop w:val="0"/>
          <w:marBottom w:val="0"/>
          <w:divBdr>
            <w:top w:val="none" w:sz="0" w:space="0" w:color="auto"/>
            <w:left w:val="none" w:sz="0" w:space="0" w:color="auto"/>
            <w:bottom w:val="none" w:sz="0" w:space="0" w:color="auto"/>
            <w:right w:val="none" w:sz="0" w:space="0" w:color="auto"/>
          </w:divBdr>
        </w:div>
        <w:div w:id="1217398502">
          <w:marLeft w:val="0"/>
          <w:marRight w:val="0"/>
          <w:marTop w:val="0"/>
          <w:marBottom w:val="0"/>
          <w:divBdr>
            <w:top w:val="none" w:sz="0" w:space="0" w:color="auto"/>
            <w:left w:val="none" w:sz="0" w:space="0" w:color="auto"/>
            <w:bottom w:val="none" w:sz="0" w:space="0" w:color="auto"/>
            <w:right w:val="none" w:sz="0" w:space="0" w:color="auto"/>
          </w:divBdr>
        </w:div>
        <w:div w:id="667557213">
          <w:marLeft w:val="0"/>
          <w:marRight w:val="0"/>
          <w:marTop w:val="0"/>
          <w:marBottom w:val="0"/>
          <w:divBdr>
            <w:top w:val="none" w:sz="0" w:space="0" w:color="auto"/>
            <w:left w:val="none" w:sz="0" w:space="0" w:color="auto"/>
            <w:bottom w:val="none" w:sz="0" w:space="0" w:color="auto"/>
            <w:right w:val="none" w:sz="0" w:space="0" w:color="auto"/>
          </w:divBdr>
        </w:div>
        <w:div w:id="46103464">
          <w:marLeft w:val="0"/>
          <w:marRight w:val="0"/>
          <w:marTop w:val="0"/>
          <w:marBottom w:val="0"/>
          <w:divBdr>
            <w:top w:val="none" w:sz="0" w:space="0" w:color="auto"/>
            <w:left w:val="none" w:sz="0" w:space="0" w:color="auto"/>
            <w:bottom w:val="none" w:sz="0" w:space="0" w:color="auto"/>
            <w:right w:val="none" w:sz="0" w:space="0" w:color="auto"/>
          </w:divBdr>
        </w:div>
        <w:div w:id="344328148">
          <w:marLeft w:val="0"/>
          <w:marRight w:val="0"/>
          <w:marTop w:val="0"/>
          <w:marBottom w:val="0"/>
          <w:divBdr>
            <w:top w:val="none" w:sz="0" w:space="0" w:color="auto"/>
            <w:left w:val="none" w:sz="0" w:space="0" w:color="auto"/>
            <w:bottom w:val="none" w:sz="0" w:space="0" w:color="auto"/>
            <w:right w:val="none" w:sz="0" w:space="0" w:color="auto"/>
          </w:divBdr>
        </w:div>
        <w:div w:id="1778064674">
          <w:marLeft w:val="0"/>
          <w:marRight w:val="0"/>
          <w:marTop w:val="0"/>
          <w:marBottom w:val="0"/>
          <w:divBdr>
            <w:top w:val="none" w:sz="0" w:space="0" w:color="auto"/>
            <w:left w:val="none" w:sz="0" w:space="0" w:color="auto"/>
            <w:bottom w:val="none" w:sz="0" w:space="0" w:color="auto"/>
            <w:right w:val="none" w:sz="0" w:space="0" w:color="auto"/>
          </w:divBdr>
        </w:div>
        <w:div w:id="652832871">
          <w:marLeft w:val="0"/>
          <w:marRight w:val="0"/>
          <w:marTop w:val="0"/>
          <w:marBottom w:val="0"/>
          <w:divBdr>
            <w:top w:val="none" w:sz="0" w:space="0" w:color="auto"/>
            <w:left w:val="none" w:sz="0" w:space="0" w:color="auto"/>
            <w:bottom w:val="none" w:sz="0" w:space="0" w:color="auto"/>
            <w:right w:val="none" w:sz="0" w:space="0" w:color="auto"/>
          </w:divBdr>
        </w:div>
        <w:div w:id="1220633630">
          <w:marLeft w:val="0"/>
          <w:marRight w:val="0"/>
          <w:marTop w:val="0"/>
          <w:marBottom w:val="0"/>
          <w:divBdr>
            <w:top w:val="none" w:sz="0" w:space="0" w:color="auto"/>
            <w:left w:val="none" w:sz="0" w:space="0" w:color="auto"/>
            <w:bottom w:val="none" w:sz="0" w:space="0" w:color="auto"/>
            <w:right w:val="none" w:sz="0" w:space="0" w:color="auto"/>
          </w:divBdr>
        </w:div>
        <w:div w:id="109397832">
          <w:marLeft w:val="0"/>
          <w:marRight w:val="0"/>
          <w:marTop w:val="0"/>
          <w:marBottom w:val="0"/>
          <w:divBdr>
            <w:top w:val="none" w:sz="0" w:space="0" w:color="auto"/>
            <w:left w:val="none" w:sz="0" w:space="0" w:color="auto"/>
            <w:bottom w:val="none" w:sz="0" w:space="0" w:color="auto"/>
            <w:right w:val="none" w:sz="0" w:space="0" w:color="auto"/>
          </w:divBdr>
        </w:div>
        <w:div w:id="1137800424">
          <w:marLeft w:val="0"/>
          <w:marRight w:val="0"/>
          <w:marTop w:val="0"/>
          <w:marBottom w:val="0"/>
          <w:divBdr>
            <w:top w:val="none" w:sz="0" w:space="0" w:color="auto"/>
            <w:left w:val="none" w:sz="0" w:space="0" w:color="auto"/>
            <w:bottom w:val="none" w:sz="0" w:space="0" w:color="auto"/>
            <w:right w:val="none" w:sz="0" w:space="0" w:color="auto"/>
          </w:divBdr>
        </w:div>
        <w:div w:id="564293500">
          <w:marLeft w:val="0"/>
          <w:marRight w:val="0"/>
          <w:marTop w:val="0"/>
          <w:marBottom w:val="0"/>
          <w:divBdr>
            <w:top w:val="none" w:sz="0" w:space="0" w:color="auto"/>
            <w:left w:val="none" w:sz="0" w:space="0" w:color="auto"/>
            <w:bottom w:val="none" w:sz="0" w:space="0" w:color="auto"/>
            <w:right w:val="none" w:sz="0" w:space="0" w:color="auto"/>
          </w:divBdr>
        </w:div>
        <w:div w:id="17702590">
          <w:marLeft w:val="0"/>
          <w:marRight w:val="0"/>
          <w:marTop w:val="0"/>
          <w:marBottom w:val="0"/>
          <w:divBdr>
            <w:top w:val="none" w:sz="0" w:space="0" w:color="auto"/>
            <w:left w:val="none" w:sz="0" w:space="0" w:color="auto"/>
            <w:bottom w:val="none" w:sz="0" w:space="0" w:color="auto"/>
            <w:right w:val="none" w:sz="0" w:space="0" w:color="auto"/>
          </w:divBdr>
        </w:div>
        <w:div w:id="1933391683">
          <w:marLeft w:val="0"/>
          <w:marRight w:val="0"/>
          <w:marTop w:val="0"/>
          <w:marBottom w:val="0"/>
          <w:divBdr>
            <w:top w:val="none" w:sz="0" w:space="0" w:color="auto"/>
            <w:left w:val="none" w:sz="0" w:space="0" w:color="auto"/>
            <w:bottom w:val="none" w:sz="0" w:space="0" w:color="auto"/>
            <w:right w:val="none" w:sz="0" w:space="0" w:color="auto"/>
          </w:divBdr>
        </w:div>
        <w:div w:id="265239908">
          <w:marLeft w:val="0"/>
          <w:marRight w:val="0"/>
          <w:marTop w:val="0"/>
          <w:marBottom w:val="0"/>
          <w:divBdr>
            <w:top w:val="none" w:sz="0" w:space="0" w:color="auto"/>
            <w:left w:val="none" w:sz="0" w:space="0" w:color="auto"/>
            <w:bottom w:val="none" w:sz="0" w:space="0" w:color="auto"/>
            <w:right w:val="none" w:sz="0" w:space="0" w:color="auto"/>
          </w:divBdr>
        </w:div>
        <w:div w:id="1284076711">
          <w:marLeft w:val="0"/>
          <w:marRight w:val="0"/>
          <w:marTop w:val="0"/>
          <w:marBottom w:val="0"/>
          <w:divBdr>
            <w:top w:val="none" w:sz="0" w:space="0" w:color="auto"/>
            <w:left w:val="none" w:sz="0" w:space="0" w:color="auto"/>
            <w:bottom w:val="none" w:sz="0" w:space="0" w:color="auto"/>
            <w:right w:val="none" w:sz="0" w:space="0" w:color="auto"/>
          </w:divBdr>
        </w:div>
        <w:div w:id="1422872349">
          <w:marLeft w:val="0"/>
          <w:marRight w:val="0"/>
          <w:marTop w:val="0"/>
          <w:marBottom w:val="0"/>
          <w:divBdr>
            <w:top w:val="none" w:sz="0" w:space="0" w:color="auto"/>
            <w:left w:val="none" w:sz="0" w:space="0" w:color="auto"/>
            <w:bottom w:val="none" w:sz="0" w:space="0" w:color="auto"/>
            <w:right w:val="none" w:sz="0" w:space="0" w:color="auto"/>
          </w:divBdr>
        </w:div>
        <w:div w:id="914246838">
          <w:marLeft w:val="0"/>
          <w:marRight w:val="0"/>
          <w:marTop w:val="0"/>
          <w:marBottom w:val="0"/>
          <w:divBdr>
            <w:top w:val="none" w:sz="0" w:space="0" w:color="auto"/>
            <w:left w:val="none" w:sz="0" w:space="0" w:color="auto"/>
            <w:bottom w:val="none" w:sz="0" w:space="0" w:color="auto"/>
            <w:right w:val="none" w:sz="0" w:space="0" w:color="auto"/>
          </w:divBdr>
        </w:div>
        <w:div w:id="268124542">
          <w:marLeft w:val="0"/>
          <w:marRight w:val="0"/>
          <w:marTop w:val="0"/>
          <w:marBottom w:val="0"/>
          <w:divBdr>
            <w:top w:val="none" w:sz="0" w:space="0" w:color="auto"/>
            <w:left w:val="none" w:sz="0" w:space="0" w:color="auto"/>
            <w:bottom w:val="none" w:sz="0" w:space="0" w:color="auto"/>
            <w:right w:val="none" w:sz="0" w:space="0" w:color="auto"/>
          </w:divBdr>
        </w:div>
        <w:div w:id="653990738">
          <w:marLeft w:val="0"/>
          <w:marRight w:val="0"/>
          <w:marTop w:val="0"/>
          <w:marBottom w:val="0"/>
          <w:divBdr>
            <w:top w:val="none" w:sz="0" w:space="0" w:color="auto"/>
            <w:left w:val="none" w:sz="0" w:space="0" w:color="auto"/>
            <w:bottom w:val="none" w:sz="0" w:space="0" w:color="auto"/>
            <w:right w:val="none" w:sz="0" w:space="0" w:color="auto"/>
          </w:divBdr>
        </w:div>
        <w:div w:id="475223014">
          <w:marLeft w:val="0"/>
          <w:marRight w:val="0"/>
          <w:marTop w:val="0"/>
          <w:marBottom w:val="0"/>
          <w:divBdr>
            <w:top w:val="none" w:sz="0" w:space="0" w:color="auto"/>
            <w:left w:val="none" w:sz="0" w:space="0" w:color="auto"/>
            <w:bottom w:val="none" w:sz="0" w:space="0" w:color="auto"/>
            <w:right w:val="none" w:sz="0" w:space="0" w:color="auto"/>
          </w:divBdr>
        </w:div>
        <w:div w:id="1248659983">
          <w:marLeft w:val="0"/>
          <w:marRight w:val="0"/>
          <w:marTop w:val="0"/>
          <w:marBottom w:val="0"/>
          <w:divBdr>
            <w:top w:val="none" w:sz="0" w:space="0" w:color="auto"/>
            <w:left w:val="none" w:sz="0" w:space="0" w:color="auto"/>
            <w:bottom w:val="none" w:sz="0" w:space="0" w:color="auto"/>
            <w:right w:val="none" w:sz="0" w:space="0" w:color="auto"/>
          </w:divBdr>
        </w:div>
        <w:div w:id="1676298361">
          <w:marLeft w:val="0"/>
          <w:marRight w:val="0"/>
          <w:marTop w:val="0"/>
          <w:marBottom w:val="0"/>
          <w:divBdr>
            <w:top w:val="none" w:sz="0" w:space="0" w:color="auto"/>
            <w:left w:val="none" w:sz="0" w:space="0" w:color="auto"/>
            <w:bottom w:val="none" w:sz="0" w:space="0" w:color="auto"/>
            <w:right w:val="none" w:sz="0" w:space="0" w:color="auto"/>
          </w:divBdr>
        </w:div>
        <w:div w:id="1996449814">
          <w:marLeft w:val="0"/>
          <w:marRight w:val="0"/>
          <w:marTop w:val="0"/>
          <w:marBottom w:val="0"/>
          <w:divBdr>
            <w:top w:val="none" w:sz="0" w:space="0" w:color="auto"/>
            <w:left w:val="none" w:sz="0" w:space="0" w:color="auto"/>
            <w:bottom w:val="none" w:sz="0" w:space="0" w:color="auto"/>
            <w:right w:val="none" w:sz="0" w:space="0" w:color="auto"/>
          </w:divBdr>
        </w:div>
        <w:div w:id="1266695867">
          <w:marLeft w:val="0"/>
          <w:marRight w:val="0"/>
          <w:marTop w:val="0"/>
          <w:marBottom w:val="0"/>
          <w:divBdr>
            <w:top w:val="none" w:sz="0" w:space="0" w:color="auto"/>
            <w:left w:val="none" w:sz="0" w:space="0" w:color="auto"/>
            <w:bottom w:val="none" w:sz="0" w:space="0" w:color="auto"/>
            <w:right w:val="none" w:sz="0" w:space="0" w:color="auto"/>
          </w:divBdr>
        </w:div>
        <w:div w:id="524945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u.or.ug/bou/bouwebsite/FinancialMarkets/tbillsyieldcurve.html" TargetMode="External"/><Relationship Id="rId13" Type="http://schemas.openxmlformats.org/officeDocument/2006/relationships/hyperlink" Target="https://ira.go.ug/laws/" TargetMode="External"/><Relationship Id="rId18" Type="http://schemas.openxmlformats.org/officeDocument/2006/relationships/hyperlink" Target="https://www.ura.go.ug/resources/webuploads/INLB/WITHHOLDINGTAX08_12_2021.pdf" TargetMode="External"/><Relationship Id="rId3" Type="http://schemas.openxmlformats.org/officeDocument/2006/relationships/settings" Target="settings.xml"/><Relationship Id="rId7" Type="http://schemas.openxmlformats.org/officeDocument/2006/relationships/hyperlink" Target="https://www.bou.or.ug/bou/bouwebsite/bouwebsitecontent/Supervision/Banking_Charges/index.jsp?year=2022" TargetMode="External"/><Relationship Id="rId12" Type="http://schemas.openxmlformats.org/officeDocument/2006/relationships/hyperlink" Target="https://www.independent.co.ug/insurance-companies-restless-over-increasing-taxation/" TargetMode="External"/><Relationship Id="rId17" Type="http://schemas.openxmlformats.org/officeDocument/2006/relationships/hyperlink" Target="https://www.ubos.org/wp-content/uploads/publications/06_2022CPI_JUNE_2022_PRESS_RELEASE.pdf" TargetMode="External"/><Relationship Id="rId2" Type="http://schemas.openxmlformats.org/officeDocument/2006/relationships/styles" Target="styles.xml"/><Relationship Id="rId16" Type="http://schemas.openxmlformats.org/officeDocument/2006/relationships/hyperlink" Target="https://www.ubos.org/wp-content/uploads/2021/03/UBOS-WOMENS-DAY-BROCHURE-202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ra.go.ug/download/uganda-insurance-task-mortality-tables/" TargetMode="External"/><Relationship Id="rId11" Type="http://schemas.openxmlformats.org/officeDocument/2006/relationships/hyperlink" Target="https://www.ubos.org/explore-statistics/25/" TargetMode="External"/><Relationship Id="rId5" Type="http://schemas.openxmlformats.org/officeDocument/2006/relationships/image" Target="media/image1.jpeg"/><Relationship Id="rId15" Type="http://schemas.openxmlformats.org/officeDocument/2006/relationships/hyperlink" Target="https://www.annuity.org/annuities/fees-and-commissions/" TargetMode="External"/><Relationship Id="rId10" Type="http://schemas.openxmlformats.org/officeDocument/2006/relationships/hyperlink" Target="https://www.use.or.ug/content/debt-instrum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u.or.ug/bou/bouwebsite/FinancialMarkets/tendertreasurybills.html" TargetMode="External"/><Relationship Id="rId14" Type="http://schemas.openxmlformats.org/officeDocument/2006/relationships/hyperlink" Target="https://ira.go.ug/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2893</Words>
  <Characters>16491</Characters>
  <Application>Microsoft Office Word</Application>
  <DocSecurity>0</DocSecurity>
  <Lines>137</Lines>
  <Paragraphs>38</Paragraphs>
  <ScaleCrop>false</ScaleCrop>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Susane Kiwana</dc:creator>
  <cp:keywords/>
  <dc:description/>
  <cp:lastModifiedBy>Susane Kiwana</cp:lastModifiedBy>
  <cp:revision>7</cp:revision>
  <dcterms:created xsi:type="dcterms:W3CDTF">2022-09-10T05:41:00Z</dcterms:created>
  <dcterms:modified xsi:type="dcterms:W3CDTF">2022-10-18T20:10:00Z</dcterms:modified>
</cp:coreProperties>
</file>