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E601E" w14:textId="77777777" w:rsidR="00907DB8" w:rsidRDefault="00267CFE" w:rsidP="00966D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SUSANNA RAJKUMAR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7750F39" wp14:editId="50D5B767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06605" y="4034635"/>
                          <a:ext cx="657225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1A3C1D" w14:textId="07988CC6" w:rsidR="00907DB8" w:rsidRPr="00966DDD" w:rsidRDefault="00145D13" w:rsidP="00145D13">
      <w:pPr>
        <w:spacing w:after="0"/>
        <w:ind w:left="-360"/>
        <w:jc w:val="center"/>
        <w:rPr>
          <w:b/>
          <w:bCs/>
        </w:rPr>
      </w:pPr>
      <w:r>
        <w:t xml:space="preserve"> </w:t>
      </w:r>
      <w:r w:rsidRPr="00145D13">
        <w:rPr>
          <w:b/>
          <w:bCs/>
        </w:rPr>
        <w:t xml:space="preserve">Qatar </w:t>
      </w:r>
      <w:r>
        <w:t xml:space="preserve">| </w:t>
      </w:r>
      <w:r>
        <w:rPr>
          <w:rFonts w:ascii="Segoe UI Emoji" w:hAnsi="Segoe UI Emoji" w:cs="Segoe UI Emoji"/>
        </w:rPr>
        <w:t>📧</w:t>
      </w:r>
      <w:r>
        <w:t xml:space="preserve"> </w:t>
      </w:r>
      <w:r w:rsidRPr="00966DDD">
        <w:rPr>
          <w:b/>
          <w:bCs/>
        </w:rPr>
        <w:t>susannarajkumar03@gmail.com</w:t>
      </w:r>
      <w:r>
        <w:t xml:space="preserve"> </w:t>
      </w:r>
      <w:r w:rsidR="00671014">
        <w:t>| +</w:t>
      </w:r>
      <w:r w:rsidRPr="00966DDD">
        <w:rPr>
          <w:b/>
          <w:bCs/>
        </w:rPr>
        <w:t>974 55047913</w:t>
      </w:r>
      <w:r>
        <w:br/>
      </w:r>
      <w:r w:rsidRPr="00145D13">
        <w:rPr>
          <w:b/>
          <w:bCs/>
        </w:rPr>
        <w:t xml:space="preserve">GitHub: </w:t>
      </w:r>
      <w:hyperlink r:id="rId9" w:history="1">
        <w:r w:rsidRPr="00145D13">
          <w:rPr>
            <w:rStyle w:val="Hyperlink"/>
            <w:b/>
            <w:bCs/>
          </w:rPr>
          <w:t>https://github.com/Susanna0312</w:t>
        </w:r>
      </w:hyperlink>
      <w:r w:rsidRPr="00145D13">
        <w:rPr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 xml:space="preserve">| </w:t>
      </w:r>
      <w:r w:rsidRPr="00145D13">
        <w:rPr>
          <w:b/>
          <w:bCs/>
        </w:rPr>
        <w:t>LinkedIn</w:t>
      </w:r>
      <w:hyperlink r:id="rId10" w:history="1">
        <w:r w:rsidRPr="00145D13">
          <w:rPr>
            <w:rStyle w:val="Hyperlink"/>
            <w:b/>
            <w:bCs/>
          </w:rPr>
          <w:t>: https://www.linkedin.com/feed/</w:t>
        </w:r>
      </w:hyperlink>
    </w:p>
    <w:p w14:paraId="6580D683" w14:textId="77777777" w:rsidR="00907DB8" w:rsidRDefault="00907DB8" w:rsidP="00966DDD">
      <w:pPr>
        <w:spacing w:after="0"/>
        <w:jc w:val="right"/>
        <w:rPr>
          <w:b/>
          <w:sz w:val="24"/>
          <w:szCs w:val="24"/>
        </w:rPr>
      </w:pPr>
    </w:p>
    <w:p w14:paraId="1AB23F5A" w14:textId="77777777" w:rsidR="00907DB8" w:rsidRDefault="00267CF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CAREER OBJECTIVE</w:t>
      </w:r>
    </w:p>
    <w:p w14:paraId="66F6879A" w14:textId="2C9981ED" w:rsidR="00907DB8" w:rsidRDefault="00D62254">
      <w:pPr>
        <w:spacing w:after="0"/>
        <w:rPr>
          <w:b/>
          <w:sz w:val="28"/>
          <w:szCs w:val="28"/>
        </w:rPr>
      </w:pPr>
      <w:r w:rsidRPr="00D62254">
        <w:rPr>
          <w:sz w:val="24"/>
          <w:szCs w:val="24"/>
        </w:rPr>
        <w:t xml:space="preserve">Entry-level Data Analyst with hands-on experience in Excel, SQL, and </w:t>
      </w:r>
      <w:r>
        <w:rPr>
          <w:sz w:val="24"/>
          <w:szCs w:val="24"/>
        </w:rPr>
        <w:t>Tableau</w:t>
      </w:r>
      <w:r w:rsidRPr="00D62254">
        <w:rPr>
          <w:sz w:val="24"/>
          <w:szCs w:val="24"/>
        </w:rPr>
        <w:t>. Passionate about analyzing data, building dashboards, and transforming raw data into actionable business insights. Seeking an opportunity to apply analytical skills and grow in a data-driven environment</w:t>
      </w:r>
      <w:r>
        <w:t>.</w:t>
      </w:r>
    </w:p>
    <w:p w14:paraId="42C07CEB" w14:textId="77777777" w:rsidR="00D62254" w:rsidRDefault="00D62254">
      <w:pPr>
        <w:spacing w:after="0"/>
        <w:rPr>
          <w:b/>
          <w:sz w:val="24"/>
          <w:szCs w:val="24"/>
        </w:rPr>
      </w:pPr>
    </w:p>
    <w:p w14:paraId="1ABD0AC5" w14:textId="35FCEA97" w:rsidR="00907DB8" w:rsidRDefault="00267CFE">
      <w:pPr>
        <w:spacing w:after="0"/>
        <w:rPr>
          <w:b/>
          <w:sz w:val="26"/>
          <w:szCs w:val="26"/>
        </w:rPr>
      </w:pPr>
      <w:r>
        <w:rPr>
          <w:b/>
          <w:sz w:val="24"/>
          <w:szCs w:val="24"/>
        </w:rPr>
        <w:t>EDUCATIONAL QUALIFICATIONS</w:t>
      </w:r>
    </w:p>
    <w:tbl>
      <w:tblPr>
        <w:tblStyle w:val="a"/>
        <w:tblW w:w="106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6726"/>
        <w:gridCol w:w="1394"/>
        <w:gridCol w:w="1214"/>
      </w:tblGrid>
      <w:tr w:rsidR="00907DB8" w14:paraId="224BC8F2" w14:textId="77777777" w:rsidTr="00145D13">
        <w:trPr>
          <w:trHeight w:val="655"/>
        </w:trPr>
        <w:tc>
          <w:tcPr>
            <w:tcW w:w="1296" w:type="dxa"/>
          </w:tcPr>
          <w:p w14:paraId="6152E9A7" w14:textId="1C5BABC1" w:rsidR="00907DB8" w:rsidRDefault="00145D1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M.Tech</w:t>
            </w:r>
            <w:r w:rsidR="00267CFE">
              <w:rPr>
                <w:sz w:val="24"/>
                <w:szCs w:val="24"/>
              </w:rPr>
              <w:t>-IT</w:t>
            </w:r>
          </w:p>
        </w:tc>
        <w:tc>
          <w:tcPr>
            <w:tcW w:w="6726" w:type="dxa"/>
          </w:tcPr>
          <w:p w14:paraId="44DA8D73" w14:textId="77777777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Karunya Institute of Technology and Science, Coimbatore</w:t>
            </w:r>
          </w:p>
        </w:tc>
        <w:tc>
          <w:tcPr>
            <w:tcW w:w="1394" w:type="dxa"/>
          </w:tcPr>
          <w:p w14:paraId="0F715031" w14:textId="77777777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2016-2018</w:t>
            </w:r>
          </w:p>
        </w:tc>
        <w:tc>
          <w:tcPr>
            <w:tcW w:w="1214" w:type="dxa"/>
          </w:tcPr>
          <w:p w14:paraId="091E325C" w14:textId="77777777" w:rsidR="00907DB8" w:rsidRDefault="00907DB8">
            <w:pPr>
              <w:rPr>
                <w:sz w:val="24"/>
                <w:szCs w:val="24"/>
              </w:rPr>
            </w:pPr>
          </w:p>
          <w:p w14:paraId="667E9CA1" w14:textId="77777777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8.1 (CGPA)</w:t>
            </w:r>
          </w:p>
        </w:tc>
      </w:tr>
      <w:tr w:rsidR="00907DB8" w14:paraId="75714DCE" w14:textId="77777777" w:rsidTr="00145D13">
        <w:trPr>
          <w:trHeight w:val="432"/>
        </w:trPr>
        <w:tc>
          <w:tcPr>
            <w:tcW w:w="1296" w:type="dxa"/>
          </w:tcPr>
          <w:p w14:paraId="5068BA70" w14:textId="40A9880C" w:rsidR="00907DB8" w:rsidRDefault="00D324CF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B. Tech</w:t>
            </w:r>
            <w:r w:rsidR="00267CFE">
              <w:rPr>
                <w:sz w:val="24"/>
                <w:szCs w:val="24"/>
              </w:rPr>
              <w:t xml:space="preserve"> - IT</w:t>
            </w:r>
          </w:p>
        </w:tc>
        <w:tc>
          <w:tcPr>
            <w:tcW w:w="6726" w:type="dxa"/>
          </w:tcPr>
          <w:p w14:paraId="5CC54250" w14:textId="311E14D7" w:rsidR="00907DB8" w:rsidRDefault="00D324CF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VPMM Engineering</w:t>
            </w:r>
            <w:r w:rsidR="00267CFE">
              <w:rPr>
                <w:sz w:val="24"/>
                <w:szCs w:val="24"/>
              </w:rPr>
              <w:t xml:space="preserve"> College </w:t>
            </w:r>
            <w:r>
              <w:rPr>
                <w:sz w:val="24"/>
                <w:szCs w:val="24"/>
              </w:rPr>
              <w:t>for</w:t>
            </w:r>
            <w:r w:rsidR="00267CFE">
              <w:rPr>
                <w:sz w:val="24"/>
                <w:szCs w:val="24"/>
              </w:rPr>
              <w:t xml:space="preserve"> Women, Srivilliputhur</w:t>
            </w:r>
          </w:p>
        </w:tc>
        <w:tc>
          <w:tcPr>
            <w:tcW w:w="1394" w:type="dxa"/>
          </w:tcPr>
          <w:p w14:paraId="168DD8EC" w14:textId="77777777" w:rsidR="00907DB8" w:rsidRDefault="00267C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2012-2016</w:t>
            </w:r>
          </w:p>
        </w:tc>
        <w:tc>
          <w:tcPr>
            <w:tcW w:w="1214" w:type="dxa"/>
          </w:tcPr>
          <w:p w14:paraId="5AC791C0" w14:textId="77777777" w:rsidR="00907DB8" w:rsidRDefault="00907DB8">
            <w:pPr>
              <w:rPr>
                <w:sz w:val="24"/>
                <w:szCs w:val="24"/>
              </w:rPr>
            </w:pPr>
          </w:p>
          <w:p w14:paraId="352F5F8C" w14:textId="77777777" w:rsidR="00907DB8" w:rsidRDefault="00267C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6.4 (CGPA)</w:t>
            </w:r>
          </w:p>
        </w:tc>
      </w:tr>
      <w:tr w:rsidR="00907DB8" w14:paraId="1439BA7A" w14:textId="77777777" w:rsidTr="00145D13">
        <w:trPr>
          <w:trHeight w:val="337"/>
        </w:trPr>
        <w:tc>
          <w:tcPr>
            <w:tcW w:w="1296" w:type="dxa"/>
          </w:tcPr>
          <w:p w14:paraId="16C2D0C6" w14:textId="77777777" w:rsidR="00907DB8" w:rsidRDefault="00267CFE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HSC</w:t>
            </w:r>
          </w:p>
        </w:tc>
        <w:tc>
          <w:tcPr>
            <w:tcW w:w="6726" w:type="dxa"/>
          </w:tcPr>
          <w:p w14:paraId="4ACFF600" w14:textId="77777777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Shalom Matriculation Higher Secondary School, Tirunelveli</w:t>
            </w:r>
          </w:p>
        </w:tc>
        <w:tc>
          <w:tcPr>
            <w:tcW w:w="1394" w:type="dxa"/>
          </w:tcPr>
          <w:p w14:paraId="271D2F13" w14:textId="77777777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2012</w:t>
            </w:r>
          </w:p>
        </w:tc>
        <w:tc>
          <w:tcPr>
            <w:tcW w:w="1214" w:type="dxa"/>
          </w:tcPr>
          <w:p w14:paraId="25A3B3E9" w14:textId="77777777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78%</w:t>
            </w:r>
          </w:p>
        </w:tc>
      </w:tr>
      <w:tr w:rsidR="00907DB8" w14:paraId="1FE7130B" w14:textId="77777777" w:rsidTr="00145D13">
        <w:trPr>
          <w:trHeight w:val="359"/>
        </w:trPr>
        <w:tc>
          <w:tcPr>
            <w:tcW w:w="1296" w:type="dxa"/>
          </w:tcPr>
          <w:p w14:paraId="05B3A314" w14:textId="77777777" w:rsidR="00907DB8" w:rsidRDefault="00267CFE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SSLC</w:t>
            </w:r>
          </w:p>
        </w:tc>
        <w:tc>
          <w:tcPr>
            <w:tcW w:w="6726" w:type="dxa"/>
          </w:tcPr>
          <w:p w14:paraId="5783F80D" w14:textId="77777777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Avvaiyar Government Girls Higher Secondary School, Tirunelveli</w:t>
            </w:r>
          </w:p>
        </w:tc>
        <w:tc>
          <w:tcPr>
            <w:tcW w:w="1394" w:type="dxa"/>
          </w:tcPr>
          <w:p w14:paraId="7CCFF6FE" w14:textId="77777777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</w:t>
            </w:r>
          </w:p>
        </w:tc>
        <w:tc>
          <w:tcPr>
            <w:tcW w:w="1214" w:type="dxa"/>
          </w:tcPr>
          <w:p w14:paraId="51435A2B" w14:textId="77777777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73%</w:t>
            </w:r>
          </w:p>
        </w:tc>
      </w:tr>
    </w:tbl>
    <w:p w14:paraId="7ED2444A" w14:textId="1C7699EB" w:rsidR="00907DB8" w:rsidRDefault="00907DB8">
      <w:pPr>
        <w:spacing w:after="0"/>
        <w:rPr>
          <w:b/>
          <w:sz w:val="24"/>
          <w:szCs w:val="24"/>
        </w:rPr>
      </w:pPr>
    </w:p>
    <w:p w14:paraId="159131FA" w14:textId="6FA47D0E" w:rsidR="00546F29" w:rsidRPr="00145D13" w:rsidRDefault="00671014" w:rsidP="00145D13">
      <w:pPr>
        <w:rPr>
          <w:b/>
          <w:bCs/>
          <w:sz w:val="24"/>
          <w:szCs w:val="24"/>
        </w:rPr>
      </w:pPr>
      <w:r w:rsidRPr="00145D13">
        <w:rPr>
          <w:b/>
          <w:bCs/>
          <w:sz w:val="24"/>
          <w:szCs w:val="24"/>
        </w:rPr>
        <w:t xml:space="preserve">CAREER BREAK </w:t>
      </w:r>
      <w:r w:rsidR="00546F29" w:rsidRPr="00145D13">
        <w:rPr>
          <w:b/>
          <w:bCs/>
          <w:sz w:val="24"/>
          <w:szCs w:val="24"/>
        </w:rPr>
        <w:t>(2018–2025)</w:t>
      </w:r>
    </w:p>
    <w:p w14:paraId="0CFB7B34" w14:textId="1D6581AF" w:rsidR="00546F29" w:rsidRPr="00546F29" w:rsidRDefault="00546F29" w:rsidP="00546F29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I t</w:t>
      </w:r>
      <w:r w:rsidRPr="00546F29">
        <w:rPr>
          <w:rFonts w:ascii="Times New Roman" w:hAnsi="Times New Roman" w:cs="Times New Roman"/>
          <w:sz w:val="24"/>
          <w:szCs w:val="24"/>
        </w:rPr>
        <w:t xml:space="preserve">ook a planned career break to focus on personal responsibilities and professional development. During this time, I completed online certifications in data analytics and built practical projects using Excel, SQL, and </w:t>
      </w:r>
      <w:r>
        <w:rPr>
          <w:rFonts w:ascii="Times New Roman" w:hAnsi="Times New Roman" w:cs="Times New Roman"/>
          <w:sz w:val="24"/>
          <w:szCs w:val="24"/>
        </w:rPr>
        <w:t xml:space="preserve">Tableau </w:t>
      </w:r>
      <w:r w:rsidRPr="00546F29">
        <w:rPr>
          <w:rFonts w:ascii="Times New Roman" w:hAnsi="Times New Roman" w:cs="Times New Roman"/>
          <w:sz w:val="24"/>
          <w:szCs w:val="24"/>
        </w:rPr>
        <w:t>to prepare for a career in data analytics</w:t>
      </w:r>
      <w:r>
        <w:t>.</w:t>
      </w:r>
    </w:p>
    <w:p w14:paraId="367771A4" w14:textId="77777777" w:rsidR="00145D13" w:rsidRDefault="00145D13">
      <w:pPr>
        <w:spacing w:after="0"/>
        <w:rPr>
          <w:b/>
          <w:sz w:val="24"/>
          <w:szCs w:val="24"/>
        </w:rPr>
      </w:pPr>
    </w:p>
    <w:p w14:paraId="6392CD08" w14:textId="1F4F76BF" w:rsidR="00907DB8" w:rsidRDefault="00D6225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TECHNICAL </w:t>
      </w:r>
      <w:r w:rsidR="00267CFE">
        <w:rPr>
          <w:b/>
          <w:sz w:val="24"/>
          <w:szCs w:val="24"/>
        </w:rPr>
        <w:t>SKILLS</w:t>
      </w:r>
    </w:p>
    <w:p w14:paraId="1E4F0F22" w14:textId="139FEB6B" w:rsidR="00D62254" w:rsidRDefault="00D62254" w:rsidP="00D62254">
      <w:pPr>
        <w:pStyle w:val="NormalWeb"/>
      </w:pPr>
      <w:r>
        <w:rPr>
          <w:rFonts w:hAnsi="Symbol"/>
        </w:rPr>
        <w:t></w:t>
      </w:r>
      <w:r w:rsidRPr="00D62254">
        <w:rPr>
          <w:b/>
          <w:bCs/>
        </w:rPr>
        <w:t xml:space="preserve"> Data</w:t>
      </w:r>
      <w:r>
        <w:rPr>
          <w:rStyle w:val="Strong"/>
        </w:rPr>
        <w:t xml:space="preserve"> Analysis:</w:t>
      </w:r>
      <w:r>
        <w:t xml:space="preserve"> Data cleaning, data validation, exploratory analysis</w:t>
      </w:r>
    </w:p>
    <w:p w14:paraId="5A044A84" w14:textId="5E81FC65" w:rsidR="00D62254" w:rsidRDefault="00D62254" w:rsidP="00D62254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D62254">
        <w:rPr>
          <w:b/>
          <w:bCs/>
        </w:rPr>
        <w:t>Excel</w:t>
      </w:r>
      <w:r w:rsidRPr="00D62254">
        <w:rPr>
          <w:rStyle w:val="Strong"/>
          <w:b w:val="0"/>
          <w:bCs w:val="0"/>
        </w:rPr>
        <w:t>:</w:t>
      </w:r>
      <w:r>
        <w:t xml:space="preserve"> Pivot Tables, Pivot Charts, VLOOKUP/XLOOKUP, Dashboards</w:t>
      </w:r>
    </w:p>
    <w:p w14:paraId="71AB9403" w14:textId="69C605B4" w:rsidR="00D62254" w:rsidRDefault="00D62254" w:rsidP="00D62254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D62254">
        <w:rPr>
          <w:b/>
          <w:bCs/>
        </w:rPr>
        <w:t>SQL</w:t>
      </w:r>
      <w:r w:rsidRPr="00D62254">
        <w:rPr>
          <w:rStyle w:val="Strong"/>
          <w:b w:val="0"/>
          <w:bCs w:val="0"/>
        </w:rPr>
        <w:t>:</w:t>
      </w:r>
      <w:r>
        <w:t xml:space="preserve"> SELECT, </w:t>
      </w:r>
      <w:r>
        <w:t>WERE</w:t>
      </w:r>
      <w:r>
        <w:t>, JOIN, GROUP BY, HAVING, Subqueries</w:t>
      </w:r>
    </w:p>
    <w:p w14:paraId="7871EFB1" w14:textId="77777777" w:rsidR="00D62254" w:rsidRDefault="00D62254" w:rsidP="00D62254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D62254">
        <w:rPr>
          <w:b/>
          <w:bCs/>
        </w:rPr>
        <w:t>TABLEAU</w:t>
      </w:r>
      <w:r w:rsidRPr="00D62254">
        <w:rPr>
          <w:rStyle w:val="Strong"/>
          <w:b w:val="0"/>
          <w:bCs w:val="0"/>
        </w:rPr>
        <w:t>:</w:t>
      </w:r>
      <w:r>
        <w:t xml:space="preserve"> Dashboards, calculated fields, filters, parameters, data visualization, Tableau Public</w:t>
      </w:r>
    </w:p>
    <w:p w14:paraId="43CC03A7" w14:textId="51BDC66C" w:rsidR="00D62254" w:rsidRDefault="00D62254" w:rsidP="00D62254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D62254">
        <w:rPr>
          <w:b/>
          <w:bCs/>
        </w:rPr>
        <w:t>Visualization</w:t>
      </w:r>
      <w:r w:rsidRPr="00D62254">
        <w:rPr>
          <w:rStyle w:val="Strong"/>
          <w:b w:val="0"/>
          <w:bCs w:val="0"/>
        </w:rPr>
        <w:t>:</w:t>
      </w:r>
      <w:r>
        <w:t xml:space="preserve"> KPI dashboards, charts, trend analysis</w:t>
      </w:r>
    </w:p>
    <w:p w14:paraId="04B50586" w14:textId="42617920" w:rsidR="00D62254" w:rsidRDefault="00D62254" w:rsidP="00D62254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D62254">
        <w:rPr>
          <w:b/>
          <w:bCs/>
        </w:rPr>
        <w:t>Other</w:t>
      </w:r>
      <w:r w:rsidRPr="00D62254">
        <w:rPr>
          <w:rStyle w:val="Strong"/>
          <w:b w:val="0"/>
          <w:bCs w:val="0"/>
        </w:rPr>
        <w:t>:</w:t>
      </w:r>
      <w:r>
        <w:t xml:space="preserve"> Problem-solving, attention to detail, business understanding</w:t>
      </w:r>
    </w:p>
    <w:p w14:paraId="58DFD2B2" w14:textId="77777777" w:rsidR="00145D13" w:rsidRDefault="00145D13">
      <w:pPr>
        <w:spacing w:after="0"/>
        <w:rPr>
          <w:b/>
          <w:sz w:val="24"/>
          <w:szCs w:val="24"/>
        </w:rPr>
      </w:pPr>
    </w:p>
    <w:p w14:paraId="0903639A" w14:textId="77777777" w:rsidR="00145D13" w:rsidRDefault="00145D13">
      <w:pPr>
        <w:spacing w:after="0"/>
        <w:rPr>
          <w:b/>
          <w:sz w:val="24"/>
          <w:szCs w:val="24"/>
        </w:rPr>
      </w:pPr>
    </w:p>
    <w:p w14:paraId="595DC34F" w14:textId="1DA2C8F0" w:rsidR="00907DB8" w:rsidRDefault="00267CF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TECHNOLOGY SUMMARY</w:t>
      </w:r>
    </w:p>
    <w:tbl>
      <w:tblPr>
        <w:tblStyle w:val="a0"/>
        <w:tblW w:w="97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7290"/>
      </w:tblGrid>
      <w:tr w:rsidR="00907DB8" w14:paraId="71DC1100" w14:textId="77777777">
        <w:tc>
          <w:tcPr>
            <w:tcW w:w="2425" w:type="dxa"/>
          </w:tcPr>
          <w:p w14:paraId="7D1A8450" w14:textId="77777777" w:rsidR="00907DB8" w:rsidRDefault="00267CFE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Platforms</w:t>
            </w:r>
          </w:p>
        </w:tc>
        <w:tc>
          <w:tcPr>
            <w:tcW w:w="7290" w:type="dxa"/>
          </w:tcPr>
          <w:p w14:paraId="7D52F05D" w14:textId="7A0868DC" w:rsidR="00907DB8" w:rsidRDefault="00267C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Windows</w:t>
            </w:r>
          </w:p>
        </w:tc>
      </w:tr>
      <w:tr w:rsidR="00907DB8" w14:paraId="1CA924C1" w14:textId="77777777">
        <w:tc>
          <w:tcPr>
            <w:tcW w:w="2425" w:type="dxa"/>
          </w:tcPr>
          <w:p w14:paraId="22851886" w14:textId="77777777" w:rsidR="00907DB8" w:rsidRDefault="00267CFE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Languages</w:t>
            </w:r>
          </w:p>
        </w:tc>
        <w:tc>
          <w:tcPr>
            <w:tcW w:w="7290" w:type="dxa"/>
          </w:tcPr>
          <w:p w14:paraId="670A9954" w14:textId="3C819C52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546F29">
              <w:rPr>
                <w:sz w:val="24"/>
                <w:szCs w:val="24"/>
              </w:rPr>
              <w:t>Sql,</w:t>
            </w:r>
            <w:r w:rsidR="00D324CF">
              <w:rPr>
                <w:sz w:val="24"/>
                <w:szCs w:val="24"/>
              </w:rPr>
              <w:t xml:space="preserve"> R</w:t>
            </w:r>
            <w:r w:rsidR="0006700A">
              <w:rPr>
                <w:sz w:val="24"/>
                <w:szCs w:val="24"/>
              </w:rPr>
              <w:t>(Basic)</w:t>
            </w:r>
            <w:r w:rsidR="00F80C7A">
              <w:rPr>
                <w:sz w:val="24"/>
                <w:szCs w:val="24"/>
              </w:rPr>
              <w:t>,</w:t>
            </w:r>
            <w:r w:rsidR="00966DDD">
              <w:rPr>
                <w:sz w:val="24"/>
                <w:szCs w:val="24"/>
              </w:rPr>
              <w:t xml:space="preserve"> </w:t>
            </w:r>
            <w:r w:rsidR="00546F29">
              <w:rPr>
                <w:sz w:val="24"/>
                <w:szCs w:val="24"/>
              </w:rPr>
              <w:t>python (</w:t>
            </w:r>
            <w:r w:rsidR="0006700A">
              <w:rPr>
                <w:sz w:val="24"/>
                <w:szCs w:val="24"/>
              </w:rPr>
              <w:t>B</w:t>
            </w:r>
            <w:r w:rsidR="00F80C7A">
              <w:rPr>
                <w:sz w:val="24"/>
                <w:szCs w:val="24"/>
              </w:rPr>
              <w:t>asic)</w:t>
            </w:r>
          </w:p>
        </w:tc>
      </w:tr>
      <w:tr w:rsidR="00907DB8" w14:paraId="0591B357" w14:textId="77777777">
        <w:tc>
          <w:tcPr>
            <w:tcW w:w="2425" w:type="dxa"/>
          </w:tcPr>
          <w:p w14:paraId="1FF3AF8C" w14:textId="77777777" w:rsidR="00907DB8" w:rsidRDefault="00267CFE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</w:t>
            </w:r>
          </w:p>
        </w:tc>
        <w:tc>
          <w:tcPr>
            <w:tcW w:w="7290" w:type="dxa"/>
          </w:tcPr>
          <w:p w14:paraId="62A24082" w14:textId="3AAF655B" w:rsidR="00907DB8" w:rsidRDefault="000670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PostgreSQL, SSMS</w:t>
            </w:r>
          </w:p>
        </w:tc>
      </w:tr>
      <w:tr w:rsidR="00907DB8" w14:paraId="0BEBFEDA" w14:textId="77777777">
        <w:trPr>
          <w:trHeight w:val="535"/>
        </w:trPr>
        <w:tc>
          <w:tcPr>
            <w:tcW w:w="2425" w:type="dxa"/>
          </w:tcPr>
          <w:p w14:paraId="4199CA9A" w14:textId="77777777" w:rsidR="00907DB8" w:rsidRDefault="00267CFE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Tools &amp; Software</w:t>
            </w:r>
          </w:p>
        </w:tc>
        <w:tc>
          <w:tcPr>
            <w:tcW w:w="7290" w:type="dxa"/>
          </w:tcPr>
          <w:p w14:paraId="43FE400D" w14:textId="0D5E0FB3" w:rsidR="00907DB8" w:rsidRDefault="00267C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PG Admin, </w:t>
            </w:r>
            <w:r w:rsidR="00D324CF">
              <w:rPr>
                <w:sz w:val="24"/>
                <w:szCs w:val="24"/>
              </w:rPr>
              <w:t xml:space="preserve">NetBeans, </w:t>
            </w:r>
            <w:r>
              <w:rPr>
                <w:sz w:val="24"/>
                <w:szCs w:val="24"/>
              </w:rPr>
              <w:t>RStudio, Excel, Tableau</w:t>
            </w:r>
          </w:p>
        </w:tc>
      </w:tr>
    </w:tbl>
    <w:p w14:paraId="779CB9A6" w14:textId="77777777" w:rsidR="00907DB8" w:rsidRDefault="00907DB8">
      <w:pPr>
        <w:spacing w:after="0"/>
        <w:rPr>
          <w:b/>
          <w:sz w:val="24"/>
          <w:szCs w:val="24"/>
        </w:rPr>
      </w:pPr>
    </w:p>
    <w:p w14:paraId="74680611" w14:textId="77777777" w:rsidR="00CD0B42" w:rsidRDefault="00CD0B42">
      <w:pPr>
        <w:spacing w:after="0"/>
        <w:rPr>
          <w:b/>
          <w:sz w:val="24"/>
          <w:szCs w:val="24"/>
        </w:rPr>
      </w:pPr>
    </w:p>
    <w:p w14:paraId="528B07F2" w14:textId="2DB68B29" w:rsidR="00907DB8" w:rsidRDefault="00267CF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PROJECTS</w:t>
      </w:r>
    </w:p>
    <w:p w14:paraId="546A5D61" w14:textId="77777777" w:rsidR="00D62254" w:rsidRDefault="00D62254" w:rsidP="00A262A6">
      <w:pPr>
        <w:pStyle w:val="Heading3"/>
        <w:ind w:left="720"/>
      </w:pPr>
      <w:r>
        <w:rPr>
          <w:rStyle w:val="Strong"/>
          <w:b/>
          <w:bCs w:val="0"/>
        </w:rPr>
        <w:t>Pizza Sales Analysis Dashboard</w:t>
      </w:r>
    </w:p>
    <w:p w14:paraId="120FC1E8" w14:textId="03BF5369" w:rsidR="00D62254" w:rsidRDefault="00D62254" w:rsidP="00D62254">
      <w:pPr>
        <w:pStyle w:val="NormalWeb"/>
        <w:numPr>
          <w:ilvl w:val="0"/>
          <w:numId w:val="15"/>
        </w:numPr>
      </w:pPr>
      <w:r>
        <w:t>Analysed</w:t>
      </w:r>
      <w:r>
        <w:t xml:space="preserve"> pizza sales data to identify revenue trends, top-selling products, and customer purchasing </w:t>
      </w:r>
      <w:r>
        <w:t>behaviour</w:t>
      </w:r>
      <w:r w:rsidR="0006700A">
        <w:t>.</w:t>
      </w:r>
    </w:p>
    <w:p w14:paraId="38143397" w14:textId="5DEF9977" w:rsidR="00D62254" w:rsidRDefault="00D62254" w:rsidP="00D62254">
      <w:pPr>
        <w:pStyle w:val="NormalWeb"/>
        <w:numPr>
          <w:ilvl w:val="0"/>
          <w:numId w:val="15"/>
        </w:numPr>
      </w:pPr>
      <w:r>
        <w:t>Created KPIs such as total revenue, total orders, average order value, and average pizzas per order</w:t>
      </w:r>
      <w:r w:rsidR="0006700A">
        <w:t>.</w:t>
      </w:r>
    </w:p>
    <w:p w14:paraId="7A0BFF25" w14:textId="4BDF5E85" w:rsidR="00D62254" w:rsidRDefault="00D62254" w:rsidP="00D62254">
      <w:pPr>
        <w:pStyle w:val="NormalWeb"/>
        <w:numPr>
          <w:ilvl w:val="0"/>
          <w:numId w:val="15"/>
        </w:numPr>
      </w:pPr>
      <w:r>
        <w:t>Built interactive dashboards using Excel/Power BI to visualize sales performance</w:t>
      </w:r>
      <w:r w:rsidR="0006700A">
        <w:t>.</w:t>
      </w:r>
    </w:p>
    <w:p w14:paraId="39481FBC" w14:textId="77777777" w:rsidR="00D62254" w:rsidRDefault="00D62254" w:rsidP="00D62254">
      <w:pPr>
        <w:pStyle w:val="NormalWeb"/>
        <w:numPr>
          <w:ilvl w:val="0"/>
          <w:numId w:val="15"/>
        </w:numPr>
      </w:pPr>
      <w:r>
        <w:t>Provided insights to improve inventory planning and sales strategy</w:t>
      </w:r>
    </w:p>
    <w:p w14:paraId="1EF63B5A" w14:textId="784CB22D" w:rsidR="00D62254" w:rsidRDefault="00D62254" w:rsidP="00D62254">
      <w:pPr>
        <w:pStyle w:val="NormalWeb"/>
      </w:pPr>
      <w:r>
        <w:rPr>
          <w:rStyle w:val="Strong"/>
        </w:rPr>
        <w:t>Tools:</w:t>
      </w:r>
      <w:r>
        <w:t xml:space="preserve"> Excel, SQL</w:t>
      </w:r>
    </w:p>
    <w:p w14:paraId="315C72E4" w14:textId="39BAC98C" w:rsidR="00DF603D" w:rsidRDefault="00DF603D" w:rsidP="00DF603D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DF603D">
        <w:rPr>
          <w:rFonts w:asciiTheme="minorHAnsi" w:hAnsiTheme="minorHAnsi" w:cstheme="minorHAnsi"/>
          <w:b/>
          <w:bCs/>
          <w:sz w:val="28"/>
          <w:szCs w:val="28"/>
        </w:rPr>
        <w:t>Retail Sales Analysis</w:t>
      </w:r>
    </w:p>
    <w:p w14:paraId="2A35A2B6" w14:textId="5EEF0527" w:rsidR="00A262A6" w:rsidRDefault="00DF603D" w:rsidP="00A262A6">
      <w:pPr>
        <w:pStyle w:val="NormalWeb"/>
        <w:numPr>
          <w:ilvl w:val="0"/>
          <w:numId w:val="19"/>
        </w:numPr>
      </w:pPr>
      <w:r>
        <w:t>Analysed</w:t>
      </w:r>
      <w:r>
        <w:t xml:space="preserve"> retail sales data to identify revenue trends and customer purchasing patterns</w:t>
      </w:r>
      <w:r w:rsidR="0006700A">
        <w:t>.</w:t>
      </w:r>
    </w:p>
    <w:p w14:paraId="38D7A62C" w14:textId="12A5900C" w:rsidR="00DF603D" w:rsidRDefault="00DF603D" w:rsidP="00A262A6">
      <w:pPr>
        <w:pStyle w:val="NormalWeb"/>
        <w:numPr>
          <w:ilvl w:val="0"/>
          <w:numId w:val="19"/>
        </w:numPr>
      </w:pPr>
      <w:r>
        <w:t>Built interactive dashboards to track sales performance by time, category, and product</w:t>
      </w:r>
      <w:r w:rsidR="0006700A">
        <w:t>.</w:t>
      </w:r>
    </w:p>
    <w:p w14:paraId="440EC0DF" w14:textId="7493DEE5" w:rsidR="00DF603D" w:rsidRDefault="00DF603D" w:rsidP="00A262A6">
      <w:pPr>
        <w:pStyle w:val="NormalWeb"/>
        <w:numPr>
          <w:ilvl w:val="0"/>
          <w:numId w:val="19"/>
        </w:numPr>
      </w:pPr>
      <w:r>
        <w:t>Monitored KPIs such as total sales, order volume, and average order value</w:t>
      </w:r>
      <w:r w:rsidR="0006700A">
        <w:t>.</w:t>
      </w:r>
    </w:p>
    <w:p w14:paraId="67E61BA2" w14:textId="5246DDFF" w:rsidR="00A262A6" w:rsidRDefault="00DF603D" w:rsidP="00A262A6">
      <w:pPr>
        <w:pStyle w:val="NormalWeb"/>
        <w:numPr>
          <w:ilvl w:val="0"/>
          <w:numId w:val="19"/>
        </w:numPr>
      </w:pPr>
      <w:r>
        <w:t>Identified top-selling and underperforming products to support business insights</w:t>
      </w:r>
      <w:r w:rsidR="0006700A">
        <w:t>.</w:t>
      </w:r>
    </w:p>
    <w:p w14:paraId="6E4EBB02" w14:textId="67DADC6B" w:rsidR="00DF603D" w:rsidRDefault="00DF603D" w:rsidP="00A262A6">
      <w:pPr>
        <w:pStyle w:val="NormalWeb"/>
        <w:numPr>
          <w:ilvl w:val="0"/>
          <w:numId w:val="19"/>
        </w:numPr>
      </w:pPr>
      <w:r>
        <w:t>Presented findings using clear and actionable data visualizations</w:t>
      </w:r>
      <w:r w:rsidR="0006700A">
        <w:t>.</w:t>
      </w:r>
    </w:p>
    <w:p w14:paraId="7EA45A1C" w14:textId="5FF919FB" w:rsidR="00A262A6" w:rsidRDefault="00A262A6" w:rsidP="00A262A6">
      <w:pPr>
        <w:pStyle w:val="NormalWeb"/>
      </w:pPr>
      <w:r>
        <w:rPr>
          <w:rStyle w:val="Strong"/>
        </w:rPr>
        <w:t>Tools:</w:t>
      </w:r>
      <w:r>
        <w:t xml:space="preserve">  SQL</w:t>
      </w:r>
    </w:p>
    <w:p w14:paraId="7266AC04" w14:textId="113BE9CE" w:rsidR="00A262A6" w:rsidRDefault="00A262A6" w:rsidP="00A262A6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tab/>
      </w:r>
      <w:r w:rsidRPr="00A262A6">
        <w:rPr>
          <w:rFonts w:asciiTheme="minorHAnsi" w:hAnsiTheme="minorHAnsi" w:cstheme="minorHAnsi"/>
          <w:b/>
          <w:bCs/>
          <w:sz w:val="28"/>
          <w:szCs w:val="28"/>
        </w:rPr>
        <w:t>Vrinda super store analysis</w:t>
      </w:r>
    </w:p>
    <w:p w14:paraId="65A85D7C" w14:textId="23CBCA95" w:rsidR="00A262A6" w:rsidRDefault="00A262A6" w:rsidP="00A262A6">
      <w:pPr>
        <w:pStyle w:val="NormalWeb"/>
        <w:numPr>
          <w:ilvl w:val="0"/>
          <w:numId w:val="19"/>
        </w:numPr>
      </w:pPr>
      <w:r w:rsidRPr="00A262A6">
        <w:t>Performed</w:t>
      </w:r>
      <w:r w:rsidRPr="00A262A6">
        <w:t xml:space="preserve"> sales analysis using Excel Pivot Tables and dashboards</w:t>
      </w:r>
      <w:r w:rsidR="0006700A">
        <w:t>.</w:t>
      </w:r>
    </w:p>
    <w:p w14:paraId="79577096" w14:textId="5C278D0C" w:rsidR="00A262A6" w:rsidRPr="00A262A6" w:rsidRDefault="00A262A6" w:rsidP="00A262A6">
      <w:pPr>
        <w:pStyle w:val="NormalWeb"/>
        <w:numPr>
          <w:ilvl w:val="0"/>
          <w:numId w:val="19"/>
        </w:numPr>
      </w:pPr>
      <w:r w:rsidRPr="00A262A6">
        <w:t>Identified</w:t>
      </w:r>
      <w:r w:rsidRPr="00A262A6">
        <w:t xml:space="preserve"> top products, revenue trends, and customer </w:t>
      </w:r>
      <w:r w:rsidRPr="00A262A6">
        <w:t>behaviour</w:t>
      </w:r>
      <w:r w:rsidR="0006700A">
        <w:t>.</w:t>
      </w:r>
    </w:p>
    <w:p w14:paraId="2A873509" w14:textId="745AEACF" w:rsidR="00A262A6" w:rsidRPr="00A262A6" w:rsidRDefault="00A262A6" w:rsidP="00A262A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262A6">
        <w:rPr>
          <w:rFonts w:ascii="Times New Roman" w:eastAsia="Times New Roman" w:hAnsi="Times New Roman" w:cs="Times New Roman"/>
          <w:sz w:val="24"/>
          <w:szCs w:val="24"/>
          <w:lang w:val="en-IN"/>
        </w:rPr>
        <w:t>Delivered</w:t>
      </w:r>
      <w:r w:rsidRPr="00A262A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insights to improve inventory management and sales performance</w:t>
      </w:r>
      <w:r w:rsidR="0006700A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025FCC6" w14:textId="02151541" w:rsidR="00A262A6" w:rsidRDefault="00A262A6" w:rsidP="00A262A6">
      <w:pPr>
        <w:pStyle w:val="NormalWeb"/>
      </w:pPr>
      <w:r>
        <w:rPr>
          <w:rStyle w:val="Strong"/>
        </w:rPr>
        <w:t>Tools:</w:t>
      </w:r>
      <w:r>
        <w:t xml:space="preserve">  </w:t>
      </w:r>
      <w:r>
        <w:t>Excel</w:t>
      </w:r>
    </w:p>
    <w:p w14:paraId="7DDD0798" w14:textId="304EC47D" w:rsidR="0006700A" w:rsidRDefault="0006700A" w:rsidP="0006700A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06700A">
        <w:rPr>
          <w:rFonts w:asciiTheme="minorHAnsi" w:hAnsiTheme="minorHAnsi" w:cstheme="minorHAnsi"/>
          <w:b/>
          <w:bCs/>
          <w:sz w:val="28"/>
          <w:szCs w:val="28"/>
        </w:rPr>
        <w:t>Electric Vehicle Data Analysis</w:t>
      </w:r>
    </w:p>
    <w:p w14:paraId="4C5FF26F" w14:textId="03064D30" w:rsidR="0006700A" w:rsidRPr="0006700A" w:rsidRDefault="0006700A" w:rsidP="0006700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6700A">
        <w:rPr>
          <w:rFonts w:ascii="Times New Roman" w:eastAsia="Times New Roman" w:hAnsi="Times New Roman" w:cs="Times New Roman"/>
          <w:sz w:val="24"/>
          <w:szCs w:val="24"/>
          <w:lang w:val="en-IN"/>
        </w:rPr>
        <w:t>Analysed</w:t>
      </w:r>
      <w:r w:rsidRPr="0006700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electric vehicle (EV) data to identify adoption trends, vehicle types, and market growth patterns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7E45A54" w14:textId="4B3D2020" w:rsidR="0006700A" w:rsidRPr="0006700A" w:rsidRDefault="0006700A" w:rsidP="0006700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6700A">
        <w:rPr>
          <w:rFonts w:ascii="Times New Roman" w:eastAsia="Times New Roman" w:hAnsi="Times New Roman" w:cs="Times New Roman"/>
          <w:sz w:val="24"/>
          <w:szCs w:val="24"/>
          <w:lang w:val="en-IN"/>
        </w:rPr>
        <w:t>Developed interactive Tableau dashboards to visualize EV registrations, model distribution, and year-wise growth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2E69FF5D" w14:textId="5E5E01B1" w:rsidR="0006700A" w:rsidRPr="0006700A" w:rsidRDefault="0006700A" w:rsidP="0006700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6700A">
        <w:rPr>
          <w:rFonts w:ascii="Times New Roman" w:eastAsia="Times New Roman" w:hAnsi="Times New Roman" w:cs="Times New Roman"/>
          <w:sz w:val="24"/>
          <w:szCs w:val="24"/>
          <w:lang w:val="en-IN"/>
        </w:rPr>
        <w:t>Tracked key metrics such as total EV count, growth rate, and manufacturer performance</w:t>
      </w:r>
    </w:p>
    <w:p w14:paraId="33766B20" w14:textId="3C65F8A8" w:rsidR="0006700A" w:rsidRPr="0006700A" w:rsidRDefault="0006700A" w:rsidP="0006700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6700A">
        <w:rPr>
          <w:rFonts w:ascii="Times New Roman" w:eastAsia="Times New Roman" w:hAnsi="Times New Roman" w:cs="Times New Roman"/>
          <w:sz w:val="24"/>
          <w:szCs w:val="24"/>
          <w:lang w:val="en-IN"/>
        </w:rPr>
        <w:t>Identified leading EV brands and popular vehicle categories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7A1DFE79" w14:textId="0B6210B2" w:rsidR="0006700A" w:rsidRDefault="0006700A" w:rsidP="0006700A">
      <w:pPr>
        <w:pStyle w:val="NormalWeb"/>
      </w:pPr>
      <w:r>
        <w:rPr>
          <w:rStyle w:val="Strong"/>
        </w:rPr>
        <w:t>Tools:</w:t>
      </w:r>
      <w:r>
        <w:t xml:space="preserve">  </w:t>
      </w:r>
      <w:r>
        <w:t>Tableau</w:t>
      </w:r>
    </w:p>
    <w:p w14:paraId="4C27255A" w14:textId="46A7DD7D" w:rsidR="0006700A" w:rsidRPr="0006700A" w:rsidRDefault="0006700A" w:rsidP="0006700A">
      <w:pPr>
        <w:rPr>
          <w:b/>
          <w:bCs/>
          <w:sz w:val="28"/>
          <w:szCs w:val="28"/>
        </w:rPr>
      </w:pPr>
      <w:r w:rsidRPr="0006700A">
        <w:rPr>
          <w:b/>
          <w:bCs/>
        </w:rPr>
        <w:tab/>
      </w:r>
      <w:r w:rsidRPr="0006700A">
        <w:rPr>
          <w:b/>
          <w:bCs/>
          <w:sz w:val="28"/>
          <w:szCs w:val="28"/>
        </w:rPr>
        <w:t>IBM</w:t>
      </w:r>
      <w:r w:rsidR="00671014">
        <w:rPr>
          <w:b/>
          <w:bCs/>
          <w:sz w:val="28"/>
          <w:szCs w:val="28"/>
        </w:rPr>
        <w:t xml:space="preserve"> Employee Analysis</w:t>
      </w:r>
      <w:r w:rsidRPr="0006700A">
        <w:rPr>
          <w:b/>
          <w:bCs/>
          <w:sz w:val="28"/>
          <w:szCs w:val="28"/>
        </w:rPr>
        <w:t xml:space="preserve"> </w:t>
      </w:r>
    </w:p>
    <w:p w14:paraId="124347C3" w14:textId="6492113E" w:rsidR="0006700A" w:rsidRPr="0006700A" w:rsidRDefault="0006700A" w:rsidP="0006700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6700A">
        <w:rPr>
          <w:rFonts w:ascii="Times New Roman" w:eastAsia="Times New Roman" w:hAnsi="Times New Roman" w:cs="Times New Roman"/>
          <w:sz w:val="24"/>
          <w:szCs w:val="24"/>
          <w:lang w:val="en-IN"/>
        </w:rPr>
        <w:t>Analysed</w:t>
      </w:r>
      <w:r w:rsidRPr="0006700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IBM employee data to understand workforce demographics, attrition trends, and job satisfaction patterns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2D267546" w14:textId="10DC0AAC" w:rsidR="0006700A" w:rsidRPr="0006700A" w:rsidRDefault="0006700A" w:rsidP="0006700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6700A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Built interactive Tableau dashboards to visualize employee distribution by department, role, age, and tenure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376DBCD9" w14:textId="52AC7088" w:rsidR="0006700A" w:rsidRPr="0006700A" w:rsidRDefault="0006700A" w:rsidP="0006700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6700A">
        <w:rPr>
          <w:rFonts w:ascii="Times New Roman" w:eastAsia="Times New Roman" w:hAnsi="Times New Roman" w:cs="Times New Roman"/>
          <w:sz w:val="24"/>
          <w:szCs w:val="24"/>
          <w:lang w:val="en-IN"/>
        </w:rPr>
        <w:t>Identified factors influencing employee attrition and retention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202B9D61" w14:textId="77777777" w:rsidR="00671014" w:rsidRDefault="00671014" w:rsidP="00671014">
      <w:pPr>
        <w:pStyle w:val="NormalWeb"/>
      </w:pPr>
      <w:r>
        <w:rPr>
          <w:rStyle w:val="Strong"/>
        </w:rPr>
        <w:t>Tools:</w:t>
      </w:r>
      <w:r>
        <w:t xml:space="preserve">  Tableau</w:t>
      </w:r>
    </w:p>
    <w:p w14:paraId="52F3DDC1" w14:textId="77777777" w:rsidR="00145D13" w:rsidRDefault="00145D13">
      <w:pPr>
        <w:spacing w:after="0"/>
        <w:rPr>
          <w:b/>
          <w:sz w:val="24"/>
          <w:szCs w:val="24"/>
        </w:rPr>
      </w:pPr>
    </w:p>
    <w:p w14:paraId="560BDD0A" w14:textId="77777777" w:rsidR="00671014" w:rsidRDefault="00671014">
      <w:pPr>
        <w:spacing w:after="0"/>
        <w:rPr>
          <w:b/>
          <w:sz w:val="24"/>
          <w:szCs w:val="24"/>
        </w:rPr>
      </w:pPr>
    </w:p>
    <w:p w14:paraId="3988A941" w14:textId="7331BC25" w:rsidR="00907DB8" w:rsidRDefault="00267CF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PAPERS PUBLISHED</w:t>
      </w:r>
    </w:p>
    <w:p w14:paraId="4AD1E84C" w14:textId="77777777" w:rsidR="00907DB8" w:rsidRDefault="00267CFE">
      <w:pPr>
        <w:spacing w:after="0" w:line="240" w:lineRule="auto"/>
        <w:rPr>
          <w:b/>
          <w:sz w:val="24"/>
          <w:szCs w:val="24"/>
        </w:rPr>
      </w:pPr>
      <w:r>
        <w:rPr>
          <w:b/>
          <w:color w:val="222222"/>
          <w:sz w:val="24"/>
          <w:szCs w:val="24"/>
          <w:highlight w:val="white"/>
        </w:rPr>
        <w:t>International Conference Publications:</w:t>
      </w:r>
    </w:p>
    <w:p w14:paraId="71C98299" w14:textId="77777777" w:rsidR="00907DB8" w:rsidRDefault="00907DB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222222"/>
        </w:rPr>
      </w:pPr>
    </w:p>
    <w:p w14:paraId="5AA4235D" w14:textId="0D28355F" w:rsidR="00907DB8" w:rsidRPr="000E105E" w:rsidRDefault="00267CFE" w:rsidP="000E105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222222"/>
          <w:sz w:val="24"/>
          <w:szCs w:val="24"/>
        </w:rPr>
      </w:pPr>
      <w:r w:rsidRPr="000E105E">
        <w:rPr>
          <w:color w:val="222222"/>
          <w:sz w:val="24"/>
          <w:szCs w:val="24"/>
        </w:rPr>
        <w:t xml:space="preserve">Susanna, D. Shibin, G. </w:t>
      </w:r>
      <w:r w:rsidR="00D324CF" w:rsidRPr="000E105E">
        <w:rPr>
          <w:color w:val="222222"/>
          <w:sz w:val="24"/>
          <w:szCs w:val="24"/>
        </w:rPr>
        <w:t>Jasper</w:t>
      </w:r>
      <w:r w:rsidRPr="000E105E">
        <w:rPr>
          <w:color w:val="222222"/>
          <w:sz w:val="24"/>
          <w:szCs w:val="24"/>
        </w:rPr>
        <w:t xml:space="preserve"> Willsie Kathrine, A. Gulzan Esther, “Extensive Study on Security Mechanisms for Data Outsourcing in Mobile Cloud Computing”, International Conference on Electrical, Electronics, Computers, Communication, Mechanical and Computing (EECCMC), pp. 336-492, 2018. </w:t>
      </w:r>
    </w:p>
    <w:p w14:paraId="65ED8352" w14:textId="77777777" w:rsidR="00907DB8" w:rsidRDefault="00907DB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50"/>
        <w:jc w:val="both"/>
        <w:rPr>
          <w:color w:val="222222"/>
        </w:rPr>
      </w:pPr>
    </w:p>
    <w:p w14:paraId="3898FA9C" w14:textId="6DA4EDDF" w:rsidR="00907DB8" w:rsidRDefault="00267CFE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International Journal Publications</w:t>
      </w:r>
      <w:r>
        <w:rPr>
          <w:color w:val="222222"/>
          <w:sz w:val="24"/>
          <w:szCs w:val="24"/>
        </w:rPr>
        <w:t>:</w:t>
      </w:r>
    </w:p>
    <w:p w14:paraId="5FD2F1C3" w14:textId="77777777" w:rsidR="00907DB8" w:rsidRDefault="00907DB8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3A919D6F" w14:textId="77777777" w:rsidR="00907DB8" w:rsidRDefault="00267CFE">
      <w:pPr>
        <w:numPr>
          <w:ilvl w:val="0"/>
          <w:numId w:val="4"/>
        </w:num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Susanna, D. Shibin, G. Jaspher Willsie Kathrine, A. Gulzan Esther, “Enhancing user authentication for mobile payment using cryptographic mechanism, proceedings of the International Journal of Engineering and Technology, 2018.</w:t>
      </w:r>
    </w:p>
    <w:p w14:paraId="7F516BC2" w14:textId="77777777" w:rsidR="00907DB8" w:rsidRDefault="00907DB8">
      <w:pPr>
        <w:shd w:val="clear" w:color="auto" w:fill="FFFFFF"/>
        <w:spacing w:after="0" w:line="240" w:lineRule="auto"/>
        <w:ind w:left="720"/>
        <w:rPr>
          <w:color w:val="222222"/>
          <w:sz w:val="24"/>
          <w:szCs w:val="24"/>
        </w:rPr>
      </w:pPr>
    </w:p>
    <w:p w14:paraId="719FF9C5" w14:textId="77777777" w:rsidR="00907DB8" w:rsidRDefault="00267C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WORKSHOP:</w:t>
      </w:r>
    </w:p>
    <w:p w14:paraId="213DE3FE" w14:textId="04F10B83" w:rsidR="00907DB8" w:rsidRDefault="00267CF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International conference on </w:t>
      </w:r>
      <w:r w:rsidR="00D324CF">
        <w:rPr>
          <w:sz w:val="24"/>
          <w:szCs w:val="24"/>
        </w:rPr>
        <w:t>big</w:t>
      </w:r>
      <w:r>
        <w:rPr>
          <w:sz w:val="24"/>
          <w:szCs w:val="24"/>
        </w:rPr>
        <w:t xml:space="preserve"> data and Cloud Computing, Department of CST, Karunya University, 01/04/2017.</w:t>
      </w:r>
    </w:p>
    <w:p w14:paraId="5E6050A0" w14:textId="77777777" w:rsidR="00907DB8" w:rsidRDefault="00267CFE">
      <w:pPr>
        <w:tabs>
          <w:tab w:val="left" w:pos="522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CERTIFICATIONS:</w:t>
      </w:r>
    </w:p>
    <w:p w14:paraId="300203A9" w14:textId="74F6BBC2" w:rsidR="00907DB8" w:rsidRDefault="00267CFE">
      <w:pPr>
        <w:numPr>
          <w:ilvl w:val="0"/>
          <w:numId w:val="1"/>
        </w:numPr>
        <w:shd w:val="clear" w:color="auto" w:fill="FFFFFF"/>
        <w:tabs>
          <w:tab w:val="left" w:pos="52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Completed Introduction to SQL as part of oracle's workforce development program at Fiducia </w:t>
      </w:r>
      <w:r w:rsidR="00D324CF">
        <w:rPr>
          <w:sz w:val="24"/>
          <w:szCs w:val="24"/>
        </w:rPr>
        <w:t>InfoTech</w:t>
      </w:r>
      <w:r>
        <w:rPr>
          <w:sz w:val="24"/>
          <w:szCs w:val="24"/>
        </w:rPr>
        <w:t xml:space="preserve"> pvt ltd.</w:t>
      </w:r>
    </w:p>
    <w:p w14:paraId="585335B2" w14:textId="77777777" w:rsidR="00907DB8" w:rsidRDefault="00267CFE">
      <w:pPr>
        <w:numPr>
          <w:ilvl w:val="0"/>
          <w:numId w:val="1"/>
        </w:numPr>
        <w:shd w:val="clear" w:color="auto" w:fill="FFFFFF"/>
        <w:tabs>
          <w:tab w:val="left" w:pos="52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Completed SQL for Data Analytics certification.</w:t>
      </w:r>
    </w:p>
    <w:p w14:paraId="7F50048E" w14:textId="77777777" w:rsidR="00546F29" w:rsidRDefault="00267CFE" w:rsidP="00546F29">
      <w:pPr>
        <w:numPr>
          <w:ilvl w:val="0"/>
          <w:numId w:val="1"/>
        </w:numPr>
        <w:shd w:val="clear" w:color="auto" w:fill="FFFFFF"/>
        <w:tabs>
          <w:tab w:val="left" w:pos="5220"/>
        </w:tabs>
        <w:spacing w:after="240"/>
        <w:rPr>
          <w:sz w:val="24"/>
          <w:szCs w:val="24"/>
        </w:rPr>
      </w:pPr>
      <w:r>
        <w:rPr>
          <w:sz w:val="24"/>
          <w:szCs w:val="24"/>
        </w:rPr>
        <w:t>Completed Google Data Analytics professional certification</w:t>
      </w:r>
    </w:p>
    <w:p w14:paraId="7436C79E" w14:textId="7808A933" w:rsidR="007E6AC0" w:rsidRPr="00546F29" w:rsidRDefault="007E6AC0" w:rsidP="00546F29">
      <w:pPr>
        <w:numPr>
          <w:ilvl w:val="0"/>
          <w:numId w:val="1"/>
        </w:numPr>
        <w:shd w:val="clear" w:color="auto" w:fill="FFFFFF"/>
        <w:tabs>
          <w:tab w:val="left" w:pos="5220"/>
        </w:tabs>
        <w:spacing w:after="240"/>
        <w:rPr>
          <w:sz w:val="24"/>
          <w:szCs w:val="24"/>
        </w:rPr>
      </w:pPr>
      <w:r w:rsidRPr="00546F29">
        <w:rPr>
          <w:sz w:val="24"/>
          <w:szCs w:val="24"/>
        </w:rPr>
        <w:t>Completed R for data science</w:t>
      </w:r>
    </w:p>
    <w:p w14:paraId="2BFD2D32" w14:textId="77777777" w:rsidR="00907DB8" w:rsidRDefault="00267CFE">
      <w:pPr>
        <w:tabs>
          <w:tab w:val="left" w:pos="522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TRAINING:</w:t>
      </w:r>
    </w:p>
    <w:p w14:paraId="2ABBA970" w14:textId="37A48769" w:rsidR="00907DB8" w:rsidRDefault="00267CFE">
      <w:pPr>
        <w:numPr>
          <w:ilvl w:val="0"/>
          <w:numId w:val="3"/>
        </w:numPr>
        <w:shd w:val="clear" w:color="auto" w:fill="FFFFFF"/>
        <w:tabs>
          <w:tab w:val="left" w:pos="52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Special Programming Techniques, Vijayalakshmi Hi-Tech solutions, VPMM Engineering College </w:t>
      </w:r>
      <w:r w:rsidR="00D324CF">
        <w:rPr>
          <w:sz w:val="24"/>
          <w:szCs w:val="24"/>
        </w:rPr>
        <w:t>for</w:t>
      </w:r>
      <w:r>
        <w:rPr>
          <w:sz w:val="24"/>
          <w:szCs w:val="24"/>
        </w:rPr>
        <w:t xml:space="preserve"> Women, 18/12/2015 - 20/12/2015.</w:t>
      </w:r>
    </w:p>
    <w:p w14:paraId="7C5FF218" w14:textId="77777777" w:rsidR="00907DB8" w:rsidRDefault="00267CFE">
      <w:pPr>
        <w:numPr>
          <w:ilvl w:val="0"/>
          <w:numId w:val="3"/>
        </w:numPr>
        <w:shd w:val="clear" w:color="auto" w:fill="FFFFFF"/>
        <w:tabs>
          <w:tab w:val="left" w:pos="5220"/>
        </w:tabs>
        <w:spacing w:after="240"/>
        <w:rPr>
          <w:sz w:val="24"/>
          <w:szCs w:val="24"/>
        </w:rPr>
      </w:pPr>
      <w:r>
        <w:rPr>
          <w:sz w:val="24"/>
          <w:szCs w:val="24"/>
        </w:rPr>
        <w:t>National Network Security Championship, Computing Machinery-IIT Delhi and Network Bulls, 22/01/2014 - 23/01/2014.</w:t>
      </w:r>
    </w:p>
    <w:p w14:paraId="07D77CB5" w14:textId="10137D2F" w:rsidR="00907DB8" w:rsidRDefault="00D324CF">
      <w:pPr>
        <w:tabs>
          <w:tab w:val="left" w:pos="522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CONFERENCE &amp;</w:t>
      </w:r>
      <w:r w:rsidR="00267CFE">
        <w:rPr>
          <w:b/>
          <w:sz w:val="24"/>
          <w:szCs w:val="24"/>
        </w:rPr>
        <w:t xml:space="preserve"> PAPER PRESENTATION</w:t>
      </w:r>
    </w:p>
    <w:p w14:paraId="70D7D423" w14:textId="38D42B6A" w:rsidR="00907DB8" w:rsidRDefault="00267C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220"/>
        </w:tabs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Attended conference on 'International conference on Big data and Cloud Computing 'by Department of CST, Karunya </w:t>
      </w:r>
      <w:r w:rsidR="00D324CF">
        <w:rPr>
          <w:color w:val="000000"/>
          <w:sz w:val="24"/>
          <w:szCs w:val="24"/>
        </w:rPr>
        <w:t>University (</w:t>
      </w:r>
      <w:r>
        <w:rPr>
          <w:color w:val="000000"/>
          <w:sz w:val="24"/>
          <w:szCs w:val="24"/>
        </w:rPr>
        <w:t>01/04/2017).</w:t>
      </w:r>
    </w:p>
    <w:p w14:paraId="22F23F3F" w14:textId="10C19DAA" w:rsidR="00907DB8" w:rsidRDefault="00267C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220"/>
        </w:tabs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Paper </w:t>
      </w:r>
      <w:r w:rsidR="00D324CF">
        <w:rPr>
          <w:color w:val="000000"/>
          <w:sz w:val="24"/>
          <w:szCs w:val="24"/>
        </w:rPr>
        <w:t>presentation on ‘</w:t>
      </w:r>
      <w:r>
        <w:rPr>
          <w:color w:val="000000"/>
          <w:sz w:val="24"/>
          <w:szCs w:val="24"/>
        </w:rPr>
        <w:t>User authentication for mobile wallet using cryptographic algorithms</w:t>
      </w:r>
      <w:r w:rsidR="00D324CF">
        <w:rPr>
          <w:color w:val="000000"/>
          <w:sz w:val="24"/>
          <w:szCs w:val="24"/>
        </w:rPr>
        <w:t>’ in</w:t>
      </w:r>
      <w:r>
        <w:rPr>
          <w:color w:val="000000"/>
          <w:sz w:val="24"/>
          <w:szCs w:val="24"/>
        </w:rPr>
        <w:t xml:space="preserve"> International conference on </w:t>
      </w:r>
      <w:r w:rsidR="00D324CF">
        <w:rPr>
          <w:color w:val="000000"/>
          <w:sz w:val="24"/>
          <w:szCs w:val="24"/>
        </w:rPr>
        <w:t>Engineering Technology and</w:t>
      </w:r>
      <w:r>
        <w:rPr>
          <w:color w:val="000000"/>
          <w:sz w:val="24"/>
          <w:szCs w:val="24"/>
        </w:rPr>
        <w:t xml:space="preserve"> Advancement In Technology </w:t>
      </w:r>
      <w:r w:rsidR="00D324CF">
        <w:rPr>
          <w:color w:val="000000"/>
          <w:sz w:val="24"/>
          <w:szCs w:val="24"/>
        </w:rPr>
        <w:t>by OSIET</w:t>
      </w:r>
      <w:r>
        <w:rPr>
          <w:color w:val="000000"/>
          <w:sz w:val="24"/>
          <w:szCs w:val="24"/>
        </w:rPr>
        <w:t xml:space="preserve"> </w:t>
      </w:r>
      <w:r w:rsidR="00E2096B">
        <w:rPr>
          <w:color w:val="000000"/>
          <w:sz w:val="24"/>
          <w:szCs w:val="24"/>
        </w:rPr>
        <w:t>in Sri</w:t>
      </w:r>
      <w:r>
        <w:rPr>
          <w:color w:val="000000"/>
          <w:sz w:val="24"/>
          <w:szCs w:val="24"/>
        </w:rPr>
        <w:t xml:space="preserve"> Krishna college of technology (22/03/2018).</w:t>
      </w:r>
    </w:p>
    <w:p w14:paraId="42712988" w14:textId="6983ECFF" w:rsidR="00907DB8" w:rsidRDefault="00267C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220"/>
        </w:tabs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Paper </w:t>
      </w:r>
      <w:r w:rsidR="00D324CF">
        <w:rPr>
          <w:color w:val="000000"/>
          <w:sz w:val="24"/>
          <w:szCs w:val="24"/>
        </w:rPr>
        <w:t>presentation on</w:t>
      </w:r>
      <w:r>
        <w:rPr>
          <w:color w:val="000000"/>
          <w:sz w:val="24"/>
          <w:szCs w:val="24"/>
        </w:rPr>
        <w:t xml:space="preserve"> 'Extensive study on security </w:t>
      </w:r>
      <w:r w:rsidR="00D324CF">
        <w:rPr>
          <w:color w:val="000000"/>
          <w:sz w:val="24"/>
          <w:szCs w:val="24"/>
        </w:rPr>
        <w:t>mechanism for</w:t>
      </w:r>
      <w:r>
        <w:rPr>
          <w:color w:val="000000"/>
          <w:sz w:val="24"/>
          <w:szCs w:val="24"/>
        </w:rPr>
        <w:t xml:space="preserve"> Data outsourcing in Mobile cloud computing' International conference on Electrical, Electronics, Computers, Communication, Mechanical and Computing </w:t>
      </w:r>
      <w:r>
        <w:rPr>
          <w:sz w:val="24"/>
          <w:szCs w:val="24"/>
        </w:rPr>
        <w:t>Priyadarshini</w:t>
      </w:r>
      <w:r>
        <w:rPr>
          <w:color w:val="000000"/>
          <w:sz w:val="24"/>
          <w:szCs w:val="24"/>
        </w:rPr>
        <w:t xml:space="preserve"> engineering college, </w:t>
      </w:r>
      <w:r w:rsidR="00D324CF">
        <w:rPr>
          <w:color w:val="000000"/>
          <w:sz w:val="24"/>
          <w:szCs w:val="24"/>
        </w:rPr>
        <w:t>Vellore</w:t>
      </w:r>
      <w:r>
        <w:rPr>
          <w:sz w:val="24"/>
          <w:szCs w:val="24"/>
        </w:rPr>
        <w:t>.</w:t>
      </w:r>
    </w:p>
    <w:p w14:paraId="0A53117D" w14:textId="77777777" w:rsidR="00907DB8" w:rsidRDefault="00907DB8">
      <w:pPr>
        <w:tabs>
          <w:tab w:val="left" w:pos="5220"/>
        </w:tabs>
        <w:spacing w:after="0"/>
        <w:rPr>
          <w:color w:val="FF0000"/>
          <w:sz w:val="24"/>
          <w:szCs w:val="24"/>
        </w:rPr>
      </w:pPr>
    </w:p>
    <w:p w14:paraId="2FD29C09" w14:textId="77777777" w:rsidR="00907DB8" w:rsidRDefault="00267CFE">
      <w:pPr>
        <w:tabs>
          <w:tab w:val="left" w:pos="522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ACTIVITIES AND HONORS:</w:t>
      </w:r>
    </w:p>
    <w:p w14:paraId="75ED3FC8" w14:textId="77777777" w:rsidR="00907DB8" w:rsidRDefault="00267CFE">
      <w:pPr>
        <w:numPr>
          <w:ilvl w:val="0"/>
          <w:numId w:val="5"/>
        </w:numPr>
        <w:shd w:val="clear" w:color="auto" w:fill="FFFFFF"/>
        <w:tabs>
          <w:tab w:val="left" w:pos="52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Received an award as RED house leader having won first prize in volleyball during the academic year 2014 -2015.</w:t>
      </w:r>
    </w:p>
    <w:p w14:paraId="29B4E560" w14:textId="77777777" w:rsidR="00907DB8" w:rsidRDefault="00267CFE">
      <w:pPr>
        <w:numPr>
          <w:ilvl w:val="0"/>
          <w:numId w:val="5"/>
        </w:numPr>
        <w:shd w:val="clear" w:color="auto" w:fill="FFFFFF"/>
        <w:tabs>
          <w:tab w:val="left" w:pos="52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Received an award as RED house leader having won Third prize in Throw ball during the academic year 2014 -2015.</w:t>
      </w:r>
    </w:p>
    <w:p w14:paraId="1BD06852" w14:textId="77777777" w:rsidR="00907DB8" w:rsidRDefault="00267CFE">
      <w:pPr>
        <w:numPr>
          <w:ilvl w:val="0"/>
          <w:numId w:val="5"/>
        </w:numPr>
        <w:shd w:val="clear" w:color="auto" w:fill="FFFFFF"/>
        <w:tabs>
          <w:tab w:val="left" w:pos="52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Received an award as RED house leader having won Second prize in Basketball during the academic year 2014 -2015.</w:t>
      </w:r>
    </w:p>
    <w:p w14:paraId="3C503E83" w14:textId="77777777" w:rsidR="00CD0B42" w:rsidRDefault="00267CFE" w:rsidP="00CD0B42">
      <w:pPr>
        <w:numPr>
          <w:ilvl w:val="0"/>
          <w:numId w:val="5"/>
        </w:numPr>
        <w:shd w:val="clear" w:color="auto" w:fill="FFFFFF"/>
        <w:tabs>
          <w:tab w:val="left" w:pos="5220"/>
        </w:tabs>
        <w:spacing w:after="240"/>
        <w:rPr>
          <w:sz w:val="24"/>
          <w:szCs w:val="24"/>
        </w:rPr>
      </w:pPr>
      <w:r>
        <w:rPr>
          <w:sz w:val="24"/>
          <w:szCs w:val="24"/>
        </w:rPr>
        <w:t>Awarded for my exceptional contribution and efficient leadership as BLUE house leader during the year 2016-2017.</w:t>
      </w:r>
    </w:p>
    <w:p w14:paraId="7836046D" w14:textId="4549D3D4" w:rsidR="00907DB8" w:rsidRPr="00CD0B42" w:rsidRDefault="00267CFE" w:rsidP="00546F29">
      <w:pPr>
        <w:shd w:val="clear" w:color="auto" w:fill="FFFFFF"/>
        <w:tabs>
          <w:tab w:val="left" w:pos="5220"/>
        </w:tabs>
        <w:spacing w:after="240"/>
        <w:rPr>
          <w:sz w:val="24"/>
          <w:szCs w:val="24"/>
        </w:rPr>
      </w:pPr>
      <w:r w:rsidRPr="00CD0B42">
        <w:rPr>
          <w:b/>
          <w:sz w:val="24"/>
          <w:szCs w:val="24"/>
        </w:rPr>
        <w:t>LANGUAGES:</w:t>
      </w:r>
    </w:p>
    <w:p w14:paraId="4B54C993" w14:textId="48FE8F2B" w:rsidR="00907DB8" w:rsidRDefault="00E2096B">
      <w:pPr>
        <w:numPr>
          <w:ilvl w:val="0"/>
          <w:numId w:val="2"/>
        </w:numPr>
        <w:tabs>
          <w:tab w:val="left" w:pos="52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Tamil (</w:t>
      </w:r>
      <w:r w:rsidR="00267CFE">
        <w:rPr>
          <w:sz w:val="24"/>
          <w:szCs w:val="24"/>
        </w:rPr>
        <w:t>Read/write/speak)</w:t>
      </w:r>
    </w:p>
    <w:p w14:paraId="0EC5EF89" w14:textId="1FB5F214" w:rsidR="00907DB8" w:rsidRDefault="00E2096B">
      <w:pPr>
        <w:numPr>
          <w:ilvl w:val="0"/>
          <w:numId w:val="2"/>
        </w:numPr>
        <w:tabs>
          <w:tab w:val="left" w:pos="52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English (</w:t>
      </w:r>
      <w:r w:rsidR="00267CFE">
        <w:rPr>
          <w:sz w:val="24"/>
          <w:szCs w:val="24"/>
        </w:rPr>
        <w:t>Read/write/speak)</w:t>
      </w:r>
    </w:p>
    <w:p w14:paraId="5A831A28" w14:textId="77777777" w:rsidR="00907DB8" w:rsidRDefault="00907DB8">
      <w:pPr>
        <w:tabs>
          <w:tab w:val="left" w:pos="5220"/>
        </w:tabs>
        <w:spacing w:after="0"/>
        <w:rPr>
          <w:b/>
          <w:sz w:val="24"/>
          <w:szCs w:val="24"/>
        </w:rPr>
      </w:pPr>
    </w:p>
    <w:p w14:paraId="136B7510" w14:textId="77777777" w:rsidR="00546F29" w:rsidRDefault="00546F29">
      <w:pPr>
        <w:tabs>
          <w:tab w:val="left" w:pos="5220"/>
        </w:tabs>
        <w:spacing w:after="0"/>
        <w:rPr>
          <w:b/>
          <w:sz w:val="24"/>
          <w:szCs w:val="24"/>
        </w:rPr>
      </w:pPr>
    </w:p>
    <w:p w14:paraId="728F63FE" w14:textId="3BCBC5AE" w:rsidR="00907DB8" w:rsidRDefault="00267CFE">
      <w:pPr>
        <w:tabs>
          <w:tab w:val="left" w:pos="522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STRENGTH</w:t>
      </w:r>
    </w:p>
    <w:p w14:paraId="01FC03F5" w14:textId="77777777" w:rsidR="00907DB8" w:rsidRDefault="00267CFE">
      <w:pPr>
        <w:numPr>
          <w:ilvl w:val="0"/>
          <w:numId w:val="7"/>
        </w:numPr>
        <w:tabs>
          <w:tab w:val="left" w:pos="52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Ability &amp; willingness to learn new technologies by practicing it</w:t>
      </w:r>
    </w:p>
    <w:p w14:paraId="3C308B12" w14:textId="77777777" w:rsidR="00907DB8" w:rsidRDefault="00267CFE">
      <w:pPr>
        <w:numPr>
          <w:ilvl w:val="0"/>
          <w:numId w:val="7"/>
        </w:numPr>
        <w:tabs>
          <w:tab w:val="left" w:pos="5220"/>
        </w:tabs>
        <w:spacing w:after="0"/>
        <w:rPr>
          <w:sz w:val="28"/>
          <w:szCs w:val="28"/>
        </w:rPr>
      </w:pPr>
      <w:r>
        <w:rPr>
          <w:sz w:val="24"/>
          <w:szCs w:val="24"/>
        </w:rPr>
        <w:t>Hard working</w:t>
      </w:r>
      <w:r>
        <w:rPr>
          <w:sz w:val="28"/>
          <w:szCs w:val="28"/>
        </w:rPr>
        <w:t xml:space="preserve"> </w:t>
      </w:r>
    </w:p>
    <w:p w14:paraId="2D540CCE" w14:textId="77777777" w:rsidR="00907DB8" w:rsidRDefault="00907DB8">
      <w:pPr>
        <w:tabs>
          <w:tab w:val="left" w:pos="5220"/>
        </w:tabs>
        <w:spacing w:after="0"/>
      </w:pPr>
    </w:p>
    <w:p w14:paraId="0C7C0E76" w14:textId="2BE90DDE" w:rsidR="00907DB8" w:rsidRDefault="00267CFE">
      <w:pPr>
        <w:tabs>
          <w:tab w:val="left" w:pos="522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PERSONAL DETAILS</w:t>
      </w:r>
    </w:p>
    <w:p w14:paraId="0E436D42" w14:textId="77777777" w:rsidR="00907DB8" w:rsidRDefault="00267C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DOB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25-05-1995</w:t>
      </w:r>
    </w:p>
    <w:p w14:paraId="4BC32CC8" w14:textId="77777777" w:rsidR="00907DB8" w:rsidRDefault="00267C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sz w:val="24"/>
          <w:szCs w:val="24"/>
        </w:rPr>
        <w:t>Husband’s Name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Rajkumar Anand</w:t>
      </w:r>
    </w:p>
    <w:p w14:paraId="1999CA27" w14:textId="195424AE" w:rsidR="00907DB8" w:rsidRDefault="00267C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Address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="00D324CF">
        <w:rPr>
          <w:color w:val="000000"/>
          <w:sz w:val="24"/>
          <w:szCs w:val="24"/>
        </w:rPr>
        <w:t xml:space="preserve">AL </w:t>
      </w:r>
      <w:r w:rsidR="005B115A">
        <w:rPr>
          <w:color w:val="000000"/>
          <w:sz w:val="24"/>
          <w:szCs w:val="24"/>
        </w:rPr>
        <w:t>Khor, Qatar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</w:t>
      </w:r>
    </w:p>
    <w:p w14:paraId="3BECF74F" w14:textId="77777777" w:rsidR="00907DB8" w:rsidRDefault="00267C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Nationality                       </w:t>
      </w:r>
      <w:r>
        <w:rPr>
          <w:color w:val="000000"/>
          <w:sz w:val="24"/>
          <w:szCs w:val="24"/>
        </w:rPr>
        <w:tab/>
        <w:t xml:space="preserve"> Indian</w:t>
      </w:r>
    </w:p>
    <w:p w14:paraId="0CD873EF" w14:textId="77777777" w:rsidR="00907DB8" w:rsidRDefault="00267C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 xml:space="preserve">Marital Status                  </w:t>
      </w:r>
      <w:r>
        <w:rPr>
          <w:color w:val="000000"/>
          <w:sz w:val="24"/>
          <w:szCs w:val="24"/>
        </w:rPr>
        <w:tab/>
        <w:t xml:space="preserve"> Married</w:t>
      </w:r>
    </w:p>
    <w:p w14:paraId="66E45051" w14:textId="77777777" w:rsidR="00907DB8" w:rsidRDefault="00907D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FEA31FA" w14:textId="77777777" w:rsidR="00907DB8" w:rsidRDefault="00267CFE">
      <w:pPr>
        <w:tabs>
          <w:tab w:val="left" w:pos="522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DECLARATION</w:t>
      </w:r>
    </w:p>
    <w:p w14:paraId="368C3C02" w14:textId="77777777" w:rsidR="00907DB8" w:rsidRDefault="00267CFE">
      <w:pPr>
        <w:tabs>
          <w:tab w:val="left" w:pos="5220"/>
        </w:tabs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>
        <w:rPr>
          <w:sz w:val="24"/>
          <w:szCs w:val="24"/>
        </w:rPr>
        <w:t>I hereby declare that the above furnished details are true to the best of my knowledge</w:t>
      </w:r>
    </w:p>
    <w:p w14:paraId="3CE6D9B1" w14:textId="77777777" w:rsidR="00907DB8" w:rsidRDefault="00907D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F3A2148" w14:textId="77777777" w:rsidR="00907DB8" w:rsidRDefault="00907DB8">
      <w:pPr>
        <w:tabs>
          <w:tab w:val="left" w:pos="5220"/>
        </w:tabs>
        <w:spacing w:after="0"/>
      </w:pPr>
    </w:p>
    <w:p w14:paraId="741BBA05" w14:textId="77777777" w:rsidR="00907DB8" w:rsidRDefault="00267CFE">
      <w:pPr>
        <w:spacing w:after="0"/>
        <w:jc w:val="right"/>
      </w:pPr>
      <w:r>
        <w:t>Sincerely,</w:t>
      </w:r>
    </w:p>
    <w:p w14:paraId="66BC3D30" w14:textId="77777777" w:rsidR="00907DB8" w:rsidRDefault="00267CFE">
      <w:pPr>
        <w:spacing w:after="0"/>
        <w:jc w:val="right"/>
        <w:rPr>
          <w:b/>
        </w:rPr>
      </w:pPr>
      <w:r>
        <w:rPr>
          <w:b/>
        </w:rPr>
        <w:t>SUSANNA RAJKUMAR</w:t>
      </w:r>
    </w:p>
    <w:p w14:paraId="5E843F84" w14:textId="77777777" w:rsidR="00907DB8" w:rsidRDefault="00907DB8">
      <w:pPr>
        <w:spacing w:after="0"/>
        <w:rPr>
          <w:b/>
        </w:rPr>
      </w:pPr>
    </w:p>
    <w:p w14:paraId="12858612" w14:textId="77777777" w:rsidR="00907DB8" w:rsidRDefault="00907DB8">
      <w:pPr>
        <w:jc w:val="center"/>
        <w:rPr>
          <w:b/>
        </w:rPr>
      </w:pPr>
    </w:p>
    <w:sectPr w:rsidR="00907DB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/>
      <w:pgMar w:top="994" w:right="1022" w:bottom="450" w:left="102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0555D" w14:textId="77777777" w:rsidR="00497269" w:rsidRDefault="00497269" w:rsidP="00671014">
      <w:pPr>
        <w:spacing w:after="0" w:line="240" w:lineRule="auto"/>
      </w:pPr>
      <w:r>
        <w:separator/>
      </w:r>
    </w:p>
  </w:endnote>
  <w:endnote w:type="continuationSeparator" w:id="0">
    <w:p w14:paraId="1864A5C9" w14:textId="77777777" w:rsidR="00497269" w:rsidRDefault="00497269" w:rsidP="00671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50E24" w14:textId="77777777" w:rsidR="00671014" w:rsidRDefault="00671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90943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8513A0" w14:textId="16ADC062" w:rsidR="00671014" w:rsidRDefault="006710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8319FA" w14:textId="77777777" w:rsidR="00671014" w:rsidRDefault="006710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B03FE" w14:textId="77777777" w:rsidR="00671014" w:rsidRDefault="00671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AAA9C" w14:textId="77777777" w:rsidR="00497269" w:rsidRDefault="00497269" w:rsidP="00671014">
      <w:pPr>
        <w:spacing w:after="0" w:line="240" w:lineRule="auto"/>
      </w:pPr>
      <w:r>
        <w:separator/>
      </w:r>
    </w:p>
  </w:footnote>
  <w:footnote w:type="continuationSeparator" w:id="0">
    <w:p w14:paraId="463AF2D9" w14:textId="77777777" w:rsidR="00497269" w:rsidRDefault="00497269" w:rsidP="00671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5729C" w14:textId="77777777" w:rsidR="00671014" w:rsidRDefault="006710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32D8B" w14:textId="6F4CA2FD" w:rsidR="00671014" w:rsidRPr="00671014" w:rsidRDefault="00671014">
    <w:pPr>
      <w:pStyle w:val="Header"/>
      <w:rPr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427E9" w14:textId="77777777" w:rsidR="00671014" w:rsidRDefault="006710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F52B0"/>
    <w:multiLevelType w:val="multilevel"/>
    <w:tmpl w:val="F1B8C2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93A29"/>
    <w:multiLevelType w:val="hybridMultilevel"/>
    <w:tmpl w:val="855E0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2287D"/>
    <w:multiLevelType w:val="multilevel"/>
    <w:tmpl w:val="EF6EE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F9169D"/>
    <w:multiLevelType w:val="multilevel"/>
    <w:tmpl w:val="97424B18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C233039"/>
    <w:multiLevelType w:val="hybridMultilevel"/>
    <w:tmpl w:val="79786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A4936"/>
    <w:multiLevelType w:val="multilevel"/>
    <w:tmpl w:val="BF78D7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17719DA"/>
    <w:multiLevelType w:val="hybridMultilevel"/>
    <w:tmpl w:val="08CE4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32CED"/>
    <w:multiLevelType w:val="multilevel"/>
    <w:tmpl w:val="95101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772BF3"/>
    <w:multiLevelType w:val="hybridMultilevel"/>
    <w:tmpl w:val="81065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630F2"/>
    <w:multiLevelType w:val="hybridMultilevel"/>
    <w:tmpl w:val="E7122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85DE7"/>
    <w:multiLevelType w:val="hybridMultilevel"/>
    <w:tmpl w:val="4F886A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33697"/>
    <w:multiLevelType w:val="multilevel"/>
    <w:tmpl w:val="E446E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9B7A50"/>
    <w:multiLevelType w:val="multilevel"/>
    <w:tmpl w:val="60C84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971200"/>
    <w:multiLevelType w:val="hybridMultilevel"/>
    <w:tmpl w:val="69A2F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C3588"/>
    <w:multiLevelType w:val="hybridMultilevel"/>
    <w:tmpl w:val="E4982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53FCD"/>
    <w:multiLevelType w:val="multilevel"/>
    <w:tmpl w:val="C7A47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B305F3D"/>
    <w:multiLevelType w:val="hybridMultilevel"/>
    <w:tmpl w:val="CF00B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2D7F1E"/>
    <w:multiLevelType w:val="multilevel"/>
    <w:tmpl w:val="DFE861D8"/>
    <w:lvl w:ilvl="0">
      <w:start w:val="1"/>
      <w:numFmt w:val="bullet"/>
      <w:lvlText w:val="●"/>
      <w:lvlJc w:val="left"/>
      <w:pPr>
        <w:ind w:left="11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1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26448F8"/>
    <w:multiLevelType w:val="multilevel"/>
    <w:tmpl w:val="21CAA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46214F7"/>
    <w:multiLevelType w:val="multilevel"/>
    <w:tmpl w:val="019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3750D"/>
    <w:multiLevelType w:val="multilevel"/>
    <w:tmpl w:val="95A2E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D115AE7"/>
    <w:multiLevelType w:val="multilevel"/>
    <w:tmpl w:val="483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0"/>
  </w:num>
  <w:num w:numId="3">
    <w:abstractNumId w:val="0"/>
  </w:num>
  <w:num w:numId="4">
    <w:abstractNumId w:val="12"/>
  </w:num>
  <w:num w:numId="5">
    <w:abstractNumId w:val="15"/>
  </w:num>
  <w:num w:numId="6">
    <w:abstractNumId w:val="5"/>
  </w:num>
  <w:num w:numId="7">
    <w:abstractNumId w:val="2"/>
  </w:num>
  <w:num w:numId="8">
    <w:abstractNumId w:val="17"/>
  </w:num>
  <w:num w:numId="9">
    <w:abstractNumId w:val="3"/>
  </w:num>
  <w:num w:numId="10">
    <w:abstractNumId w:val="7"/>
  </w:num>
  <w:num w:numId="11">
    <w:abstractNumId w:val="11"/>
  </w:num>
  <w:num w:numId="12">
    <w:abstractNumId w:val="14"/>
  </w:num>
  <w:num w:numId="13">
    <w:abstractNumId w:val="6"/>
  </w:num>
  <w:num w:numId="14">
    <w:abstractNumId w:val="4"/>
  </w:num>
  <w:num w:numId="15">
    <w:abstractNumId w:val="19"/>
  </w:num>
  <w:num w:numId="16">
    <w:abstractNumId w:val="10"/>
  </w:num>
  <w:num w:numId="17">
    <w:abstractNumId w:val="1"/>
  </w:num>
  <w:num w:numId="18">
    <w:abstractNumId w:val="21"/>
  </w:num>
  <w:num w:numId="19">
    <w:abstractNumId w:val="8"/>
  </w:num>
  <w:num w:numId="20">
    <w:abstractNumId w:val="16"/>
  </w:num>
  <w:num w:numId="21">
    <w:abstractNumId w:val="9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B8"/>
    <w:rsid w:val="0006700A"/>
    <w:rsid w:val="000A0CDC"/>
    <w:rsid w:val="000E105E"/>
    <w:rsid w:val="00145D13"/>
    <w:rsid w:val="00267CFE"/>
    <w:rsid w:val="0029210F"/>
    <w:rsid w:val="00497269"/>
    <w:rsid w:val="00546F29"/>
    <w:rsid w:val="005B115A"/>
    <w:rsid w:val="00671014"/>
    <w:rsid w:val="007E6AC0"/>
    <w:rsid w:val="00802EC0"/>
    <w:rsid w:val="00907DB8"/>
    <w:rsid w:val="00966DDD"/>
    <w:rsid w:val="00A262A6"/>
    <w:rsid w:val="00A37F9F"/>
    <w:rsid w:val="00B2514A"/>
    <w:rsid w:val="00CD0B42"/>
    <w:rsid w:val="00D324CF"/>
    <w:rsid w:val="00D62254"/>
    <w:rsid w:val="00DF603D"/>
    <w:rsid w:val="00E2096B"/>
    <w:rsid w:val="00EF4C7F"/>
    <w:rsid w:val="00F33B80"/>
    <w:rsid w:val="00F8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51B2B3"/>
  <w15:docId w15:val="{EEC632DA-2B6F-4DA7-B484-08795745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19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37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89A"/>
  </w:style>
  <w:style w:type="paragraph" w:styleId="Footer">
    <w:name w:val="footer"/>
    <w:basedOn w:val="Normal"/>
    <w:link w:val="FooterChar"/>
    <w:uiPriority w:val="99"/>
    <w:unhideWhenUsed/>
    <w:rsid w:val="00B37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89A"/>
  </w:style>
  <w:style w:type="table" w:styleId="TableGrid">
    <w:name w:val="Table Grid"/>
    <w:basedOn w:val="TableNormal"/>
    <w:uiPriority w:val="39"/>
    <w:rsid w:val="00D35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D35BC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rsid w:val="00D35B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D35B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8C4D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443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370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9337F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D62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D6225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45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file:///C:\Users\rajku\OneDrive\Desktop\Tableau\My%20CV%202025\%20https\www.linkedin.com\feed\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usanna0312%2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MbXe5Z1+GWp6Yyaui4k+Iul2w==">CgMxLjAyCGguZ2pkZ3hzOAByITFDSXRIaDhrX1JJaVNKNk9jZUNSSFA1TEhmMk1YYjI5Zg==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rajkumar andrew</cp:lastModifiedBy>
  <cp:revision>2</cp:revision>
  <dcterms:created xsi:type="dcterms:W3CDTF">2025-12-31T10:51:00Z</dcterms:created>
  <dcterms:modified xsi:type="dcterms:W3CDTF">2025-12-31T10:51:00Z</dcterms:modified>
</cp:coreProperties>
</file>