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15F" w:rsidRPr="002E615F" w:rsidRDefault="002E615F" w:rsidP="002E615F">
      <w:pPr>
        <w:spacing w:after="24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6"/>
          <w:szCs w:val="36"/>
          <w:lang w:val="en" w:eastAsia="en-GB"/>
        </w:rPr>
      </w:pPr>
      <w:r w:rsidRPr="002E615F">
        <w:rPr>
          <w:rFonts w:ascii="Times New Roman" w:eastAsia="Times New Roman" w:hAnsi="Times New Roman" w:cs="Times New Roman"/>
          <w:color w:val="333333"/>
          <w:kern w:val="36"/>
          <w:sz w:val="36"/>
          <w:szCs w:val="36"/>
          <w:lang w:val="en" w:eastAsia="en-GB"/>
        </w:rPr>
        <w:t>Have we met before? Scientists show why the brain has the answer</w:t>
      </w:r>
    </w:p>
    <w:p w:rsidR="002E615F" w:rsidRPr="002E615F" w:rsidRDefault="002E615F" w:rsidP="002E615F">
      <w:pPr>
        <w:spacing w:after="240" w:line="240" w:lineRule="auto"/>
        <w:rPr>
          <w:rFonts w:ascii="Times New Roman" w:eastAsia="Times New Roman" w:hAnsi="Times New Roman" w:cs="Times New Roman"/>
          <w:color w:val="333333"/>
          <w:sz w:val="19"/>
          <w:szCs w:val="19"/>
          <w:lang w:val="en" w:eastAsia="en-GB"/>
        </w:rPr>
      </w:pPr>
      <w:r w:rsidRPr="002E615F">
        <w:rPr>
          <w:rFonts w:ascii="Times New Roman" w:eastAsia="Times New Roman" w:hAnsi="Times New Roman" w:cs="Times New Roman"/>
          <w:b/>
          <w:bCs/>
          <w:color w:val="333333"/>
          <w:sz w:val="19"/>
          <w:szCs w:val="19"/>
          <w:lang w:val="en" w:eastAsia="en-GB"/>
        </w:rPr>
        <w:t>Press release</w:t>
      </w:r>
      <w:r w:rsidRPr="002E615F">
        <w:rPr>
          <w:rFonts w:ascii="Times New Roman" w:eastAsia="Times New Roman" w:hAnsi="Times New Roman" w:cs="Times New Roman"/>
          <w:color w:val="333333"/>
          <w:sz w:val="19"/>
          <w:szCs w:val="19"/>
          <w:lang w:val="en" w:eastAsia="en-GB"/>
        </w:rPr>
        <w:t xml:space="preserve"> issued 5 August 2011</w:t>
      </w:r>
    </w:p>
    <w:p w:rsidR="002E615F" w:rsidRDefault="002E615F" w:rsidP="002E61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2E615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Have you ever been approached by someone whose face you </w:t>
      </w:r>
      <w:proofErr w:type="spellStart"/>
      <w:r w:rsidRPr="002E615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recognise</w:t>
      </w:r>
      <w:proofErr w:type="spellEnd"/>
      <w:r w:rsidRPr="002E615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but whose name you can’t remember? </w:t>
      </w:r>
    </w:p>
    <w:p w:rsidR="002E615F" w:rsidRDefault="002E615F" w:rsidP="002E61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</w:p>
    <w:p w:rsidR="002E615F" w:rsidRPr="002E615F" w:rsidRDefault="002E615F" w:rsidP="002E61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2E615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Neuroscientists at the University of Bristol have identified the reasons behind why we are, at times, unable to link a face to a name. </w:t>
      </w:r>
    </w:p>
    <w:p w:rsidR="002E615F" w:rsidRPr="002E615F" w:rsidRDefault="002E615F" w:rsidP="002E6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2E615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The </w:t>
      </w:r>
      <w:hyperlink r:id="rId7" w:history="1">
        <w:r w:rsidRPr="002E61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GB"/>
          </w:rPr>
          <w:t>BBSRC-funded research</w:t>
        </w:r>
      </w:hyperlink>
      <w:r w:rsidRPr="002E615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, led by </w:t>
      </w:r>
      <w:proofErr w:type="spellStart"/>
      <w:r w:rsidRPr="002E615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Dr</w:t>
      </w:r>
      <w:proofErr w:type="spellEnd"/>
      <w:r w:rsidRPr="002E615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2E615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Clea</w:t>
      </w:r>
      <w:proofErr w:type="spellEnd"/>
      <w:r w:rsidRPr="002E615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Warburton and </w:t>
      </w:r>
      <w:proofErr w:type="spellStart"/>
      <w:r w:rsidRPr="002E615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Dr</w:t>
      </w:r>
      <w:proofErr w:type="spellEnd"/>
      <w:r w:rsidRPr="002E615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Gareth Barker in the </w:t>
      </w:r>
      <w:hyperlink r:id="rId8" w:history="1">
        <w:r w:rsidRPr="002E61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GB"/>
          </w:rPr>
          <w:t>University’s School of Physiology and Pharmacology</w:t>
        </w:r>
      </w:hyperlink>
      <w:r w:rsidRPr="002E615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and published in the </w:t>
      </w:r>
      <w:hyperlink r:id="rId9" w:history="1">
        <w:r w:rsidRPr="002E615F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" w:eastAsia="en-GB"/>
          </w:rPr>
          <w:t>Journal of Neuroscience</w:t>
        </w:r>
      </w:hyperlink>
      <w:r w:rsidRPr="002E615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, has investigated why we can </w:t>
      </w:r>
      <w:proofErr w:type="spellStart"/>
      <w:r w:rsidRPr="002E615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recognise</w:t>
      </w:r>
      <w:proofErr w:type="spellEnd"/>
      <w:r w:rsidRPr="002E615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faces much better if we have extra clues as to where or indeed when we encountered them in the first place.</w:t>
      </w:r>
    </w:p>
    <w:p w:rsidR="002E615F" w:rsidRPr="002E615F" w:rsidRDefault="002E615F" w:rsidP="002E6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2E615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The study found that when we need to remember that a particular object, for example a face, occurred in a particular place, or at a particular time, multiple brain regions have to work together - not independently.</w:t>
      </w:r>
    </w:p>
    <w:p w:rsidR="002E615F" w:rsidRDefault="002E615F" w:rsidP="002E6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2E615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It has been known for some time that </w:t>
      </w:r>
      <w:r w:rsidRPr="002E615F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  <w:t>three brain regions</w:t>
      </w:r>
      <w:r w:rsidRPr="002E615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appear to have specific roles in memory processing. </w:t>
      </w:r>
    </w:p>
    <w:p w:rsidR="002E615F" w:rsidRPr="002E615F" w:rsidRDefault="002E615F" w:rsidP="002E6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2E615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The </w:t>
      </w:r>
      <w:bookmarkStart w:id="0" w:name="_GoBack"/>
      <w:proofErr w:type="spellStart"/>
      <w:r w:rsidRPr="002E615F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  <w:t>perirhinal</w:t>
      </w:r>
      <w:proofErr w:type="spellEnd"/>
      <w:r w:rsidRPr="002E615F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  <w:t xml:space="preserve"> cortex</w:t>
      </w:r>
      <w:r w:rsidRPr="002E615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seems to be critical for our ability to </w:t>
      </w:r>
      <w:proofErr w:type="spellStart"/>
      <w:r w:rsidRPr="002E615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recognise</w:t>
      </w:r>
      <w:proofErr w:type="spellEnd"/>
      <w:r w:rsidRPr="002E615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whether an individual object is novel </w:t>
      </w:r>
      <w:bookmarkEnd w:id="0"/>
      <w:r w:rsidRPr="002E615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or familiar, the </w:t>
      </w:r>
      <w:r w:rsidRPr="002E615F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  <w:t>hippocampus</w:t>
      </w:r>
      <w:r w:rsidRPr="002E615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is important for </w:t>
      </w:r>
      <w:proofErr w:type="spellStart"/>
      <w:r w:rsidRPr="002E615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recognising</w:t>
      </w:r>
      <w:proofErr w:type="spellEnd"/>
      <w:r w:rsidRPr="002E615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places and for navigation, while the medial </w:t>
      </w:r>
      <w:r w:rsidRPr="002E615F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  <w:t>prefrontal cortex</w:t>
      </w:r>
      <w:r w:rsidRPr="002E615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is associated with higher brain functions. </w:t>
      </w:r>
    </w:p>
    <w:p w:rsidR="002E615F" w:rsidRPr="002E615F" w:rsidRDefault="002E615F" w:rsidP="002E6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2E615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These most recent studies, however, are the first to look at situations where these brain regions interact all together, rather than considering each one individually.</w:t>
      </w:r>
    </w:p>
    <w:p w:rsidR="002E615F" w:rsidRDefault="002E615F" w:rsidP="002E6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proofErr w:type="spellStart"/>
      <w:r w:rsidRPr="002E615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Dr</w:t>
      </w:r>
      <w:proofErr w:type="spellEnd"/>
      <w:r w:rsidRPr="002E615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Warburton said: “We are very excited to discover this important brain circuit. </w:t>
      </w:r>
    </w:p>
    <w:p w:rsidR="002E615F" w:rsidRPr="002E615F" w:rsidRDefault="002E615F" w:rsidP="002E6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2E615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We're now studying how memory information is processed within it, in the hope we can then understand how our own 'internal library' system works.”</w:t>
      </w:r>
    </w:p>
    <w:p w:rsidR="002E615F" w:rsidRDefault="002E615F" w:rsidP="002E6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2E615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The researchers investigated the neural basis of our ability to </w:t>
      </w:r>
      <w:proofErr w:type="spellStart"/>
      <w:r w:rsidRPr="002E615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recognise</w:t>
      </w:r>
      <w:proofErr w:type="spellEnd"/>
      <w:r w:rsidRPr="002E615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different types of stimuli under different conditions. </w:t>
      </w:r>
    </w:p>
    <w:p w:rsidR="002E615F" w:rsidRPr="002E615F" w:rsidRDefault="002E615F" w:rsidP="002E6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2E615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Of specific interest were two types of recognition memory: ‘object-in-place recognition memory’ (remembering where we put our keys), and ‘temporal order recognition memory’ (when we last had them). </w:t>
      </w:r>
    </w:p>
    <w:p w:rsidR="002E615F" w:rsidRDefault="002E615F" w:rsidP="002E6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2E615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Neither ‘object-in-place’ or ‘temporal order recognition’ memories could be formed if communication between the hippocampus and either the </w:t>
      </w:r>
      <w:proofErr w:type="spellStart"/>
      <w:r w:rsidRPr="002E615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perirhinal</w:t>
      </w:r>
      <w:proofErr w:type="spellEnd"/>
      <w:r w:rsidRPr="002E615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cortex, or the medial prefrontal cortex, was broken. </w:t>
      </w:r>
    </w:p>
    <w:p w:rsidR="002E615F" w:rsidRPr="002E615F" w:rsidRDefault="002E615F" w:rsidP="002E6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2E615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In other words, disconnecting the regions prevented the ability to remember both where objects had been, and in which order.</w:t>
      </w:r>
    </w:p>
    <w:p w:rsidR="002E615F" w:rsidRPr="002E615F" w:rsidRDefault="002E615F" w:rsidP="002E6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2E615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lastRenderedPageBreak/>
        <w:t>Finding that these regions must all act together has important implications for understanding memory and helping treat people with memory disorders such as Alzheimer’s disease.</w:t>
      </w:r>
    </w:p>
    <w:p w:rsidR="002E615F" w:rsidRPr="002E615F" w:rsidRDefault="002E615F" w:rsidP="002E6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2E615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The Biotechnology and Biological Sciences Research Council-funded research, entitled ‘When is the hippocampus involved in recognition memory?’ by </w:t>
      </w:r>
      <w:proofErr w:type="spellStart"/>
      <w:r w:rsidRPr="002E615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Dr</w:t>
      </w:r>
      <w:proofErr w:type="spellEnd"/>
      <w:r w:rsidRPr="002E615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2E615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Clea</w:t>
      </w:r>
      <w:proofErr w:type="spellEnd"/>
      <w:r w:rsidRPr="002E615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Warburton and </w:t>
      </w:r>
      <w:proofErr w:type="spellStart"/>
      <w:r w:rsidRPr="002E615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Dr</w:t>
      </w:r>
      <w:proofErr w:type="spellEnd"/>
      <w:r w:rsidRPr="002E615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Gareth Barker, is published in the </w:t>
      </w:r>
      <w:r w:rsidRPr="002E615F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en-GB"/>
        </w:rPr>
        <w:t>Journal of Neuroscience</w:t>
      </w:r>
      <w:r w:rsidRPr="002E615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.</w:t>
      </w:r>
    </w:p>
    <w:p w:rsidR="00754E08" w:rsidRPr="002E615F" w:rsidRDefault="002E615F">
      <w:pPr>
        <w:rPr>
          <w:lang w:val="en"/>
        </w:rPr>
      </w:pPr>
    </w:p>
    <w:sectPr w:rsidR="00754E08" w:rsidRPr="002E615F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615F" w:rsidRDefault="002E615F" w:rsidP="002E615F">
      <w:pPr>
        <w:spacing w:after="0" w:line="240" w:lineRule="auto"/>
      </w:pPr>
      <w:r>
        <w:separator/>
      </w:r>
    </w:p>
  </w:endnote>
  <w:endnote w:type="continuationSeparator" w:id="0">
    <w:p w:rsidR="002E615F" w:rsidRDefault="002E615F" w:rsidP="002E6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615F" w:rsidRDefault="002E615F" w:rsidP="002E615F">
      <w:pPr>
        <w:spacing w:after="0" w:line="240" w:lineRule="auto"/>
      </w:pPr>
      <w:r>
        <w:separator/>
      </w:r>
    </w:p>
  </w:footnote>
  <w:footnote w:type="continuationSeparator" w:id="0">
    <w:p w:rsidR="002E615F" w:rsidRDefault="002E615F" w:rsidP="002E61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615F" w:rsidRDefault="002E615F" w:rsidP="002E615F">
    <w:pPr>
      <w:pStyle w:val="Header"/>
      <w:ind w:firstLine="720"/>
    </w:pPr>
    <w:r>
      <w:t>Date Published: 5/08/2011</w:t>
    </w:r>
  </w:p>
  <w:p w:rsidR="002E615F" w:rsidRDefault="002E615F" w:rsidP="002E615F">
    <w:pPr>
      <w:pStyle w:val="Header"/>
      <w:ind w:firstLine="720"/>
    </w:pPr>
    <w:r>
      <w:t>Title: 12</w:t>
    </w:r>
  </w:p>
  <w:p w:rsidR="002E615F" w:rsidRDefault="002E615F" w:rsidP="002E615F">
    <w:pPr>
      <w:pStyle w:val="Header"/>
      <w:ind w:firstLine="720"/>
    </w:pPr>
    <w:r>
      <w:t>Body: 404</w:t>
    </w:r>
  </w:p>
  <w:p w:rsidR="002E615F" w:rsidRDefault="002E615F" w:rsidP="002E615F">
    <w:pPr>
      <w:pStyle w:val="Header"/>
      <w:ind w:firstLine="720"/>
    </w:pPr>
    <w:r>
      <w:t>Sentences: 16</w:t>
    </w:r>
  </w:p>
  <w:p w:rsidR="002E615F" w:rsidRDefault="002E615F" w:rsidP="002E615F">
    <w:pPr>
      <w:pStyle w:val="Header"/>
      <w:ind w:firstLine="7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15F"/>
    <w:rsid w:val="002E615F"/>
    <w:rsid w:val="0072264B"/>
    <w:rsid w:val="00D2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61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15F"/>
  </w:style>
  <w:style w:type="paragraph" w:styleId="Footer">
    <w:name w:val="footer"/>
    <w:basedOn w:val="Normal"/>
    <w:link w:val="FooterChar"/>
    <w:uiPriority w:val="99"/>
    <w:unhideWhenUsed/>
    <w:rsid w:val="002E61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1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61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15F"/>
  </w:style>
  <w:style w:type="paragraph" w:styleId="Footer">
    <w:name w:val="footer"/>
    <w:basedOn w:val="Normal"/>
    <w:link w:val="FooterChar"/>
    <w:uiPriority w:val="99"/>
    <w:unhideWhenUsed/>
    <w:rsid w:val="002E61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98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1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55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590401">
                          <w:marLeft w:val="27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433719">
                              <w:marLeft w:val="0"/>
                              <w:marRight w:val="30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ristol.ac.uk/phys-phar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bsrc.ac.uk/home/home2.aspx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jneurosci.org/content/31/29/10721.full.pdf+html?sid=cae39992-8a83-41a6-bebc-d635f1fa102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440</Words>
  <Characters>2511</Characters>
  <Application>Microsoft Office Word</Application>
  <DocSecurity>0</DocSecurity>
  <Lines>20</Lines>
  <Paragraphs>5</Paragraphs>
  <ScaleCrop>false</ScaleCrop>
  <Company>Cardiff University</Company>
  <LinksUpToDate>false</LinksUpToDate>
  <CharactersWithSpaces>2946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1</cp:revision>
  <dcterms:created xsi:type="dcterms:W3CDTF">2012-10-09T14:13:00Z</dcterms:created>
  <dcterms:modified xsi:type="dcterms:W3CDTF">2012-10-09T14:16:00Z</dcterms:modified>
</cp:coreProperties>
</file>