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FE6C96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Genetic associations for intelligence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FE6C96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Scientists have provided the first direct biological evidence for a genetic contribution to people’s intelligence.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Previous studies on twins and adopted people suggested that there is a substantial genetic contribution to thinking skills.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University study is the first to test people’s DNA for genetic variations, linked to intelligence.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FE6C96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Intelligence test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team studied two types of intelligence in more than 3,500 people from Scotland, England and Norway.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They found that 40 per cent to 50 per cent of people’s differences in knowledge and problem solving skills could be traced to their genes.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examined over half a million genetic markers on every person’s DNA.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findings were made possible using a new type of analysis invented by Professor Peter </w:t>
      </w:r>
      <w:proofErr w:type="spellStart"/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Viss</w:t>
      </w:r>
      <w:bookmarkStart w:id="0" w:name="_GoBack"/>
      <w:bookmarkEnd w:id="0"/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cher</w:t>
      </w:r>
      <w:proofErr w:type="spellEnd"/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and colleagues in the Queensland Institute of Medical Research, Brisbane.</w:t>
      </w:r>
    </w:p>
    <w:p w:rsidR="00FE6C96" w:rsidRDefault="00FE6C96" w:rsidP="00FE6C96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We have found genetic signals associated with peo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ple’s intelligence differences.</w:t>
      </w:r>
    </w:p>
    <w:p w:rsidR="00FE6C96" w:rsidRDefault="00FE6C96" w:rsidP="00FE6C96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We have not found the actual genetic differences that cause some intelligence differences, but we now have evidence that some of the genetic causes are linked to those 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genetic factors that we tested.</w:t>
      </w:r>
    </w:p>
    <w:p w:rsidR="00FE6C96" w:rsidRPr="00FE6C96" w:rsidRDefault="00FE6C96" w:rsidP="00FE6C96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This gives us leads that we are now planning to follow. </w:t>
      </w:r>
    </w:p>
    <w:p w:rsidR="00FE6C96" w:rsidRPr="00FE6C96" w:rsidRDefault="00FE6C96" w:rsidP="00FE6C96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FE6C96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Professor Ian </w:t>
      </w:r>
      <w:proofErr w:type="spellStart"/>
      <w:r w:rsidRPr="00FE6C96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Deary</w:t>
      </w:r>
      <w:proofErr w:type="spellEnd"/>
      <w:r w:rsidRPr="00FE6C96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</w:t>
      </w:r>
    </w:p>
    <w:p w:rsidR="00FE6C96" w:rsidRPr="00FE6C96" w:rsidRDefault="00FE6C96" w:rsidP="00FE6C96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FE6C96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Director, Centre for Cognitive Ageing and Cognitive Epidemiology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FE6C96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Working together</w:t>
      </w:r>
    </w:p>
    <w:p w:rsidR="00FE6C96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findings have been reported in the journal Molecular Psychiatry. The paper was authored by Gail Davies and colleagues from the School of Philosophy, Psychology and Language Sciences.</w:t>
      </w:r>
    </w:p>
    <w:p w:rsidR="00301734" w:rsidRPr="00FE6C96" w:rsidRDefault="00FE6C96" w:rsidP="00FE6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FE6C96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Professor Neil Pendleton from the University of Manchester was also part of the research team.</w:t>
      </w:r>
    </w:p>
    <w:sectPr w:rsidR="00301734" w:rsidRPr="00FE6C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C96" w:rsidRDefault="00FE6C96" w:rsidP="00FE6C96">
      <w:pPr>
        <w:spacing w:after="0" w:line="240" w:lineRule="auto"/>
      </w:pPr>
      <w:r>
        <w:separator/>
      </w:r>
    </w:p>
  </w:endnote>
  <w:endnote w:type="continuationSeparator" w:id="0">
    <w:p w:rsidR="00FE6C96" w:rsidRDefault="00FE6C96" w:rsidP="00FE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C96" w:rsidRDefault="00FE6C96" w:rsidP="00FE6C96">
      <w:pPr>
        <w:spacing w:after="0" w:line="240" w:lineRule="auto"/>
      </w:pPr>
      <w:r>
        <w:separator/>
      </w:r>
    </w:p>
  </w:footnote>
  <w:footnote w:type="continuationSeparator" w:id="0">
    <w:p w:rsidR="00FE6C96" w:rsidRDefault="00FE6C96" w:rsidP="00FE6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C96" w:rsidRDefault="00FE6C96">
    <w:pPr>
      <w:pStyle w:val="Header"/>
    </w:pPr>
    <w:r>
      <w:t>Title: 4</w:t>
    </w:r>
  </w:p>
  <w:p w:rsidR="00FE6C96" w:rsidRDefault="00FE6C96">
    <w:pPr>
      <w:pStyle w:val="Header"/>
    </w:pPr>
    <w:r>
      <w:t>Body: 242</w:t>
    </w:r>
  </w:p>
  <w:p w:rsidR="00FE6C96" w:rsidRDefault="00FE6C96">
    <w:pPr>
      <w:pStyle w:val="Header"/>
    </w:pPr>
    <w:r>
      <w:t>Sentences: 17</w:t>
    </w:r>
  </w:p>
  <w:p w:rsidR="00C06692" w:rsidRDefault="00C06692">
    <w:pPr>
      <w:pStyle w:val="Header"/>
    </w:pPr>
    <w:r>
      <w:t>Published: 09 Aug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96"/>
    <w:rsid w:val="002C2048"/>
    <w:rsid w:val="00B74E5B"/>
    <w:rsid w:val="00C06692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FE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FE6C9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FE6C9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FE6C96"/>
  </w:style>
  <w:style w:type="paragraph" w:styleId="Header">
    <w:name w:val="header"/>
    <w:basedOn w:val="Normal"/>
    <w:link w:val="HeaderChar"/>
    <w:uiPriority w:val="99"/>
    <w:unhideWhenUsed/>
    <w:rsid w:val="00FE6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C96"/>
  </w:style>
  <w:style w:type="paragraph" w:styleId="Footer">
    <w:name w:val="footer"/>
    <w:basedOn w:val="Normal"/>
    <w:link w:val="FooterChar"/>
    <w:uiPriority w:val="99"/>
    <w:unhideWhenUsed/>
    <w:rsid w:val="00FE6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FE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FE6C9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FE6C96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FE6C96"/>
  </w:style>
  <w:style w:type="paragraph" w:styleId="Header">
    <w:name w:val="header"/>
    <w:basedOn w:val="Normal"/>
    <w:link w:val="HeaderChar"/>
    <w:uiPriority w:val="99"/>
    <w:unhideWhenUsed/>
    <w:rsid w:val="00FE6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C96"/>
  </w:style>
  <w:style w:type="paragraph" w:styleId="Footer">
    <w:name w:val="footer"/>
    <w:basedOn w:val="Normal"/>
    <w:link w:val="FooterChar"/>
    <w:uiPriority w:val="99"/>
    <w:unhideWhenUsed/>
    <w:rsid w:val="00FE6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03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2012-10-15T11:26:00Z</dcterms:created>
  <dcterms:modified xsi:type="dcterms:W3CDTF">2012-10-15T11:42:00Z</dcterms:modified>
</cp:coreProperties>
</file>