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130" w:rsidRDefault="00EE0130" w:rsidP="00EE0130">
      <w:pPr>
        <w:spacing w:before="100" w:beforeAutospacing="1" w:after="100" w:afterAutospacing="1" w:line="240" w:lineRule="auto"/>
        <w:rPr>
          <w:rFonts w:ascii="Times New Roman" w:eastAsia="Times New Roman" w:hAnsi="Times New Roman" w:cs="Times New Roman"/>
          <w:sz w:val="24"/>
          <w:szCs w:val="24"/>
          <w:lang w:eastAsia="en-GB"/>
        </w:rPr>
      </w:pPr>
      <w:r w:rsidRPr="00EE0130">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t xml:space="preserve">Date: </w:t>
      </w:r>
      <w:r w:rsidRPr="00EE0130">
        <w:rPr>
          <w:rFonts w:ascii="Times New Roman" w:eastAsia="Times New Roman" w:hAnsi="Times New Roman" w:cs="Times New Roman"/>
          <w:sz w:val="24"/>
          <w:szCs w:val="24"/>
          <w:lang w:eastAsia="en-GB"/>
        </w:rPr>
        <w:t>Monday 7 March 2011</w:t>
      </w:r>
    </w:p>
    <w:p w:rsidR="00EE0130" w:rsidRDefault="00EE0130" w:rsidP="00EE0130">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Word count:</w:t>
      </w:r>
      <w:r w:rsidR="00BC7987">
        <w:rPr>
          <w:rFonts w:ascii="Times New Roman" w:eastAsia="Times New Roman" w:hAnsi="Times New Roman" w:cs="Times New Roman"/>
          <w:sz w:val="24"/>
          <w:szCs w:val="24"/>
          <w:lang w:eastAsia="en-GB"/>
        </w:rPr>
        <w:t xml:space="preserve"> 641</w:t>
      </w:r>
    </w:p>
    <w:p w:rsidR="00EE0130" w:rsidRDefault="00EE0130" w:rsidP="00EE0130">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Sentences:</w:t>
      </w:r>
      <w:r w:rsidR="00BC7987">
        <w:rPr>
          <w:rFonts w:ascii="Times New Roman" w:eastAsia="Times New Roman" w:hAnsi="Times New Roman" w:cs="Times New Roman"/>
          <w:sz w:val="24"/>
          <w:szCs w:val="24"/>
          <w:lang w:eastAsia="en-GB"/>
        </w:rPr>
        <w:t xml:space="preserve"> 24</w:t>
      </w:r>
      <w:bookmarkStart w:id="0" w:name="_GoBack"/>
      <w:bookmarkEnd w:id="0"/>
    </w:p>
    <w:p w:rsidR="00EE0130" w:rsidRDefault="00EE0130" w:rsidP="00EE0130">
      <w:pPr>
        <w:spacing w:before="100" w:beforeAutospacing="1" w:after="100" w:afterAutospacing="1" w:line="240" w:lineRule="auto"/>
        <w:rPr>
          <w:rFonts w:ascii="Times New Roman" w:eastAsia="Times New Roman" w:hAnsi="Times New Roman" w:cs="Times New Roman"/>
          <w:sz w:val="24"/>
          <w:szCs w:val="24"/>
          <w:lang w:eastAsia="en-GB"/>
        </w:rPr>
      </w:pPr>
      <w:r w:rsidRPr="00EE0130">
        <w:rPr>
          <w:rFonts w:ascii="Times New Roman" w:eastAsia="Times New Roman" w:hAnsi="Times New Roman" w:cs="Times New Roman"/>
          <w:sz w:val="24"/>
          <w:szCs w:val="24"/>
          <w:lang w:eastAsia="en-GB"/>
        </w:rPr>
        <w:t>By Sam Wong</w:t>
      </w:r>
    </w:p>
    <w:p w:rsidR="00EE0130" w:rsidRPr="00EE0130" w:rsidRDefault="00EE0130" w:rsidP="00EE0130">
      <w:pPr>
        <w:spacing w:before="100" w:beforeAutospacing="1" w:after="100" w:afterAutospacing="1" w:line="240" w:lineRule="auto"/>
        <w:jc w:val="center"/>
        <w:outlineLvl w:val="1"/>
        <w:rPr>
          <w:rFonts w:ascii="Times New Roman" w:eastAsia="Times New Roman" w:hAnsi="Times New Roman" w:cs="Times New Roman"/>
          <w:b/>
          <w:bCs/>
          <w:sz w:val="36"/>
          <w:szCs w:val="36"/>
          <w:u w:val="single"/>
          <w:lang w:eastAsia="en-GB"/>
        </w:rPr>
      </w:pPr>
      <w:r w:rsidRPr="00EE0130">
        <w:rPr>
          <w:rFonts w:ascii="Times New Roman" w:eastAsia="Times New Roman" w:hAnsi="Times New Roman" w:cs="Times New Roman"/>
          <w:b/>
          <w:bCs/>
          <w:sz w:val="36"/>
          <w:szCs w:val="36"/>
          <w:u w:val="single"/>
          <w:lang w:eastAsia="en-GB"/>
        </w:rPr>
        <w:t>Study finds five new genetic variants linked to heart disease</w:t>
      </w:r>
    </w:p>
    <w:p w:rsidR="00EE0130" w:rsidRPr="00EE0130" w:rsidRDefault="00EE0130" w:rsidP="00EE0130">
      <w:pPr>
        <w:spacing w:before="100" w:beforeAutospacing="1" w:after="100" w:afterAutospacing="1" w:line="240" w:lineRule="auto"/>
        <w:rPr>
          <w:rFonts w:ascii="Times New Roman" w:eastAsia="Times New Roman" w:hAnsi="Times New Roman" w:cs="Times New Roman"/>
          <w:sz w:val="24"/>
          <w:szCs w:val="24"/>
          <w:lang w:eastAsia="en-GB"/>
        </w:rPr>
      </w:pPr>
    </w:p>
    <w:p w:rsidR="00EE0130" w:rsidRDefault="00EE0130" w:rsidP="00EE0130">
      <w:pPr>
        <w:spacing w:before="100" w:beforeAutospacing="1" w:after="100" w:afterAutospacing="1" w:line="240" w:lineRule="auto"/>
        <w:rPr>
          <w:rFonts w:ascii="Times New Roman" w:eastAsia="Times New Roman" w:hAnsi="Times New Roman" w:cs="Times New Roman"/>
          <w:b/>
          <w:bCs/>
          <w:sz w:val="24"/>
          <w:szCs w:val="24"/>
          <w:lang w:eastAsia="en-GB"/>
        </w:rPr>
      </w:pPr>
      <w:r w:rsidRPr="00EE0130">
        <w:rPr>
          <w:rFonts w:ascii="Times New Roman" w:eastAsia="Times New Roman" w:hAnsi="Times New Roman" w:cs="Times New Roman"/>
          <w:b/>
          <w:bCs/>
          <w:sz w:val="24"/>
          <w:szCs w:val="24"/>
          <w:lang w:eastAsia="en-GB"/>
        </w:rPr>
        <w:t xml:space="preserve">Five new genetic variants linked to heart disease have been identified in a meta-analysis of four large genome-wide association studies, published in </w:t>
      </w:r>
      <w:hyperlink r:id="rId6" w:tgtFrame="_blank" w:tooltip="Nature Genetics link opens in a new window" w:history="1">
        <w:r w:rsidRPr="00EE0130">
          <w:rPr>
            <w:rFonts w:ascii="Times New Roman" w:eastAsia="Times New Roman" w:hAnsi="Times New Roman" w:cs="Times New Roman"/>
            <w:b/>
            <w:bCs/>
            <w:color w:val="0000FF"/>
            <w:sz w:val="24"/>
            <w:szCs w:val="24"/>
            <w:u w:val="single"/>
            <w:lang w:eastAsia="en-GB"/>
          </w:rPr>
          <w:t>Nature Genetics</w:t>
        </w:r>
      </w:hyperlink>
      <w:r w:rsidRPr="00EE0130">
        <w:rPr>
          <w:rFonts w:ascii="Times New Roman" w:eastAsia="Times New Roman" w:hAnsi="Times New Roman" w:cs="Times New Roman"/>
          <w:b/>
          <w:bCs/>
          <w:sz w:val="24"/>
          <w:szCs w:val="24"/>
          <w:lang w:eastAsia="en-GB"/>
        </w:rPr>
        <w:t xml:space="preserve"> this week. </w:t>
      </w:r>
    </w:p>
    <w:p w:rsidR="00EE0130" w:rsidRPr="00EE0130" w:rsidRDefault="00EE0130" w:rsidP="00EE0130">
      <w:pPr>
        <w:spacing w:before="100" w:beforeAutospacing="1" w:after="100" w:afterAutospacing="1" w:line="240" w:lineRule="auto"/>
        <w:rPr>
          <w:rFonts w:ascii="Times New Roman" w:eastAsia="Times New Roman" w:hAnsi="Times New Roman" w:cs="Times New Roman"/>
          <w:sz w:val="24"/>
          <w:szCs w:val="24"/>
          <w:lang w:eastAsia="en-GB"/>
        </w:rPr>
      </w:pPr>
      <w:r w:rsidRPr="00EE0130">
        <w:rPr>
          <w:rFonts w:ascii="Times New Roman" w:eastAsia="Times New Roman" w:hAnsi="Times New Roman" w:cs="Times New Roman"/>
          <w:b/>
          <w:bCs/>
          <w:sz w:val="24"/>
          <w:szCs w:val="24"/>
          <w:lang w:eastAsia="en-GB"/>
        </w:rPr>
        <w:t>The findings will guide research into new treatments for coronary heart disease, which kills 88,000 people in Britain each year.</w:t>
      </w:r>
    </w:p>
    <w:p w:rsidR="00EE0130" w:rsidRPr="00EE0130" w:rsidRDefault="00EE0130" w:rsidP="00EE0130">
      <w:pPr>
        <w:spacing w:before="100" w:beforeAutospacing="1" w:after="100" w:afterAutospacing="1" w:line="240" w:lineRule="auto"/>
        <w:rPr>
          <w:rFonts w:ascii="Times New Roman" w:eastAsia="Times New Roman" w:hAnsi="Times New Roman" w:cs="Times New Roman"/>
          <w:sz w:val="24"/>
          <w:szCs w:val="24"/>
          <w:lang w:eastAsia="en-GB"/>
        </w:rPr>
      </w:pPr>
      <w:r w:rsidRPr="00EE0130">
        <w:rPr>
          <w:rFonts w:ascii="Times New Roman" w:eastAsia="Times New Roman" w:hAnsi="Times New Roman" w:cs="Times New Roman"/>
          <w:sz w:val="24"/>
          <w:szCs w:val="24"/>
          <w:lang w:eastAsia="en-GB"/>
        </w:rPr>
        <w:t>The discoveries add to 11 common variants previously shown to be associated with heart disease, and provide further evidence that many genes have a small but significant effect on heart disease risk.</w:t>
      </w:r>
    </w:p>
    <w:p w:rsidR="00EE0130" w:rsidRPr="00EE0130" w:rsidRDefault="00EE0130" w:rsidP="00EE0130">
      <w:pPr>
        <w:spacing w:before="100" w:beforeAutospacing="1" w:after="100" w:afterAutospacing="1" w:line="240" w:lineRule="auto"/>
        <w:rPr>
          <w:rFonts w:ascii="Times New Roman" w:eastAsia="Times New Roman" w:hAnsi="Times New Roman" w:cs="Times New Roman"/>
          <w:sz w:val="24"/>
          <w:szCs w:val="24"/>
          <w:lang w:eastAsia="en-GB"/>
        </w:rPr>
      </w:pPr>
      <w:r w:rsidRPr="00EE0130">
        <w:rPr>
          <w:rFonts w:ascii="Times New Roman" w:eastAsia="Times New Roman" w:hAnsi="Times New Roman" w:cs="Times New Roman"/>
          <w:sz w:val="24"/>
          <w:szCs w:val="24"/>
          <w:lang w:eastAsia="en-GB"/>
        </w:rPr>
        <w:t xml:space="preserve">The Coronary Artery Disease (C4D) Genetics Consortium, co-led by groups at Imperial College London and the Universities of </w:t>
      </w:r>
      <w:hyperlink r:id="rId7" w:tgtFrame="_blank" w:tooltip="Oxford link opens in a new window" w:history="1">
        <w:r w:rsidRPr="00EE0130">
          <w:rPr>
            <w:rFonts w:ascii="Times New Roman" w:eastAsia="Times New Roman" w:hAnsi="Times New Roman" w:cs="Times New Roman"/>
            <w:color w:val="0000FF"/>
            <w:sz w:val="24"/>
            <w:szCs w:val="24"/>
            <w:u w:val="single"/>
            <w:lang w:eastAsia="en-GB"/>
          </w:rPr>
          <w:t>Oxford</w:t>
        </w:r>
      </w:hyperlink>
      <w:r w:rsidRPr="00EE0130">
        <w:rPr>
          <w:rFonts w:ascii="Times New Roman" w:eastAsia="Times New Roman" w:hAnsi="Times New Roman" w:cs="Times New Roman"/>
          <w:sz w:val="24"/>
          <w:szCs w:val="24"/>
          <w:lang w:eastAsia="en-GB"/>
        </w:rPr>
        <w:t xml:space="preserve"> and </w:t>
      </w:r>
      <w:hyperlink r:id="rId8" w:tgtFrame="_blank" w:tooltip="Cambridge link opens in a new window" w:history="1">
        <w:r w:rsidRPr="00EE0130">
          <w:rPr>
            <w:rFonts w:ascii="Times New Roman" w:eastAsia="Times New Roman" w:hAnsi="Times New Roman" w:cs="Times New Roman"/>
            <w:color w:val="0000FF"/>
            <w:sz w:val="24"/>
            <w:szCs w:val="24"/>
            <w:u w:val="single"/>
            <w:lang w:eastAsia="en-GB"/>
          </w:rPr>
          <w:t>Cambridge</w:t>
        </w:r>
      </w:hyperlink>
      <w:r w:rsidRPr="00EE0130">
        <w:rPr>
          <w:rFonts w:ascii="Times New Roman" w:eastAsia="Times New Roman" w:hAnsi="Times New Roman" w:cs="Times New Roman"/>
          <w:sz w:val="24"/>
          <w:szCs w:val="24"/>
          <w:lang w:eastAsia="en-GB"/>
        </w:rPr>
        <w:t>, compared the DNA sequences of thousands of people with heart disease in European and South Asian populations with controls from the same ethnic groups.</w:t>
      </w:r>
    </w:p>
    <w:p w:rsidR="00EE0130" w:rsidRPr="00EE0130" w:rsidRDefault="00EE0130" w:rsidP="00EE0130">
      <w:pPr>
        <w:spacing w:before="100" w:beforeAutospacing="1" w:after="100" w:afterAutospacing="1" w:line="240" w:lineRule="auto"/>
        <w:rPr>
          <w:rFonts w:ascii="Times New Roman" w:eastAsia="Times New Roman" w:hAnsi="Times New Roman" w:cs="Times New Roman"/>
          <w:sz w:val="24"/>
          <w:szCs w:val="24"/>
          <w:lang w:eastAsia="en-GB"/>
        </w:rPr>
      </w:pPr>
      <w:r w:rsidRPr="00EE0130">
        <w:rPr>
          <w:rFonts w:ascii="Times New Roman" w:eastAsia="Times New Roman" w:hAnsi="Times New Roman" w:cs="Times New Roman"/>
          <w:sz w:val="24"/>
          <w:szCs w:val="24"/>
          <w:lang w:eastAsia="en-GB"/>
        </w:rPr>
        <w:t xml:space="preserve">All of the variants linked to heart disease in the study appeared to be equally significant in </w:t>
      </w:r>
      <w:proofErr w:type="gramStart"/>
      <w:r w:rsidRPr="00EE0130">
        <w:rPr>
          <w:rFonts w:ascii="Times New Roman" w:eastAsia="Times New Roman" w:hAnsi="Times New Roman" w:cs="Times New Roman"/>
          <w:sz w:val="24"/>
          <w:szCs w:val="24"/>
          <w:lang w:eastAsia="en-GB"/>
        </w:rPr>
        <w:t>people</w:t>
      </w:r>
      <w:proofErr w:type="gramEnd"/>
      <w:r w:rsidRPr="00EE0130">
        <w:rPr>
          <w:rFonts w:ascii="Times New Roman" w:eastAsia="Times New Roman" w:hAnsi="Times New Roman" w:cs="Times New Roman"/>
          <w:sz w:val="24"/>
          <w:szCs w:val="24"/>
          <w:lang w:eastAsia="en-GB"/>
        </w:rPr>
        <w:t xml:space="preserve"> from European and South Asian ancestry.</w:t>
      </w:r>
    </w:p>
    <w:p w:rsidR="00EE0130" w:rsidRPr="00EE0130" w:rsidRDefault="00EE0130" w:rsidP="00EE0130">
      <w:pPr>
        <w:spacing w:before="100" w:beforeAutospacing="1" w:after="100" w:afterAutospacing="1" w:line="240" w:lineRule="auto"/>
        <w:rPr>
          <w:rFonts w:ascii="Times New Roman" w:eastAsia="Times New Roman" w:hAnsi="Times New Roman" w:cs="Times New Roman"/>
          <w:sz w:val="24"/>
          <w:szCs w:val="24"/>
          <w:lang w:eastAsia="en-GB"/>
        </w:rPr>
      </w:pPr>
      <w:r w:rsidRPr="00EE0130">
        <w:rPr>
          <w:rFonts w:ascii="Times New Roman" w:eastAsia="Times New Roman" w:hAnsi="Times New Roman" w:cs="Times New Roman"/>
          <w:sz w:val="24"/>
          <w:szCs w:val="24"/>
          <w:lang w:eastAsia="en-GB"/>
        </w:rPr>
        <w:t>Although several genes have been found to affect heart disease risk previously, the heritability of the disease suggests that more genetic factors are yet to be discovered.</w:t>
      </w:r>
    </w:p>
    <w:p w:rsidR="00EE0130" w:rsidRPr="00EE0130" w:rsidRDefault="00EE0130" w:rsidP="00EE0130">
      <w:pPr>
        <w:spacing w:before="100" w:beforeAutospacing="1" w:after="100" w:afterAutospacing="1" w:line="240" w:lineRule="auto"/>
        <w:rPr>
          <w:rFonts w:ascii="Times New Roman" w:eastAsia="Times New Roman" w:hAnsi="Times New Roman" w:cs="Times New Roman"/>
          <w:sz w:val="24"/>
          <w:szCs w:val="24"/>
          <w:lang w:eastAsia="en-GB"/>
        </w:rPr>
      </w:pPr>
      <w:r w:rsidRPr="00EE0130">
        <w:rPr>
          <w:rFonts w:ascii="Times New Roman" w:eastAsia="Times New Roman" w:hAnsi="Times New Roman" w:cs="Times New Roman"/>
          <w:sz w:val="24"/>
          <w:szCs w:val="24"/>
          <w:lang w:eastAsia="en-GB"/>
        </w:rPr>
        <w:t>The researchers noted that the magnitude of the effect of each new gene discovered is getting smaller, suggesting that there are not common variants with large effects waiting to be discovered, but rather a large number of variants with small effects contribute to heart disease risk.</w:t>
      </w:r>
    </w:p>
    <w:p w:rsidR="00EE0130" w:rsidRPr="00EE0130" w:rsidRDefault="00EE0130" w:rsidP="00EE0130">
      <w:pPr>
        <w:spacing w:before="100" w:beforeAutospacing="1" w:after="100" w:afterAutospacing="1" w:line="240" w:lineRule="auto"/>
        <w:rPr>
          <w:rFonts w:ascii="Times New Roman" w:eastAsia="Times New Roman" w:hAnsi="Times New Roman" w:cs="Times New Roman"/>
          <w:sz w:val="24"/>
          <w:szCs w:val="24"/>
          <w:lang w:eastAsia="en-GB"/>
        </w:rPr>
      </w:pPr>
      <w:hyperlink r:id="rId9" w:tooltip="Professor Jaspal Kooner" w:history="1">
        <w:r w:rsidRPr="00EE0130">
          <w:rPr>
            <w:rFonts w:ascii="Times New Roman" w:eastAsia="Times New Roman" w:hAnsi="Times New Roman" w:cs="Times New Roman"/>
            <w:color w:val="0000FF"/>
            <w:sz w:val="24"/>
            <w:szCs w:val="24"/>
            <w:u w:val="single"/>
            <w:lang w:eastAsia="en-GB"/>
          </w:rPr>
          <w:t xml:space="preserve">Professor </w:t>
        </w:r>
        <w:proofErr w:type="spellStart"/>
        <w:r w:rsidRPr="00EE0130">
          <w:rPr>
            <w:rFonts w:ascii="Times New Roman" w:eastAsia="Times New Roman" w:hAnsi="Times New Roman" w:cs="Times New Roman"/>
            <w:color w:val="0000FF"/>
            <w:sz w:val="24"/>
            <w:szCs w:val="24"/>
            <w:u w:val="single"/>
            <w:lang w:eastAsia="en-GB"/>
          </w:rPr>
          <w:t>Jaspal</w:t>
        </w:r>
        <w:proofErr w:type="spellEnd"/>
        <w:r w:rsidRPr="00EE0130">
          <w:rPr>
            <w:rFonts w:ascii="Times New Roman" w:eastAsia="Times New Roman" w:hAnsi="Times New Roman" w:cs="Times New Roman"/>
            <w:color w:val="0000FF"/>
            <w:sz w:val="24"/>
            <w:szCs w:val="24"/>
            <w:u w:val="single"/>
            <w:lang w:eastAsia="en-GB"/>
          </w:rPr>
          <w:t xml:space="preserve"> </w:t>
        </w:r>
        <w:proofErr w:type="spellStart"/>
        <w:r w:rsidRPr="00EE0130">
          <w:rPr>
            <w:rFonts w:ascii="Times New Roman" w:eastAsia="Times New Roman" w:hAnsi="Times New Roman" w:cs="Times New Roman"/>
            <w:color w:val="0000FF"/>
            <w:sz w:val="24"/>
            <w:szCs w:val="24"/>
            <w:u w:val="single"/>
            <w:lang w:eastAsia="en-GB"/>
          </w:rPr>
          <w:t>Kooner</w:t>
        </w:r>
        <w:proofErr w:type="spellEnd"/>
      </w:hyperlink>
      <w:r w:rsidRPr="00EE0130">
        <w:rPr>
          <w:rFonts w:ascii="Times New Roman" w:eastAsia="Times New Roman" w:hAnsi="Times New Roman" w:cs="Times New Roman"/>
          <w:sz w:val="24"/>
          <w:szCs w:val="24"/>
          <w:lang w:eastAsia="en-GB"/>
        </w:rPr>
        <w:t xml:space="preserve">, </w:t>
      </w:r>
      <w:hyperlink r:id="rId10" w:tooltip="Dr John Chambers" w:history="1">
        <w:r w:rsidRPr="00EE0130">
          <w:rPr>
            <w:rFonts w:ascii="Times New Roman" w:eastAsia="Times New Roman" w:hAnsi="Times New Roman" w:cs="Times New Roman"/>
            <w:color w:val="0000FF"/>
            <w:sz w:val="24"/>
            <w:szCs w:val="24"/>
            <w:u w:val="single"/>
            <w:lang w:eastAsia="en-GB"/>
          </w:rPr>
          <w:t>Dr John Chambers</w:t>
        </w:r>
      </w:hyperlink>
      <w:r w:rsidRPr="00EE0130">
        <w:rPr>
          <w:rFonts w:ascii="Times New Roman" w:eastAsia="Times New Roman" w:hAnsi="Times New Roman" w:cs="Times New Roman"/>
          <w:sz w:val="24"/>
          <w:szCs w:val="24"/>
          <w:lang w:eastAsia="en-GB"/>
        </w:rPr>
        <w:t xml:space="preserve"> and </w:t>
      </w:r>
      <w:hyperlink r:id="rId11" w:tooltip="Professor Paul Elliott" w:history="1">
        <w:r w:rsidRPr="00EE0130">
          <w:rPr>
            <w:rFonts w:ascii="Times New Roman" w:eastAsia="Times New Roman" w:hAnsi="Times New Roman" w:cs="Times New Roman"/>
            <w:color w:val="0000FF"/>
            <w:sz w:val="24"/>
            <w:szCs w:val="24"/>
            <w:u w:val="single"/>
            <w:lang w:eastAsia="en-GB"/>
          </w:rPr>
          <w:t>Professor Paul Elliott</w:t>
        </w:r>
      </w:hyperlink>
      <w:r w:rsidRPr="00EE0130">
        <w:rPr>
          <w:rFonts w:ascii="Times New Roman" w:eastAsia="Times New Roman" w:hAnsi="Times New Roman" w:cs="Times New Roman"/>
          <w:sz w:val="24"/>
          <w:szCs w:val="24"/>
          <w:lang w:eastAsia="en-GB"/>
        </w:rPr>
        <w:t xml:space="preserve"> co-led the research at Imperial, and determined the contribution of these variants to heart disease amongst South Asians living in the UK.</w:t>
      </w:r>
    </w:p>
    <w:p w:rsidR="00BC7987" w:rsidRDefault="00EE0130" w:rsidP="00EE0130">
      <w:pPr>
        <w:spacing w:before="100" w:beforeAutospacing="1" w:after="100" w:afterAutospacing="1" w:line="240" w:lineRule="auto"/>
        <w:rPr>
          <w:rFonts w:ascii="Times New Roman" w:eastAsia="Times New Roman" w:hAnsi="Times New Roman" w:cs="Times New Roman"/>
          <w:sz w:val="24"/>
          <w:szCs w:val="24"/>
          <w:lang w:eastAsia="en-GB"/>
        </w:rPr>
      </w:pPr>
      <w:r w:rsidRPr="00EE0130">
        <w:rPr>
          <w:rFonts w:ascii="Times New Roman" w:eastAsia="Times New Roman" w:hAnsi="Times New Roman" w:cs="Times New Roman"/>
          <w:sz w:val="24"/>
          <w:szCs w:val="24"/>
          <w:lang w:eastAsia="en-GB"/>
        </w:rPr>
        <w:t xml:space="preserve">“These findings add weight to the idea that a large number of genes affect your likelihood of developing heart disease, each gene having a relatively small effect,” Professor </w:t>
      </w:r>
      <w:proofErr w:type="spellStart"/>
      <w:r w:rsidRPr="00EE0130">
        <w:rPr>
          <w:rFonts w:ascii="Times New Roman" w:eastAsia="Times New Roman" w:hAnsi="Times New Roman" w:cs="Times New Roman"/>
          <w:sz w:val="24"/>
          <w:szCs w:val="24"/>
          <w:lang w:eastAsia="en-GB"/>
        </w:rPr>
        <w:t>Kooner</w:t>
      </w:r>
      <w:proofErr w:type="spellEnd"/>
      <w:r w:rsidRPr="00EE0130">
        <w:rPr>
          <w:rFonts w:ascii="Times New Roman" w:eastAsia="Times New Roman" w:hAnsi="Times New Roman" w:cs="Times New Roman"/>
          <w:sz w:val="24"/>
          <w:szCs w:val="24"/>
          <w:lang w:eastAsia="en-GB"/>
        </w:rPr>
        <w:t xml:space="preserve"> said. </w:t>
      </w:r>
    </w:p>
    <w:p w:rsidR="00EE0130" w:rsidRPr="00EE0130" w:rsidRDefault="00EE0130" w:rsidP="00EE0130">
      <w:pPr>
        <w:spacing w:before="100" w:beforeAutospacing="1" w:after="100" w:afterAutospacing="1" w:line="240" w:lineRule="auto"/>
        <w:rPr>
          <w:rFonts w:ascii="Times New Roman" w:eastAsia="Times New Roman" w:hAnsi="Times New Roman" w:cs="Times New Roman"/>
          <w:sz w:val="24"/>
          <w:szCs w:val="24"/>
          <w:lang w:eastAsia="en-GB"/>
        </w:rPr>
      </w:pPr>
      <w:r w:rsidRPr="00EE0130">
        <w:rPr>
          <w:rFonts w:ascii="Times New Roman" w:eastAsia="Times New Roman" w:hAnsi="Times New Roman" w:cs="Times New Roman"/>
          <w:sz w:val="24"/>
          <w:szCs w:val="24"/>
          <w:lang w:eastAsia="en-GB"/>
        </w:rPr>
        <w:lastRenderedPageBreak/>
        <w:t>“This means that genetic tests are unlikely to be useful for predicting heart disease, but each gene we discover tells us about the biological mechanisms underlying heart disease and gives us a new lead to look for new treatment strategies.”</w:t>
      </w:r>
    </w:p>
    <w:p w:rsidR="00BC7987" w:rsidRDefault="00EE0130" w:rsidP="00EE0130">
      <w:pPr>
        <w:spacing w:before="100" w:beforeAutospacing="1" w:after="100" w:afterAutospacing="1" w:line="240" w:lineRule="auto"/>
        <w:rPr>
          <w:rFonts w:ascii="Times New Roman" w:eastAsia="Times New Roman" w:hAnsi="Times New Roman" w:cs="Times New Roman"/>
          <w:sz w:val="24"/>
          <w:szCs w:val="24"/>
          <w:lang w:eastAsia="en-GB"/>
        </w:rPr>
      </w:pPr>
      <w:r w:rsidRPr="00EE0130">
        <w:rPr>
          <w:rFonts w:ascii="Times New Roman" w:eastAsia="Times New Roman" w:hAnsi="Times New Roman" w:cs="Times New Roman"/>
          <w:sz w:val="24"/>
          <w:szCs w:val="24"/>
          <w:lang w:eastAsia="en-GB"/>
        </w:rPr>
        <w:t>The initial discovery phase comparing around 15,000 people with heart disease with a similar number of controls found 50 locations on the genome where single-letter variations in the genetic code were associated with disease.</w:t>
      </w:r>
    </w:p>
    <w:p w:rsidR="00BC7987" w:rsidRDefault="00EE0130" w:rsidP="00EE0130">
      <w:pPr>
        <w:spacing w:before="100" w:beforeAutospacing="1" w:after="100" w:afterAutospacing="1" w:line="240" w:lineRule="auto"/>
        <w:rPr>
          <w:rFonts w:ascii="Times New Roman" w:eastAsia="Times New Roman" w:hAnsi="Times New Roman" w:cs="Times New Roman"/>
          <w:sz w:val="24"/>
          <w:szCs w:val="24"/>
          <w:lang w:eastAsia="en-GB"/>
        </w:rPr>
      </w:pPr>
      <w:r w:rsidRPr="00EE0130">
        <w:rPr>
          <w:rFonts w:ascii="Times New Roman" w:eastAsia="Times New Roman" w:hAnsi="Times New Roman" w:cs="Times New Roman"/>
          <w:sz w:val="24"/>
          <w:szCs w:val="24"/>
          <w:lang w:eastAsia="en-GB"/>
        </w:rPr>
        <w:t xml:space="preserve"> These variations act as pointers to regions of the genome where genes involved with disease are likely to be found. </w:t>
      </w:r>
    </w:p>
    <w:p w:rsidR="00EE0130" w:rsidRPr="00EE0130" w:rsidRDefault="00EE0130" w:rsidP="00EE0130">
      <w:pPr>
        <w:spacing w:before="100" w:beforeAutospacing="1" w:after="100" w:afterAutospacing="1" w:line="240" w:lineRule="auto"/>
        <w:rPr>
          <w:rFonts w:ascii="Times New Roman" w:eastAsia="Times New Roman" w:hAnsi="Times New Roman" w:cs="Times New Roman"/>
          <w:sz w:val="24"/>
          <w:szCs w:val="24"/>
          <w:lang w:eastAsia="en-GB"/>
        </w:rPr>
      </w:pPr>
      <w:r w:rsidRPr="00EE0130">
        <w:rPr>
          <w:rFonts w:ascii="Times New Roman" w:eastAsia="Times New Roman" w:hAnsi="Times New Roman" w:cs="Times New Roman"/>
          <w:sz w:val="24"/>
          <w:szCs w:val="24"/>
          <w:lang w:eastAsia="en-GB"/>
        </w:rPr>
        <w:t>After replication studies in separate groups of participants to check the statistical significance of these associations, five new regions were found to be linked to heart disease.</w:t>
      </w:r>
    </w:p>
    <w:p w:rsidR="00BC7987" w:rsidRDefault="00EE0130" w:rsidP="00EE0130">
      <w:pPr>
        <w:spacing w:before="100" w:beforeAutospacing="1" w:after="100" w:afterAutospacing="1" w:line="240" w:lineRule="auto"/>
        <w:rPr>
          <w:rFonts w:ascii="Times New Roman" w:eastAsia="Times New Roman" w:hAnsi="Times New Roman" w:cs="Times New Roman"/>
          <w:sz w:val="24"/>
          <w:szCs w:val="24"/>
          <w:lang w:eastAsia="en-GB"/>
        </w:rPr>
      </w:pPr>
      <w:r w:rsidRPr="00EE0130">
        <w:rPr>
          <w:rFonts w:ascii="Times New Roman" w:eastAsia="Times New Roman" w:hAnsi="Times New Roman" w:cs="Times New Roman"/>
          <w:sz w:val="24"/>
          <w:szCs w:val="24"/>
          <w:lang w:eastAsia="en-GB"/>
        </w:rPr>
        <w:t>The researchers examined tissue samples to see which genes in the regions they identified are more active in people with heart disease.</w:t>
      </w:r>
    </w:p>
    <w:p w:rsidR="00EE0130" w:rsidRPr="00EE0130" w:rsidRDefault="00EE0130" w:rsidP="00EE0130">
      <w:pPr>
        <w:spacing w:before="100" w:beforeAutospacing="1" w:after="100" w:afterAutospacing="1" w:line="240" w:lineRule="auto"/>
        <w:rPr>
          <w:rFonts w:ascii="Times New Roman" w:eastAsia="Times New Roman" w:hAnsi="Times New Roman" w:cs="Times New Roman"/>
          <w:sz w:val="24"/>
          <w:szCs w:val="24"/>
          <w:lang w:eastAsia="en-GB"/>
        </w:rPr>
      </w:pPr>
      <w:r w:rsidRPr="00EE0130">
        <w:rPr>
          <w:rFonts w:ascii="Times New Roman" w:eastAsia="Times New Roman" w:hAnsi="Times New Roman" w:cs="Times New Roman"/>
          <w:sz w:val="24"/>
          <w:szCs w:val="24"/>
          <w:lang w:eastAsia="en-GB"/>
        </w:rPr>
        <w:t xml:space="preserve"> In two of the regions, they were able to find specific genes that were implicated in heart disease.</w:t>
      </w:r>
    </w:p>
    <w:p w:rsidR="00BC7987" w:rsidRDefault="00EE0130" w:rsidP="00EE0130">
      <w:pPr>
        <w:spacing w:before="100" w:beforeAutospacing="1" w:after="100" w:afterAutospacing="1" w:line="240" w:lineRule="auto"/>
        <w:rPr>
          <w:rFonts w:ascii="Times New Roman" w:eastAsia="Times New Roman" w:hAnsi="Times New Roman" w:cs="Times New Roman"/>
          <w:sz w:val="24"/>
          <w:szCs w:val="24"/>
          <w:lang w:eastAsia="en-GB"/>
        </w:rPr>
      </w:pPr>
      <w:r w:rsidRPr="00EE0130">
        <w:rPr>
          <w:rFonts w:ascii="Times New Roman" w:eastAsia="Times New Roman" w:hAnsi="Times New Roman" w:cs="Times New Roman"/>
          <w:sz w:val="24"/>
          <w:szCs w:val="24"/>
          <w:lang w:eastAsia="en-GB"/>
        </w:rPr>
        <w:t xml:space="preserve">A genetic variant on chromosome 11 was linked to a gene called PDGFD, which the researchers found was overactive in tissue samples from arteries of the group who developed heart disease before reaching 60. </w:t>
      </w:r>
    </w:p>
    <w:p w:rsidR="00EE0130" w:rsidRPr="00EE0130" w:rsidRDefault="00EE0130" w:rsidP="00EE0130">
      <w:pPr>
        <w:spacing w:before="100" w:beforeAutospacing="1" w:after="100" w:afterAutospacing="1" w:line="240" w:lineRule="auto"/>
        <w:rPr>
          <w:rFonts w:ascii="Times New Roman" w:eastAsia="Times New Roman" w:hAnsi="Times New Roman" w:cs="Times New Roman"/>
          <w:sz w:val="24"/>
          <w:szCs w:val="24"/>
          <w:lang w:eastAsia="en-GB"/>
        </w:rPr>
      </w:pPr>
      <w:r w:rsidRPr="00EE0130">
        <w:rPr>
          <w:rFonts w:ascii="Times New Roman" w:eastAsia="Times New Roman" w:hAnsi="Times New Roman" w:cs="Times New Roman"/>
          <w:sz w:val="24"/>
          <w:szCs w:val="24"/>
          <w:lang w:eastAsia="en-GB"/>
        </w:rPr>
        <w:t>PDGFD encodes a protein that is thought to stimulate atherosclerosis, the development of fatty plaques in arteries which causes heart attacks and strokes.</w:t>
      </w:r>
    </w:p>
    <w:p w:rsidR="00BC7987" w:rsidRDefault="00EE0130" w:rsidP="00EE0130">
      <w:pPr>
        <w:spacing w:before="100" w:beforeAutospacing="1" w:after="100" w:afterAutospacing="1" w:line="240" w:lineRule="auto"/>
        <w:rPr>
          <w:rFonts w:ascii="Times New Roman" w:eastAsia="Times New Roman" w:hAnsi="Times New Roman" w:cs="Times New Roman"/>
          <w:sz w:val="24"/>
          <w:szCs w:val="24"/>
          <w:lang w:eastAsia="en-GB"/>
        </w:rPr>
      </w:pPr>
      <w:r w:rsidRPr="00EE0130">
        <w:rPr>
          <w:rFonts w:ascii="Times New Roman" w:eastAsia="Times New Roman" w:hAnsi="Times New Roman" w:cs="Times New Roman"/>
          <w:sz w:val="24"/>
          <w:szCs w:val="24"/>
          <w:lang w:eastAsia="en-GB"/>
        </w:rPr>
        <w:t xml:space="preserve">Another variant on chromosome 10 was linked to a gene called LIPA, which was found to be overactive in samples of liver tissue from heart disease patients. </w:t>
      </w:r>
    </w:p>
    <w:p w:rsidR="00EE0130" w:rsidRPr="00EE0130" w:rsidRDefault="00EE0130" w:rsidP="00EE0130">
      <w:pPr>
        <w:spacing w:before="100" w:beforeAutospacing="1" w:after="100" w:afterAutospacing="1" w:line="240" w:lineRule="auto"/>
        <w:rPr>
          <w:rFonts w:ascii="Times New Roman" w:eastAsia="Times New Roman" w:hAnsi="Times New Roman" w:cs="Times New Roman"/>
          <w:sz w:val="24"/>
          <w:szCs w:val="24"/>
          <w:lang w:eastAsia="en-GB"/>
        </w:rPr>
      </w:pPr>
      <w:r w:rsidRPr="00EE0130">
        <w:rPr>
          <w:rFonts w:ascii="Times New Roman" w:eastAsia="Times New Roman" w:hAnsi="Times New Roman" w:cs="Times New Roman"/>
          <w:sz w:val="24"/>
          <w:szCs w:val="24"/>
          <w:lang w:eastAsia="en-GB"/>
        </w:rPr>
        <w:t>This gene regulates white blood cells called monocytes which play an important role in the formation of plaques.</w:t>
      </w:r>
    </w:p>
    <w:p w:rsidR="00EE0130" w:rsidRPr="00EE0130" w:rsidRDefault="00EE0130" w:rsidP="00EE0130">
      <w:pPr>
        <w:spacing w:before="100" w:beforeAutospacing="1" w:after="100" w:afterAutospacing="1" w:line="240" w:lineRule="auto"/>
        <w:rPr>
          <w:rFonts w:ascii="Times New Roman" w:eastAsia="Times New Roman" w:hAnsi="Times New Roman" w:cs="Times New Roman"/>
          <w:sz w:val="24"/>
          <w:szCs w:val="24"/>
          <w:lang w:eastAsia="en-GB"/>
        </w:rPr>
      </w:pPr>
      <w:r w:rsidRPr="00EE0130">
        <w:rPr>
          <w:rFonts w:ascii="Times New Roman" w:eastAsia="Times New Roman" w:hAnsi="Times New Roman" w:cs="Times New Roman"/>
          <w:sz w:val="24"/>
          <w:szCs w:val="24"/>
          <w:lang w:eastAsia="en-GB"/>
        </w:rPr>
        <w:t>The mechanisms linking the other three genetic regions with heart disease risk are still unknown, but their locations give scientists a starting point for future research.</w:t>
      </w:r>
    </w:p>
    <w:p w:rsidR="00EE0130" w:rsidRPr="00EE0130" w:rsidRDefault="00EE0130" w:rsidP="00EE0130">
      <w:pPr>
        <w:spacing w:before="100" w:beforeAutospacing="1" w:after="100" w:afterAutospacing="1" w:line="240" w:lineRule="auto"/>
        <w:rPr>
          <w:rFonts w:ascii="Times New Roman" w:eastAsia="Times New Roman" w:hAnsi="Times New Roman" w:cs="Times New Roman"/>
          <w:sz w:val="24"/>
          <w:szCs w:val="24"/>
          <w:lang w:eastAsia="en-GB"/>
        </w:rPr>
      </w:pPr>
      <w:r w:rsidRPr="00EE0130">
        <w:rPr>
          <w:rFonts w:ascii="Times New Roman" w:eastAsia="Times New Roman" w:hAnsi="Times New Roman" w:cs="Times New Roman"/>
          <w:sz w:val="24"/>
          <w:szCs w:val="24"/>
          <w:lang w:eastAsia="en-GB"/>
        </w:rPr>
        <w:t xml:space="preserve">The research was supported by funding from the </w:t>
      </w:r>
      <w:hyperlink r:id="rId12" w:tgtFrame="_blank" w:tooltip="British Heart Foundation link opens in a new window" w:history="1">
        <w:r w:rsidRPr="00EE0130">
          <w:rPr>
            <w:rFonts w:ascii="Times New Roman" w:eastAsia="Times New Roman" w:hAnsi="Times New Roman" w:cs="Times New Roman"/>
            <w:color w:val="0000FF"/>
            <w:sz w:val="24"/>
            <w:szCs w:val="24"/>
            <w:u w:val="single"/>
            <w:lang w:eastAsia="en-GB"/>
          </w:rPr>
          <w:t>British Heart Foundation</w:t>
        </w:r>
      </w:hyperlink>
      <w:r w:rsidRPr="00EE0130">
        <w:rPr>
          <w:rFonts w:ascii="Times New Roman" w:eastAsia="Times New Roman" w:hAnsi="Times New Roman" w:cs="Times New Roman"/>
          <w:sz w:val="24"/>
          <w:szCs w:val="24"/>
          <w:lang w:eastAsia="en-GB"/>
        </w:rPr>
        <w:t xml:space="preserve">, the </w:t>
      </w:r>
      <w:hyperlink r:id="rId13" w:tgtFrame="_blank" w:tooltip="Wellcome Trust link opens in a new window" w:history="1">
        <w:proofErr w:type="spellStart"/>
        <w:r w:rsidRPr="00EE0130">
          <w:rPr>
            <w:rFonts w:ascii="Times New Roman" w:eastAsia="Times New Roman" w:hAnsi="Times New Roman" w:cs="Times New Roman"/>
            <w:color w:val="0000FF"/>
            <w:sz w:val="24"/>
            <w:szCs w:val="24"/>
            <w:u w:val="single"/>
            <w:lang w:eastAsia="en-GB"/>
          </w:rPr>
          <w:t>Wellcome</w:t>
        </w:r>
        <w:proofErr w:type="spellEnd"/>
        <w:r w:rsidRPr="00EE0130">
          <w:rPr>
            <w:rFonts w:ascii="Times New Roman" w:eastAsia="Times New Roman" w:hAnsi="Times New Roman" w:cs="Times New Roman"/>
            <w:color w:val="0000FF"/>
            <w:sz w:val="24"/>
            <w:szCs w:val="24"/>
            <w:u w:val="single"/>
            <w:lang w:eastAsia="en-GB"/>
          </w:rPr>
          <w:t xml:space="preserve"> Trust</w:t>
        </w:r>
      </w:hyperlink>
      <w:r w:rsidRPr="00EE0130">
        <w:rPr>
          <w:rFonts w:ascii="Times New Roman" w:eastAsia="Times New Roman" w:hAnsi="Times New Roman" w:cs="Times New Roman"/>
          <w:sz w:val="24"/>
          <w:szCs w:val="24"/>
          <w:lang w:eastAsia="en-GB"/>
        </w:rPr>
        <w:t xml:space="preserve">, the </w:t>
      </w:r>
      <w:hyperlink r:id="rId14" w:tgtFrame="_blank" w:tooltip="Medical Research Council link opens in a new window" w:history="1">
        <w:r w:rsidRPr="00EE0130">
          <w:rPr>
            <w:rFonts w:ascii="Times New Roman" w:eastAsia="Times New Roman" w:hAnsi="Times New Roman" w:cs="Times New Roman"/>
            <w:color w:val="0000FF"/>
            <w:sz w:val="24"/>
            <w:szCs w:val="24"/>
            <w:u w:val="single"/>
            <w:lang w:eastAsia="en-GB"/>
          </w:rPr>
          <w:t>Medical Research Council</w:t>
        </w:r>
      </w:hyperlink>
      <w:r w:rsidRPr="00EE0130">
        <w:rPr>
          <w:rFonts w:ascii="Times New Roman" w:eastAsia="Times New Roman" w:hAnsi="Times New Roman" w:cs="Times New Roman"/>
          <w:sz w:val="24"/>
          <w:szCs w:val="24"/>
          <w:lang w:eastAsia="en-GB"/>
        </w:rPr>
        <w:t xml:space="preserve">, the </w:t>
      </w:r>
      <w:hyperlink r:id="rId15" w:tgtFrame="_blank" w:tooltip="National Institute for Health Research link opens in a new window" w:history="1">
        <w:r w:rsidRPr="00EE0130">
          <w:rPr>
            <w:rFonts w:ascii="Times New Roman" w:eastAsia="Times New Roman" w:hAnsi="Times New Roman" w:cs="Times New Roman"/>
            <w:color w:val="0000FF"/>
            <w:sz w:val="24"/>
            <w:szCs w:val="24"/>
            <w:u w:val="single"/>
            <w:lang w:eastAsia="en-GB"/>
          </w:rPr>
          <w:t>National Institute for Health Research</w:t>
        </w:r>
      </w:hyperlink>
      <w:r w:rsidRPr="00EE0130">
        <w:rPr>
          <w:rFonts w:ascii="Times New Roman" w:eastAsia="Times New Roman" w:hAnsi="Times New Roman" w:cs="Times New Roman"/>
          <w:sz w:val="24"/>
          <w:szCs w:val="24"/>
          <w:lang w:eastAsia="en-GB"/>
        </w:rPr>
        <w:t>, and the European Union.</w:t>
      </w:r>
    </w:p>
    <w:p w:rsidR="00BC7987" w:rsidRDefault="00EE0130" w:rsidP="00EE0130">
      <w:pPr>
        <w:spacing w:before="100" w:beforeAutospacing="1" w:after="100" w:afterAutospacing="1" w:line="240" w:lineRule="auto"/>
        <w:rPr>
          <w:rFonts w:ascii="Times New Roman" w:eastAsia="Times New Roman" w:hAnsi="Times New Roman" w:cs="Times New Roman"/>
          <w:sz w:val="24"/>
          <w:szCs w:val="24"/>
          <w:lang w:eastAsia="en-GB"/>
        </w:rPr>
      </w:pPr>
      <w:r w:rsidRPr="00EE0130">
        <w:rPr>
          <w:rFonts w:ascii="Times New Roman" w:eastAsia="Times New Roman" w:hAnsi="Times New Roman" w:cs="Times New Roman"/>
          <w:sz w:val="24"/>
          <w:szCs w:val="24"/>
          <w:lang w:eastAsia="en-GB"/>
        </w:rPr>
        <w:t xml:space="preserve">Professor </w:t>
      </w:r>
      <w:proofErr w:type="spellStart"/>
      <w:r w:rsidRPr="00EE0130">
        <w:rPr>
          <w:rFonts w:ascii="Times New Roman" w:eastAsia="Times New Roman" w:hAnsi="Times New Roman" w:cs="Times New Roman"/>
          <w:sz w:val="24"/>
          <w:szCs w:val="24"/>
          <w:lang w:eastAsia="en-GB"/>
        </w:rPr>
        <w:t>Kooner</w:t>
      </w:r>
      <w:proofErr w:type="spellEnd"/>
      <w:r w:rsidRPr="00EE0130">
        <w:rPr>
          <w:rFonts w:ascii="Times New Roman" w:eastAsia="Times New Roman" w:hAnsi="Times New Roman" w:cs="Times New Roman"/>
          <w:sz w:val="24"/>
          <w:szCs w:val="24"/>
          <w:lang w:eastAsia="en-GB"/>
        </w:rPr>
        <w:t xml:space="preserve"> and </w:t>
      </w:r>
      <w:hyperlink r:id="rId16" w:tooltip="Dr John Chambers" w:history="1">
        <w:r w:rsidRPr="00EE0130">
          <w:rPr>
            <w:rFonts w:ascii="Times New Roman" w:eastAsia="Times New Roman" w:hAnsi="Times New Roman" w:cs="Times New Roman"/>
            <w:color w:val="0000FF"/>
            <w:sz w:val="24"/>
            <w:szCs w:val="24"/>
            <w:u w:val="single"/>
            <w:lang w:eastAsia="en-GB"/>
          </w:rPr>
          <w:t>Dr John Chambers</w:t>
        </w:r>
      </w:hyperlink>
      <w:r w:rsidRPr="00EE0130">
        <w:rPr>
          <w:rFonts w:ascii="Times New Roman" w:eastAsia="Times New Roman" w:hAnsi="Times New Roman" w:cs="Times New Roman"/>
          <w:sz w:val="24"/>
          <w:szCs w:val="24"/>
          <w:lang w:eastAsia="en-GB"/>
        </w:rPr>
        <w:t xml:space="preserve"> from the </w:t>
      </w:r>
      <w:hyperlink r:id="rId17" w:tooltip="School of Public Health" w:history="1">
        <w:r w:rsidRPr="00EE0130">
          <w:rPr>
            <w:rFonts w:ascii="Times New Roman" w:eastAsia="Times New Roman" w:hAnsi="Times New Roman" w:cs="Times New Roman"/>
            <w:color w:val="0000FF"/>
            <w:sz w:val="24"/>
            <w:szCs w:val="24"/>
            <w:u w:val="single"/>
            <w:lang w:eastAsia="en-GB"/>
          </w:rPr>
          <w:t>School of Public Health</w:t>
        </w:r>
      </w:hyperlink>
      <w:r w:rsidRPr="00EE0130">
        <w:rPr>
          <w:rFonts w:ascii="Times New Roman" w:eastAsia="Times New Roman" w:hAnsi="Times New Roman" w:cs="Times New Roman"/>
          <w:sz w:val="24"/>
          <w:szCs w:val="24"/>
          <w:lang w:eastAsia="en-GB"/>
        </w:rPr>
        <w:t xml:space="preserve"> at Imperial lead the </w:t>
      </w:r>
      <w:hyperlink r:id="rId18" w:tgtFrame="_blank" w:tooltip="LOLIPOP  link opens in a new window" w:history="1">
        <w:r w:rsidRPr="00EE0130">
          <w:rPr>
            <w:rFonts w:ascii="Times New Roman" w:eastAsia="Times New Roman" w:hAnsi="Times New Roman" w:cs="Times New Roman"/>
            <w:color w:val="0000FF"/>
            <w:sz w:val="24"/>
            <w:szCs w:val="24"/>
            <w:u w:val="single"/>
            <w:lang w:eastAsia="en-GB"/>
          </w:rPr>
          <w:t xml:space="preserve">LOLIPOP </w:t>
        </w:r>
      </w:hyperlink>
      <w:r w:rsidRPr="00EE0130">
        <w:rPr>
          <w:rFonts w:ascii="Times New Roman" w:eastAsia="Times New Roman" w:hAnsi="Times New Roman" w:cs="Times New Roman"/>
          <w:sz w:val="24"/>
          <w:szCs w:val="24"/>
          <w:lang w:eastAsia="en-GB"/>
        </w:rPr>
        <w:t xml:space="preserve">study, involving over 30,000 volunteers from West London, which contributed data to the analysis. </w:t>
      </w:r>
    </w:p>
    <w:p w:rsidR="00EE0130" w:rsidRPr="00EE0130" w:rsidRDefault="00EE0130" w:rsidP="00EE0130">
      <w:pPr>
        <w:spacing w:before="100" w:beforeAutospacing="1" w:after="100" w:afterAutospacing="1" w:line="240" w:lineRule="auto"/>
        <w:rPr>
          <w:rFonts w:ascii="Times New Roman" w:eastAsia="Times New Roman" w:hAnsi="Times New Roman" w:cs="Times New Roman"/>
          <w:sz w:val="24"/>
          <w:szCs w:val="24"/>
          <w:lang w:eastAsia="en-GB"/>
        </w:rPr>
      </w:pPr>
      <w:r w:rsidRPr="00EE0130">
        <w:rPr>
          <w:rFonts w:ascii="Times New Roman" w:eastAsia="Times New Roman" w:hAnsi="Times New Roman" w:cs="Times New Roman"/>
          <w:sz w:val="24"/>
          <w:szCs w:val="24"/>
          <w:lang w:eastAsia="en-GB"/>
        </w:rPr>
        <w:t>LOLIPOP is supported by the NIHR Biomedical Research Centres funding scheme.</w:t>
      </w:r>
    </w:p>
    <w:p w:rsidR="00EE0130" w:rsidRPr="00EE0130" w:rsidRDefault="00EE0130" w:rsidP="00EE0130">
      <w:pPr>
        <w:spacing w:before="100" w:beforeAutospacing="1" w:after="100" w:afterAutospacing="1" w:line="240" w:lineRule="auto"/>
        <w:rPr>
          <w:rFonts w:ascii="Times New Roman" w:eastAsia="Times New Roman" w:hAnsi="Times New Roman" w:cs="Times New Roman"/>
          <w:sz w:val="24"/>
          <w:szCs w:val="24"/>
          <w:lang w:eastAsia="en-GB"/>
        </w:rPr>
      </w:pPr>
      <w:r w:rsidRPr="00EE0130">
        <w:rPr>
          <w:rFonts w:ascii="Times New Roman" w:eastAsia="Times New Roman" w:hAnsi="Times New Roman" w:cs="Times New Roman"/>
          <w:b/>
          <w:bCs/>
          <w:sz w:val="24"/>
          <w:szCs w:val="24"/>
          <w:lang w:eastAsia="en-GB"/>
        </w:rPr>
        <w:t>For more information please contact:</w:t>
      </w:r>
    </w:p>
    <w:p w:rsidR="00EE0130" w:rsidRPr="00EE0130" w:rsidRDefault="00EE0130" w:rsidP="00EE0130">
      <w:pPr>
        <w:spacing w:before="100" w:beforeAutospacing="1" w:after="100" w:afterAutospacing="1" w:line="240" w:lineRule="auto"/>
        <w:rPr>
          <w:rFonts w:ascii="Times New Roman" w:eastAsia="Times New Roman" w:hAnsi="Times New Roman" w:cs="Times New Roman"/>
          <w:sz w:val="24"/>
          <w:szCs w:val="24"/>
          <w:lang w:eastAsia="en-GB"/>
        </w:rPr>
      </w:pPr>
      <w:r w:rsidRPr="00EE0130">
        <w:rPr>
          <w:rFonts w:ascii="Times New Roman" w:eastAsia="Times New Roman" w:hAnsi="Times New Roman" w:cs="Times New Roman"/>
          <w:sz w:val="24"/>
          <w:szCs w:val="24"/>
          <w:lang w:eastAsia="en-GB"/>
        </w:rPr>
        <w:t xml:space="preserve">Sam Wong </w:t>
      </w:r>
      <w:r w:rsidRPr="00EE0130">
        <w:rPr>
          <w:rFonts w:ascii="Times New Roman" w:eastAsia="Times New Roman" w:hAnsi="Times New Roman" w:cs="Times New Roman"/>
          <w:sz w:val="24"/>
          <w:szCs w:val="24"/>
          <w:lang w:eastAsia="en-GB"/>
        </w:rPr>
        <w:br/>
        <w:t xml:space="preserve">Research Media Officer </w:t>
      </w:r>
      <w:r w:rsidRPr="00EE0130">
        <w:rPr>
          <w:rFonts w:ascii="Times New Roman" w:eastAsia="Times New Roman" w:hAnsi="Times New Roman" w:cs="Times New Roman"/>
          <w:sz w:val="24"/>
          <w:szCs w:val="24"/>
          <w:lang w:eastAsia="en-GB"/>
        </w:rPr>
        <w:br/>
      </w:r>
      <w:r w:rsidRPr="00EE0130">
        <w:rPr>
          <w:rFonts w:ascii="Times New Roman" w:eastAsia="Times New Roman" w:hAnsi="Times New Roman" w:cs="Times New Roman"/>
          <w:sz w:val="24"/>
          <w:szCs w:val="24"/>
          <w:lang w:eastAsia="en-GB"/>
        </w:rPr>
        <w:lastRenderedPageBreak/>
        <w:t xml:space="preserve">Imperial College London </w:t>
      </w:r>
      <w:r w:rsidRPr="00EE0130">
        <w:rPr>
          <w:rFonts w:ascii="Times New Roman" w:eastAsia="Times New Roman" w:hAnsi="Times New Roman" w:cs="Times New Roman"/>
          <w:sz w:val="24"/>
          <w:szCs w:val="24"/>
          <w:lang w:eastAsia="en-GB"/>
        </w:rPr>
        <w:br/>
        <w:t xml:space="preserve">Email: </w:t>
      </w:r>
      <w:hyperlink r:id="rId19" w:tgtFrame="_blank" w:tooltip="sam.wong@imperial.ac.uk  link opens in a new window" w:history="1">
        <w:r w:rsidRPr="00EE0130">
          <w:rPr>
            <w:rFonts w:ascii="Times New Roman" w:eastAsia="Times New Roman" w:hAnsi="Times New Roman" w:cs="Times New Roman"/>
            <w:color w:val="0000FF"/>
            <w:sz w:val="24"/>
            <w:szCs w:val="24"/>
            <w:u w:val="single"/>
            <w:lang w:eastAsia="en-GB"/>
          </w:rPr>
          <w:t xml:space="preserve">sam.wong@imperial.ac.uk </w:t>
        </w:r>
      </w:hyperlink>
      <w:r w:rsidRPr="00EE0130">
        <w:rPr>
          <w:rFonts w:ascii="Times New Roman" w:eastAsia="Times New Roman" w:hAnsi="Times New Roman" w:cs="Times New Roman"/>
          <w:sz w:val="24"/>
          <w:szCs w:val="24"/>
          <w:lang w:eastAsia="en-GB"/>
        </w:rPr>
        <w:br/>
        <w:t xml:space="preserve">Tel: +44(0)20 7594 2198 </w:t>
      </w:r>
      <w:r w:rsidRPr="00EE0130">
        <w:rPr>
          <w:rFonts w:ascii="Times New Roman" w:eastAsia="Times New Roman" w:hAnsi="Times New Roman" w:cs="Times New Roman"/>
          <w:sz w:val="24"/>
          <w:szCs w:val="24"/>
          <w:lang w:eastAsia="en-GB"/>
        </w:rPr>
        <w:br/>
        <w:t>Out of hours duty press officer: +44(0)7803 886 248</w:t>
      </w:r>
    </w:p>
    <w:p w:rsidR="00DE59E9" w:rsidRDefault="00DE59E9"/>
    <w:sectPr w:rsidR="00DE5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95AD9"/>
    <w:multiLevelType w:val="multilevel"/>
    <w:tmpl w:val="EDF8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FD0192"/>
    <w:multiLevelType w:val="multilevel"/>
    <w:tmpl w:val="EF62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6010B0"/>
    <w:multiLevelType w:val="multilevel"/>
    <w:tmpl w:val="A6C6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130"/>
    <w:rsid w:val="00BC7987"/>
    <w:rsid w:val="00DE59E9"/>
    <w:rsid w:val="00EE01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110143">
      <w:bodyDiv w:val="1"/>
      <w:marLeft w:val="0"/>
      <w:marRight w:val="0"/>
      <w:marTop w:val="0"/>
      <w:marBottom w:val="0"/>
      <w:divBdr>
        <w:top w:val="none" w:sz="0" w:space="0" w:color="auto"/>
        <w:left w:val="none" w:sz="0" w:space="0" w:color="auto"/>
        <w:bottom w:val="none" w:sz="0" w:space="0" w:color="auto"/>
        <w:right w:val="none" w:sz="0" w:space="0" w:color="auto"/>
      </w:divBdr>
      <w:divsChild>
        <w:div w:id="452755144">
          <w:marLeft w:val="0"/>
          <w:marRight w:val="0"/>
          <w:marTop w:val="0"/>
          <w:marBottom w:val="0"/>
          <w:divBdr>
            <w:top w:val="none" w:sz="0" w:space="0" w:color="auto"/>
            <w:left w:val="none" w:sz="0" w:space="0" w:color="auto"/>
            <w:bottom w:val="none" w:sz="0" w:space="0" w:color="auto"/>
            <w:right w:val="none" w:sz="0" w:space="0" w:color="auto"/>
          </w:divBdr>
          <w:divsChild>
            <w:div w:id="1923829266">
              <w:marLeft w:val="0"/>
              <w:marRight w:val="0"/>
              <w:marTop w:val="0"/>
              <w:marBottom w:val="0"/>
              <w:divBdr>
                <w:top w:val="none" w:sz="0" w:space="0" w:color="auto"/>
                <w:left w:val="none" w:sz="0" w:space="0" w:color="auto"/>
                <w:bottom w:val="none" w:sz="0" w:space="0" w:color="auto"/>
                <w:right w:val="none" w:sz="0" w:space="0" w:color="auto"/>
              </w:divBdr>
              <w:divsChild>
                <w:div w:id="938371122">
                  <w:marLeft w:val="0"/>
                  <w:marRight w:val="0"/>
                  <w:marTop w:val="0"/>
                  <w:marBottom w:val="0"/>
                  <w:divBdr>
                    <w:top w:val="none" w:sz="0" w:space="0" w:color="auto"/>
                    <w:left w:val="none" w:sz="0" w:space="0" w:color="auto"/>
                    <w:bottom w:val="none" w:sz="0" w:space="0" w:color="auto"/>
                    <w:right w:val="none" w:sz="0" w:space="0" w:color="auto"/>
                  </w:divBdr>
                  <w:divsChild>
                    <w:div w:id="2022706205">
                      <w:marLeft w:val="0"/>
                      <w:marRight w:val="0"/>
                      <w:marTop w:val="0"/>
                      <w:marBottom w:val="0"/>
                      <w:divBdr>
                        <w:top w:val="none" w:sz="0" w:space="0" w:color="auto"/>
                        <w:left w:val="none" w:sz="0" w:space="0" w:color="auto"/>
                        <w:bottom w:val="none" w:sz="0" w:space="0" w:color="auto"/>
                        <w:right w:val="none" w:sz="0" w:space="0" w:color="auto"/>
                      </w:divBdr>
                      <w:divsChild>
                        <w:div w:id="1522864903">
                          <w:marLeft w:val="0"/>
                          <w:marRight w:val="0"/>
                          <w:marTop w:val="0"/>
                          <w:marBottom w:val="0"/>
                          <w:divBdr>
                            <w:top w:val="none" w:sz="0" w:space="0" w:color="auto"/>
                            <w:left w:val="none" w:sz="0" w:space="0" w:color="auto"/>
                            <w:bottom w:val="none" w:sz="0" w:space="0" w:color="auto"/>
                            <w:right w:val="none" w:sz="0" w:space="0" w:color="auto"/>
                          </w:divBdr>
                          <w:divsChild>
                            <w:div w:id="1911232426">
                              <w:marLeft w:val="0"/>
                              <w:marRight w:val="0"/>
                              <w:marTop w:val="0"/>
                              <w:marBottom w:val="0"/>
                              <w:divBdr>
                                <w:top w:val="none" w:sz="0" w:space="0" w:color="auto"/>
                                <w:left w:val="none" w:sz="0" w:space="0" w:color="auto"/>
                                <w:bottom w:val="none" w:sz="0" w:space="0" w:color="auto"/>
                                <w:right w:val="none" w:sz="0" w:space="0" w:color="auto"/>
                              </w:divBdr>
                              <w:divsChild>
                                <w:div w:id="376975396">
                                  <w:marLeft w:val="0"/>
                                  <w:marRight w:val="0"/>
                                  <w:marTop w:val="0"/>
                                  <w:marBottom w:val="0"/>
                                  <w:divBdr>
                                    <w:top w:val="none" w:sz="0" w:space="0" w:color="auto"/>
                                    <w:left w:val="none" w:sz="0" w:space="0" w:color="auto"/>
                                    <w:bottom w:val="none" w:sz="0" w:space="0" w:color="auto"/>
                                    <w:right w:val="none" w:sz="0" w:space="0" w:color="auto"/>
                                  </w:divBdr>
                                  <w:divsChild>
                                    <w:div w:id="435028479">
                                      <w:marLeft w:val="0"/>
                                      <w:marRight w:val="0"/>
                                      <w:marTop w:val="0"/>
                                      <w:marBottom w:val="0"/>
                                      <w:divBdr>
                                        <w:top w:val="none" w:sz="0" w:space="0" w:color="auto"/>
                                        <w:left w:val="none" w:sz="0" w:space="0" w:color="auto"/>
                                        <w:bottom w:val="none" w:sz="0" w:space="0" w:color="auto"/>
                                        <w:right w:val="none" w:sz="0" w:space="0" w:color="auto"/>
                                      </w:divBdr>
                                      <w:divsChild>
                                        <w:div w:id="1723678922">
                                          <w:marLeft w:val="0"/>
                                          <w:marRight w:val="0"/>
                                          <w:marTop w:val="0"/>
                                          <w:marBottom w:val="0"/>
                                          <w:divBdr>
                                            <w:top w:val="none" w:sz="0" w:space="0" w:color="auto"/>
                                            <w:left w:val="none" w:sz="0" w:space="0" w:color="auto"/>
                                            <w:bottom w:val="none" w:sz="0" w:space="0" w:color="auto"/>
                                            <w:right w:val="none" w:sz="0" w:space="0" w:color="auto"/>
                                          </w:divBdr>
                                          <w:divsChild>
                                            <w:div w:id="1619264453">
                                              <w:marLeft w:val="0"/>
                                              <w:marRight w:val="0"/>
                                              <w:marTop w:val="0"/>
                                              <w:marBottom w:val="0"/>
                                              <w:divBdr>
                                                <w:top w:val="none" w:sz="0" w:space="0" w:color="auto"/>
                                                <w:left w:val="none" w:sz="0" w:space="0" w:color="auto"/>
                                                <w:bottom w:val="none" w:sz="0" w:space="0" w:color="auto"/>
                                                <w:right w:val="none" w:sz="0" w:space="0" w:color="auto"/>
                                              </w:divBdr>
                                              <w:divsChild>
                                                <w:div w:id="655493943">
                                                  <w:marLeft w:val="0"/>
                                                  <w:marRight w:val="0"/>
                                                  <w:marTop w:val="0"/>
                                                  <w:marBottom w:val="0"/>
                                                  <w:divBdr>
                                                    <w:top w:val="none" w:sz="0" w:space="0" w:color="auto"/>
                                                    <w:left w:val="none" w:sz="0" w:space="0" w:color="auto"/>
                                                    <w:bottom w:val="none" w:sz="0" w:space="0" w:color="auto"/>
                                                    <w:right w:val="none" w:sz="0" w:space="0" w:color="auto"/>
                                                  </w:divBdr>
                                                </w:div>
                                                <w:div w:id="18469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m.ac.uk" TargetMode="External"/><Relationship Id="rId13" Type="http://schemas.openxmlformats.org/officeDocument/2006/relationships/hyperlink" Target="http://www.wellcome.ac.uk" TargetMode="External"/><Relationship Id="rId18" Type="http://schemas.openxmlformats.org/officeDocument/2006/relationships/hyperlink" Target="http://www.lolipopstudy.org/introduction"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ox.ac.uk" TargetMode="External"/><Relationship Id="rId12" Type="http://schemas.openxmlformats.org/officeDocument/2006/relationships/hyperlink" Target="http://www.bhf.org.uk" TargetMode="External"/><Relationship Id="rId17" Type="http://schemas.openxmlformats.org/officeDocument/2006/relationships/hyperlink" Target="http://www1.imperial.ac.uk/publichealth/" TargetMode="External"/><Relationship Id="rId2" Type="http://schemas.openxmlformats.org/officeDocument/2006/relationships/styles" Target="styles.xml"/><Relationship Id="rId16" Type="http://schemas.openxmlformats.org/officeDocument/2006/relationships/hyperlink" Target="http://www1.imperial.ac.uk/medicine/people/j.chamber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nature.com/ng/journal/vaop/ncurrent/full/ng.782.html" TargetMode="External"/><Relationship Id="rId11" Type="http://schemas.openxmlformats.org/officeDocument/2006/relationships/hyperlink" Target="http://www1.imperial.ac.uk/medicine/people/p.elliott/" TargetMode="External"/><Relationship Id="rId5" Type="http://schemas.openxmlformats.org/officeDocument/2006/relationships/webSettings" Target="webSettings.xml"/><Relationship Id="rId15" Type="http://schemas.openxmlformats.org/officeDocument/2006/relationships/hyperlink" Target="http://www.mrc.ac.uk" TargetMode="External"/><Relationship Id="rId10" Type="http://schemas.openxmlformats.org/officeDocument/2006/relationships/hyperlink" Target="http://www1.imperial.ac.uk/medicine/people/j.chambers/" TargetMode="External"/><Relationship Id="rId19" Type="http://schemas.openxmlformats.org/officeDocument/2006/relationships/hyperlink" Target="mailto:sam.wong@imperial.ac.uk" TargetMode="External"/><Relationship Id="rId4" Type="http://schemas.openxmlformats.org/officeDocument/2006/relationships/settings" Target="settings.xml"/><Relationship Id="rId9" Type="http://schemas.openxmlformats.org/officeDocument/2006/relationships/hyperlink" Target="http://www1.imperial.ac.uk/medicine/people/j.kooner/" TargetMode="External"/><Relationship Id="rId14" Type="http://schemas.openxmlformats.org/officeDocument/2006/relationships/hyperlink" Target="http://www.mrc.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2012-08-29T10:26:00Z</dcterms:created>
  <dcterms:modified xsi:type="dcterms:W3CDTF">2012-08-29T10:38:00Z</dcterms:modified>
</cp:coreProperties>
</file>