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03FA" w:rsidRDefault="008B03FA" w:rsidP="008B03FA">
      <w:pPr>
        <w:pStyle w:val="Heading1"/>
      </w:pPr>
      <w:r>
        <w:t>Passive smoking increases risk to unborn babies</w:t>
      </w:r>
    </w:p>
    <w:p w:rsidR="008B03FA" w:rsidRDefault="008B03FA" w:rsidP="008B03FA">
      <w:pPr>
        <w:spacing w:after="0" w:line="240" w:lineRule="auto"/>
        <w:rPr>
          <w:rFonts w:ascii="Times New Roman" w:eastAsia="Times New Roman" w:hAnsi="Times New Roman" w:cs="Times New Roman"/>
          <w:sz w:val="24"/>
          <w:szCs w:val="24"/>
          <w:lang w:eastAsia="en-GB"/>
        </w:rPr>
      </w:pPr>
    </w:p>
    <w:p w:rsidR="008B03FA" w:rsidRDefault="008B03FA" w:rsidP="008B03FA">
      <w:pPr>
        <w:spacing w:after="0" w:line="240" w:lineRule="auto"/>
        <w:rPr>
          <w:rFonts w:ascii="Times New Roman" w:eastAsia="Times New Roman" w:hAnsi="Times New Roman" w:cs="Times New Roman"/>
          <w:sz w:val="24"/>
          <w:szCs w:val="24"/>
          <w:lang w:eastAsia="en-GB"/>
        </w:rPr>
      </w:pPr>
    </w:p>
    <w:p w:rsidR="008B03FA" w:rsidRPr="008B03FA" w:rsidRDefault="008B03FA" w:rsidP="008B03FA">
      <w:pPr>
        <w:spacing w:after="0" w:line="240" w:lineRule="auto"/>
        <w:rPr>
          <w:rFonts w:ascii="Times New Roman" w:eastAsia="Times New Roman" w:hAnsi="Times New Roman" w:cs="Times New Roman"/>
          <w:sz w:val="24"/>
          <w:szCs w:val="24"/>
          <w:lang w:eastAsia="en-GB"/>
        </w:rPr>
      </w:pPr>
      <w:r w:rsidRPr="008B03FA">
        <w:rPr>
          <w:rFonts w:ascii="Times New Roman" w:eastAsia="Times New Roman" w:hAnsi="Times New Roman" w:cs="Times New Roman"/>
          <w:sz w:val="24"/>
          <w:szCs w:val="24"/>
          <w:lang w:eastAsia="en-GB"/>
        </w:rPr>
        <w:t xml:space="preserve">09 Mar 2011 19:08:25.533 </w:t>
      </w:r>
    </w:p>
    <w:p w:rsidR="008B03FA" w:rsidRPr="008B03FA" w:rsidRDefault="008B03FA" w:rsidP="008B03FA">
      <w:pPr>
        <w:spacing w:after="0" w:line="240" w:lineRule="auto"/>
        <w:rPr>
          <w:rFonts w:ascii="Times New Roman" w:eastAsia="Times New Roman" w:hAnsi="Times New Roman" w:cs="Times New Roman"/>
          <w:sz w:val="24"/>
          <w:szCs w:val="24"/>
          <w:lang w:eastAsia="en-GB"/>
        </w:rPr>
      </w:pPr>
      <w:r w:rsidRPr="008B03FA">
        <w:rPr>
          <w:rFonts w:ascii="Times New Roman" w:eastAsia="Times New Roman" w:hAnsi="Times New Roman" w:cs="Times New Roman"/>
          <w:sz w:val="24"/>
          <w:szCs w:val="24"/>
          <w:lang w:eastAsia="en-GB"/>
        </w:rPr>
        <w:br/>
      </w:r>
      <w:r w:rsidRPr="008B03FA">
        <w:rPr>
          <w:rFonts w:ascii="Times New Roman" w:eastAsia="Times New Roman" w:hAnsi="Times New Roman" w:cs="Times New Roman"/>
          <w:sz w:val="24"/>
          <w:szCs w:val="24"/>
          <w:lang w:eastAsia="en-GB"/>
        </w:rPr>
        <w:br/>
        <w:t>Pregnant non-smokers who breathe in the second-hand smoke of other people are at an increased risk of delivering stillborn babies or babies with defects, a study led by researchers at The University of Nottingham has found.</w:t>
      </w:r>
      <w:r w:rsidRPr="008B03FA">
        <w:rPr>
          <w:rFonts w:ascii="Times New Roman" w:eastAsia="Times New Roman" w:hAnsi="Times New Roman" w:cs="Times New Roman"/>
          <w:sz w:val="24"/>
          <w:szCs w:val="24"/>
          <w:lang w:eastAsia="en-GB"/>
        </w:rPr>
        <w:br/>
      </w:r>
      <w:r w:rsidRPr="008B03FA">
        <w:rPr>
          <w:rFonts w:ascii="Times New Roman" w:eastAsia="Times New Roman" w:hAnsi="Times New Roman" w:cs="Times New Roman"/>
          <w:sz w:val="24"/>
          <w:szCs w:val="24"/>
          <w:lang w:eastAsia="en-GB"/>
        </w:rPr>
        <w:br/>
        <w:t xml:space="preserve">The study, published in the April edition of the journal </w:t>
      </w:r>
      <w:proofErr w:type="spellStart"/>
      <w:r w:rsidRPr="008B03FA">
        <w:rPr>
          <w:rFonts w:ascii="Times New Roman" w:eastAsia="Times New Roman" w:hAnsi="Times New Roman" w:cs="Times New Roman"/>
          <w:i/>
          <w:iCs/>
          <w:sz w:val="24"/>
          <w:szCs w:val="24"/>
          <w:lang w:eastAsia="en-GB"/>
        </w:rPr>
        <w:t>Pediatrics</w:t>
      </w:r>
      <w:proofErr w:type="spellEnd"/>
      <w:r w:rsidRPr="008B03FA">
        <w:rPr>
          <w:rFonts w:ascii="Times New Roman" w:eastAsia="Times New Roman" w:hAnsi="Times New Roman" w:cs="Times New Roman"/>
          <w:sz w:val="24"/>
          <w:szCs w:val="24"/>
          <w:lang w:eastAsia="en-GB"/>
        </w:rPr>
        <w:t>, found passive smoking increased the risk of still birth by almost one-quarter (23 per cent) and was linked to a 13 per cent increased risk of congenital birth defects.</w:t>
      </w:r>
      <w:r w:rsidRPr="008B03FA">
        <w:rPr>
          <w:rFonts w:ascii="Times New Roman" w:eastAsia="Times New Roman" w:hAnsi="Times New Roman" w:cs="Times New Roman"/>
          <w:sz w:val="24"/>
          <w:szCs w:val="24"/>
          <w:lang w:eastAsia="en-GB"/>
        </w:rPr>
        <w:br/>
      </w:r>
      <w:r w:rsidRPr="008B03FA">
        <w:rPr>
          <w:rFonts w:ascii="Times New Roman" w:eastAsia="Times New Roman" w:hAnsi="Times New Roman" w:cs="Times New Roman"/>
          <w:sz w:val="24"/>
          <w:szCs w:val="24"/>
          <w:lang w:eastAsia="en-GB"/>
        </w:rPr>
        <w:br/>
        <w:t xml:space="preserve">The findings underline the importance of discouraging expectant fathers from smoking around their pregnant partners and warning women of the potential dangers of second-hand smoke both pre-conception and during pregnancy. </w:t>
      </w:r>
    </w:p>
    <w:p w:rsidR="002C4E91" w:rsidRDefault="008B03FA" w:rsidP="008B03FA">
      <w:pPr>
        <w:spacing w:before="100" w:beforeAutospacing="1" w:after="100" w:afterAutospacing="1" w:line="240" w:lineRule="auto"/>
        <w:rPr>
          <w:rFonts w:ascii="Times New Roman" w:eastAsia="Times New Roman" w:hAnsi="Times New Roman" w:cs="Times New Roman"/>
          <w:sz w:val="24"/>
          <w:szCs w:val="24"/>
          <w:lang w:eastAsia="en-GB"/>
        </w:rPr>
      </w:pPr>
      <w:r w:rsidRPr="008B03FA">
        <w:rPr>
          <w:rFonts w:ascii="Times New Roman" w:eastAsia="Times New Roman" w:hAnsi="Times New Roman" w:cs="Times New Roman"/>
          <w:sz w:val="24"/>
          <w:szCs w:val="24"/>
          <w:lang w:eastAsia="en-GB"/>
        </w:rPr>
        <w:t xml:space="preserve"> Dr Jo </w:t>
      </w:r>
      <w:proofErr w:type="spellStart"/>
      <w:r w:rsidRPr="008B03FA">
        <w:rPr>
          <w:rFonts w:ascii="Times New Roman" w:eastAsia="Times New Roman" w:hAnsi="Times New Roman" w:cs="Times New Roman"/>
          <w:sz w:val="24"/>
          <w:szCs w:val="24"/>
          <w:lang w:eastAsia="en-GB"/>
        </w:rPr>
        <w:t>Leonardi</w:t>
      </w:r>
      <w:proofErr w:type="spellEnd"/>
      <w:r w:rsidRPr="008B03FA">
        <w:rPr>
          <w:rFonts w:ascii="Times New Roman" w:eastAsia="Times New Roman" w:hAnsi="Times New Roman" w:cs="Times New Roman"/>
          <w:sz w:val="24"/>
          <w:szCs w:val="24"/>
          <w:lang w:eastAsia="en-GB"/>
        </w:rPr>
        <w:t xml:space="preserve">-Bee, of the UK Centre for Tobacco Control Studies at the University, said: “Mothers’ smoking during pregnancy is well-recognised as carrying a range of serious health risks for the unborn baby including </w:t>
      </w:r>
      <w:proofErr w:type="spellStart"/>
      <w:r w:rsidRPr="008B03FA">
        <w:rPr>
          <w:rFonts w:ascii="Times New Roman" w:eastAsia="Times New Roman" w:hAnsi="Times New Roman" w:cs="Times New Roman"/>
          <w:sz w:val="24"/>
          <w:szCs w:val="24"/>
          <w:lang w:eastAsia="en-GB"/>
        </w:rPr>
        <w:t>fetal</w:t>
      </w:r>
      <w:proofErr w:type="spellEnd"/>
      <w:r w:rsidRPr="008B03FA">
        <w:rPr>
          <w:rFonts w:ascii="Times New Roman" w:eastAsia="Times New Roman" w:hAnsi="Times New Roman" w:cs="Times New Roman"/>
          <w:sz w:val="24"/>
          <w:szCs w:val="24"/>
          <w:lang w:eastAsia="en-GB"/>
        </w:rPr>
        <w:t xml:space="preserve"> mortality, low birth weight, premature birth and a range of serious birth defects such as cleft palate, club foot and heart problems.</w:t>
      </w:r>
      <w:r w:rsidRPr="008B03FA">
        <w:rPr>
          <w:rFonts w:ascii="Times New Roman" w:eastAsia="Times New Roman" w:hAnsi="Times New Roman" w:cs="Times New Roman"/>
          <w:sz w:val="24"/>
          <w:szCs w:val="24"/>
          <w:lang w:eastAsia="en-GB"/>
        </w:rPr>
        <w:br/>
      </w:r>
      <w:r w:rsidRPr="008B03FA">
        <w:rPr>
          <w:rFonts w:ascii="Times New Roman" w:eastAsia="Times New Roman" w:hAnsi="Times New Roman" w:cs="Times New Roman"/>
          <w:sz w:val="24"/>
          <w:szCs w:val="24"/>
          <w:lang w:eastAsia="en-GB"/>
        </w:rPr>
        <w:br/>
        <w:t>“Since passive smoking involves exposure to the same range of tobacco toxins experienced by active smokers, albeit at lower levels, it is likely that coming into contact with second-hand smoke also increases the risk of some of all of these complications.”</w:t>
      </w:r>
      <w:r w:rsidRPr="008B03FA">
        <w:rPr>
          <w:rFonts w:ascii="Times New Roman" w:eastAsia="Times New Roman" w:hAnsi="Times New Roman" w:cs="Times New Roman"/>
          <w:sz w:val="24"/>
          <w:szCs w:val="24"/>
          <w:lang w:eastAsia="en-GB"/>
        </w:rPr>
        <w:br/>
      </w:r>
      <w:r w:rsidRPr="008B03FA">
        <w:rPr>
          <w:rFonts w:ascii="Times New Roman" w:eastAsia="Times New Roman" w:hAnsi="Times New Roman" w:cs="Times New Roman"/>
          <w:sz w:val="24"/>
          <w:szCs w:val="24"/>
          <w:lang w:eastAsia="en-GB"/>
        </w:rPr>
        <w:br/>
        <w:t>The study is the first of its kind to draw together the results of research from around the world into the effects of second-hand smoking on pregnancy and to estimate the potential increased risks.</w:t>
      </w:r>
      <w:r w:rsidRPr="008B03FA">
        <w:rPr>
          <w:rFonts w:ascii="Times New Roman" w:eastAsia="Times New Roman" w:hAnsi="Times New Roman" w:cs="Times New Roman"/>
          <w:sz w:val="24"/>
          <w:szCs w:val="24"/>
          <w:lang w:eastAsia="en-GB"/>
        </w:rPr>
        <w:br/>
      </w:r>
      <w:r w:rsidRPr="008B03FA">
        <w:rPr>
          <w:rFonts w:ascii="Times New Roman" w:eastAsia="Times New Roman" w:hAnsi="Times New Roman" w:cs="Times New Roman"/>
          <w:sz w:val="24"/>
          <w:szCs w:val="24"/>
          <w:lang w:eastAsia="en-GB"/>
        </w:rPr>
        <w:br/>
        <w:t>The findings were drawn from a systematic review of 19 studies carried out in North America, South America, Asia and Europe and centred on pregnant women who did not smoke themselves but were exposed to second-hand smoke in the home by their partners or in the workplace by colleagues.</w:t>
      </w:r>
      <w:r w:rsidRPr="008B03FA">
        <w:rPr>
          <w:rFonts w:ascii="Times New Roman" w:eastAsia="Times New Roman" w:hAnsi="Times New Roman" w:cs="Times New Roman"/>
          <w:sz w:val="24"/>
          <w:szCs w:val="24"/>
          <w:lang w:eastAsia="en-GB"/>
        </w:rPr>
        <w:br/>
      </w:r>
      <w:r w:rsidRPr="008B03FA">
        <w:rPr>
          <w:rFonts w:ascii="Times New Roman" w:eastAsia="Times New Roman" w:hAnsi="Times New Roman" w:cs="Times New Roman"/>
          <w:sz w:val="24"/>
          <w:szCs w:val="24"/>
          <w:lang w:eastAsia="en-GB"/>
        </w:rPr>
        <w:br/>
        <w:t>The research looked at the potential effects of passive smoking on miscarriage, newborn death and congenital birth defects.</w:t>
      </w:r>
      <w:r w:rsidRPr="008B03FA">
        <w:rPr>
          <w:rFonts w:ascii="Times New Roman" w:eastAsia="Times New Roman" w:hAnsi="Times New Roman" w:cs="Times New Roman"/>
          <w:sz w:val="24"/>
          <w:szCs w:val="24"/>
          <w:lang w:eastAsia="en-GB"/>
        </w:rPr>
        <w:br/>
      </w:r>
      <w:r w:rsidRPr="008B03FA">
        <w:rPr>
          <w:rFonts w:ascii="Times New Roman" w:eastAsia="Times New Roman" w:hAnsi="Times New Roman" w:cs="Times New Roman"/>
          <w:sz w:val="24"/>
          <w:szCs w:val="24"/>
          <w:lang w:eastAsia="en-GB"/>
        </w:rPr>
        <w:br/>
        <w:t>The study did not find an increased risk of miscarriage or newborn death from second-hand smoke and was not associated with any one congenital defect — the overal</w:t>
      </w:r>
      <w:r w:rsidR="002C4E91">
        <w:rPr>
          <w:rFonts w:ascii="Times New Roman" w:eastAsia="Times New Roman" w:hAnsi="Times New Roman" w:cs="Times New Roman"/>
          <w:sz w:val="24"/>
          <w:szCs w:val="24"/>
          <w:lang w:eastAsia="en-GB"/>
        </w:rPr>
        <w:t xml:space="preserve">l increase was only seen after </w:t>
      </w:r>
      <w:r w:rsidRPr="008B03FA">
        <w:rPr>
          <w:rFonts w:ascii="Times New Roman" w:eastAsia="Times New Roman" w:hAnsi="Times New Roman" w:cs="Times New Roman"/>
          <w:sz w:val="24"/>
          <w:szCs w:val="24"/>
          <w:lang w:eastAsia="en-GB"/>
        </w:rPr>
        <w:t>the results from all the studies were pooled.</w:t>
      </w:r>
      <w:r w:rsidRPr="008B03FA">
        <w:rPr>
          <w:rFonts w:ascii="Times New Roman" w:eastAsia="Times New Roman" w:hAnsi="Times New Roman" w:cs="Times New Roman"/>
          <w:sz w:val="24"/>
          <w:szCs w:val="24"/>
          <w:lang w:eastAsia="en-GB"/>
        </w:rPr>
        <w:br/>
      </w:r>
      <w:r w:rsidRPr="008B03FA">
        <w:rPr>
          <w:rFonts w:ascii="Times New Roman" w:eastAsia="Times New Roman" w:hAnsi="Times New Roman" w:cs="Times New Roman"/>
          <w:sz w:val="24"/>
          <w:szCs w:val="24"/>
          <w:lang w:eastAsia="en-GB"/>
        </w:rPr>
        <w:br/>
        <w:t xml:space="preserve">The researchers say fathers who smoke should be more aware of the danger they pose to their unborn child and that since it currently remains unclear when the effects of the second-hand smoke begin it is important to protect women from passive smoking both before and during </w:t>
      </w:r>
      <w:r w:rsidRPr="008B03FA">
        <w:rPr>
          <w:rFonts w:ascii="Times New Roman" w:eastAsia="Times New Roman" w:hAnsi="Times New Roman" w:cs="Times New Roman"/>
          <w:sz w:val="24"/>
          <w:szCs w:val="24"/>
          <w:lang w:eastAsia="en-GB"/>
        </w:rPr>
        <w:lastRenderedPageBreak/>
        <w:t>pregnancy.</w:t>
      </w:r>
      <w:r w:rsidRPr="008B03FA">
        <w:rPr>
          <w:rFonts w:ascii="Times New Roman" w:eastAsia="Times New Roman" w:hAnsi="Times New Roman" w:cs="Times New Roman"/>
          <w:sz w:val="24"/>
          <w:szCs w:val="24"/>
          <w:lang w:eastAsia="en-GB"/>
        </w:rPr>
        <w:br/>
      </w:r>
      <w:r w:rsidRPr="008B03FA">
        <w:rPr>
          <w:rFonts w:ascii="Times New Roman" w:eastAsia="Times New Roman" w:hAnsi="Times New Roman" w:cs="Times New Roman"/>
          <w:sz w:val="24"/>
          <w:szCs w:val="24"/>
          <w:lang w:eastAsia="en-GB"/>
        </w:rPr>
        <w:br/>
        <w:t xml:space="preserve">Dr </w:t>
      </w:r>
      <w:proofErr w:type="spellStart"/>
      <w:r w:rsidRPr="008B03FA">
        <w:rPr>
          <w:rFonts w:ascii="Times New Roman" w:eastAsia="Times New Roman" w:hAnsi="Times New Roman" w:cs="Times New Roman"/>
          <w:sz w:val="24"/>
          <w:szCs w:val="24"/>
          <w:lang w:eastAsia="en-GB"/>
        </w:rPr>
        <w:t>Leonardi</w:t>
      </w:r>
      <w:proofErr w:type="spellEnd"/>
      <w:r w:rsidRPr="008B03FA">
        <w:rPr>
          <w:rFonts w:ascii="Times New Roman" w:eastAsia="Times New Roman" w:hAnsi="Times New Roman" w:cs="Times New Roman"/>
          <w:sz w:val="24"/>
          <w:szCs w:val="24"/>
          <w:lang w:eastAsia="en-GB"/>
        </w:rPr>
        <w:t xml:space="preserve">-Bee added: “What we still don’t know is whether it is the effect of </w:t>
      </w:r>
      <w:proofErr w:type="spellStart"/>
      <w:r w:rsidRPr="008B03FA">
        <w:rPr>
          <w:rFonts w:ascii="Times New Roman" w:eastAsia="Times New Roman" w:hAnsi="Times New Roman" w:cs="Times New Roman"/>
          <w:sz w:val="24"/>
          <w:szCs w:val="24"/>
          <w:lang w:eastAsia="en-GB"/>
        </w:rPr>
        <w:t>sidestream</w:t>
      </w:r>
      <w:proofErr w:type="spellEnd"/>
      <w:r w:rsidRPr="008B03FA">
        <w:rPr>
          <w:rFonts w:ascii="Times New Roman" w:eastAsia="Times New Roman" w:hAnsi="Times New Roman" w:cs="Times New Roman"/>
          <w:sz w:val="24"/>
          <w:szCs w:val="24"/>
          <w:lang w:eastAsia="en-GB"/>
        </w:rPr>
        <w:t xml:space="preserve"> smoke that the woman inhales that increases these particular risks or whether it is the direct effect of mainstream smoke that the father inhales during smoking that affects sperm</w:t>
      </w:r>
      <w:r w:rsidR="002C4E91">
        <w:rPr>
          <w:rFonts w:ascii="Times New Roman" w:eastAsia="Times New Roman" w:hAnsi="Times New Roman" w:cs="Times New Roman"/>
          <w:sz w:val="24"/>
          <w:szCs w:val="24"/>
          <w:lang w:eastAsia="en-GB"/>
        </w:rPr>
        <w:t xml:space="preserve"> development, or possibly both.</w:t>
      </w:r>
    </w:p>
    <w:p w:rsidR="002C4E91" w:rsidRDefault="008B03FA" w:rsidP="008B03FA">
      <w:pPr>
        <w:spacing w:before="100" w:beforeAutospacing="1" w:after="100" w:afterAutospacing="1" w:line="240" w:lineRule="auto"/>
        <w:rPr>
          <w:rFonts w:ascii="Times New Roman" w:eastAsia="Times New Roman" w:hAnsi="Times New Roman" w:cs="Times New Roman"/>
          <w:sz w:val="24"/>
          <w:szCs w:val="24"/>
          <w:lang w:eastAsia="en-GB"/>
        </w:rPr>
      </w:pPr>
      <w:r w:rsidRPr="008B03FA">
        <w:rPr>
          <w:rFonts w:ascii="Times New Roman" w:eastAsia="Times New Roman" w:hAnsi="Times New Roman" w:cs="Times New Roman"/>
          <w:sz w:val="24"/>
          <w:szCs w:val="24"/>
          <w:lang w:eastAsia="en-GB"/>
        </w:rPr>
        <w:t>More research is needed into this issue although we already know that smoking does have an impact on sperm development, so it is very important that men quit smoking before trying for a baby.</w:t>
      </w:r>
      <w:r w:rsidRPr="008B03FA">
        <w:rPr>
          <w:rFonts w:ascii="Times New Roman" w:eastAsia="Times New Roman" w:hAnsi="Times New Roman" w:cs="Times New Roman"/>
          <w:sz w:val="24"/>
          <w:szCs w:val="24"/>
          <w:lang w:eastAsia="en-GB"/>
        </w:rPr>
        <w:br/>
      </w:r>
      <w:r w:rsidRPr="008B03FA">
        <w:rPr>
          <w:rFonts w:ascii="Times New Roman" w:eastAsia="Times New Roman" w:hAnsi="Times New Roman" w:cs="Times New Roman"/>
          <w:sz w:val="24"/>
          <w:szCs w:val="24"/>
          <w:lang w:eastAsia="en-GB"/>
        </w:rPr>
        <w:br/>
        <w:t>“We also need to continue to find other good public health interventions that can reduce the exposure o</w:t>
      </w:r>
      <w:r w:rsidR="002C4E91">
        <w:rPr>
          <w:rFonts w:ascii="Times New Roman" w:eastAsia="Times New Roman" w:hAnsi="Times New Roman" w:cs="Times New Roman"/>
          <w:sz w:val="24"/>
          <w:szCs w:val="24"/>
          <w:lang w:eastAsia="en-GB"/>
        </w:rPr>
        <w:t>f these women to passive smoke.</w:t>
      </w:r>
    </w:p>
    <w:p w:rsidR="002C4E91" w:rsidRDefault="008B03FA" w:rsidP="008B03FA">
      <w:pPr>
        <w:spacing w:before="100" w:beforeAutospacing="1" w:after="100" w:afterAutospacing="1" w:line="240" w:lineRule="auto"/>
        <w:rPr>
          <w:rFonts w:ascii="Times New Roman" w:eastAsia="Times New Roman" w:hAnsi="Times New Roman" w:cs="Times New Roman"/>
          <w:sz w:val="24"/>
          <w:szCs w:val="24"/>
          <w:lang w:eastAsia="en-GB"/>
        </w:rPr>
      </w:pPr>
      <w:r w:rsidRPr="008B03FA">
        <w:rPr>
          <w:rFonts w:ascii="Times New Roman" w:eastAsia="Times New Roman" w:hAnsi="Times New Roman" w:cs="Times New Roman"/>
          <w:sz w:val="24"/>
          <w:szCs w:val="24"/>
          <w:lang w:eastAsia="en-GB"/>
        </w:rPr>
        <w:t>One possibility could be for the partner to use smoking cessation treatments such as nicotine replacement therapy (NRT) patches as temporary abstinence interventions in the home and car when they are in the company of the woman.</w:t>
      </w:r>
      <w:r w:rsidRPr="008B03FA">
        <w:rPr>
          <w:rFonts w:ascii="Times New Roman" w:eastAsia="Times New Roman" w:hAnsi="Times New Roman" w:cs="Times New Roman"/>
          <w:sz w:val="24"/>
          <w:szCs w:val="24"/>
          <w:lang w:eastAsia="en-GB"/>
        </w:rPr>
        <w:br/>
      </w:r>
      <w:r w:rsidRPr="008B03FA">
        <w:rPr>
          <w:rFonts w:ascii="Times New Roman" w:eastAsia="Times New Roman" w:hAnsi="Times New Roman" w:cs="Times New Roman"/>
          <w:sz w:val="24"/>
          <w:szCs w:val="24"/>
          <w:lang w:eastAsia="en-GB"/>
        </w:rPr>
        <w:br/>
        <w:t>“The risks are related to the amount of cigarettes that are smoked — the data suggests that being exposed to around 10+ cigarettes a day is enough for the risks to be increased so it is therefore very</w:t>
      </w:r>
      <w:r w:rsidR="002C4E91">
        <w:rPr>
          <w:rFonts w:ascii="Times New Roman" w:eastAsia="Times New Roman" w:hAnsi="Times New Roman" w:cs="Times New Roman"/>
          <w:sz w:val="24"/>
          <w:szCs w:val="24"/>
          <w:lang w:eastAsia="en-GB"/>
        </w:rPr>
        <w:t xml:space="preserve"> important for men to cut down.</w:t>
      </w:r>
    </w:p>
    <w:p w:rsidR="008B03FA" w:rsidRPr="008B03FA" w:rsidRDefault="008B03FA" w:rsidP="008B03FA">
      <w:pPr>
        <w:spacing w:before="100" w:beforeAutospacing="1" w:after="100" w:afterAutospacing="1" w:line="240" w:lineRule="auto"/>
        <w:rPr>
          <w:rFonts w:ascii="Times New Roman" w:eastAsia="Times New Roman" w:hAnsi="Times New Roman" w:cs="Times New Roman"/>
          <w:sz w:val="24"/>
          <w:szCs w:val="24"/>
          <w:lang w:eastAsia="en-GB"/>
        </w:rPr>
      </w:pPr>
      <w:r w:rsidRPr="008B03FA">
        <w:rPr>
          <w:rFonts w:ascii="Times New Roman" w:eastAsia="Times New Roman" w:hAnsi="Times New Roman" w:cs="Times New Roman"/>
          <w:sz w:val="24"/>
          <w:szCs w:val="24"/>
          <w:lang w:eastAsia="en-GB"/>
        </w:rPr>
        <w:t xml:space="preserve">Ultimately though, in the interests of their partner and their unborn child the best option of course would be to give up completely.”  </w:t>
      </w:r>
    </w:p>
    <w:p w:rsidR="008B03FA" w:rsidRPr="008B03FA" w:rsidRDefault="008B03FA" w:rsidP="008B03FA">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8B03FA">
        <w:rPr>
          <w:rFonts w:ascii="Times New Roman" w:eastAsia="Times New Roman" w:hAnsi="Times New Roman" w:cs="Times New Roman"/>
          <w:b/>
          <w:bCs/>
          <w:sz w:val="24"/>
          <w:szCs w:val="24"/>
          <w:lang w:eastAsia="en-GB"/>
        </w:rPr>
        <w:t>— Ends —</w:t>
      </w:r>
      <w:r w:rsidRPr="008B03FA">
        <w:rPr>
          <w:rFonts w:ascii="Times New Roman" w:eastAsia="Times New Roman" w:hAnsi="Times New Roman" w:cs="Times New Roman"/>
          <w:sz w:val="24"/>
          <w:szCs w:val="24"/>
          <w:lang w:eastAsia="en-GB"/>
        </w:rPr>
        <w:t xml:space="preserve"> </w:t>
      </w:r>
    </w:p>
    <w:p w:rsidR="008B03FA" w:rsidRDefault="008B03FA" w:rsidP="008B03FA">
      <w:pPr>
        <w:spacing w:before="100" w:beforeAutospacing="1" w:after="100" w:afterAutospacing="1" w:line="240" w:lineRule="auto"/>
        <w:rPr>
          <w:rFonts w:ascii="Times New Roman" w:eastAsia="Times New Roman" w:hAnsi="Times New Roman" w:cs="Times New Roman"/>
          <w:b/>
          <w:bCs/>
          <w:sz w:val="24"/>
          <w:szCs w:val="24"/>
          <w:lang w:eastAsia="en-GB"/>
        </w:rPr>
      </w:pPr>
    </w:p>
    <w:p w:rsidR="008B03FA" w:rsidRPr="008B03FA" w:rsidRDefault="008B03FA" w:rsidP="008B03FA">
      <w:pPr>
        <w:spacing w:before="100" w:beforeAutospacing="1" w:after="100" w:afterAutospacing="1" w:line="240" w:lineRule="auto"/>
        <w:rPr>
          <w:rFonts w:ascii="Times New Roman" w:eastAsia="Times New Roman" w:hAnsi="Times New Roman" w:cs="Times New Roman"/>
          <w:sz w:val="24"/>
          <w:szCs w:val="24"/>
          <w:lang w:eastAsia="en-GB"/>
        </w:rPr>
      </w:pPr>
      <w:r w:rsidRPr="008B03FA">
        <w:rPr>
          <w:rFonts w:ascii="Times New Roman" w:eastAsia="Times New Roman" w:hAnsi="Times New Roman" w:cs="Times New Roman"/>
          <w:b/>
          <w:bCs/>
          <w:sz w:val="24"/>
          <w:szCs w:val="24"/>
          <w:lang w:eastAsia="en-GB"/>
        </w:rPr>
        <w:t>Notes to editors:</w:t>
      </w:r>
      <w:r w:rsidRPr="008B03FA">
        <w:rPr>
          <w:rFonts w:ascii="Times New Roman" w:eastAsia="Times New Roman" w:hAnsi="Times New Roman" w:cs="Times New Roman"/>
          <w:sz w:val="24"/>
          <w:szCs w:val="24"/>
          <w:lang w:eastAsia="en-GB"/>
        </w:rPr>
        <w:t xml:space="preserve"> The University of Nottingham, described by The Sunday Times University Guide 2011 as ‘the embodiment of the modern international university’, has award-winning campuses in the United Kingdom, China and Malaysia. It is ranked in the UK's Top 10 and the World's Top 75 universities by the Shanghai Jiao Tong (SJTU) and the QS World University Rankings. It was named ‘Europe’s greenest university’ in the UI </w:t>
      </w:r>
      <w:proofErr w:type="spellStart"/>
      <w:r w:rsidRPr="008B03FA">
        <w:rPr>
          <w:rFonts w:ascii="Times New Roman" w:eastAsia="Times New Roman" w:hAnsi="Times New Roman" w:cs="Times New Roman"/>
          <w:sz w:val="24"/>
          <w:szCs w:val="24"/>
          <w:lang w:eastAsia="en-GB"/>
        </w:rPr>
        <w:t>GreenMetric</w:t>
      </w:r>
      <w:proofErr w:type="spellEnd"/>
      <w:r w:rsidRPr="008B03FA">
        <w:rPr>
          <w:rFonts w:ascii="Times New Roman" w:eastAsia="Times New Roman" w:hAnsi="Times New Roman" w:cs="Times New Roman"/>
          <w:sz w:val="24"/>
          <w:szCs w:val="24"/>
          <w:lang w:eastAsia="en-GB"/>
        </w:rPr>
        <w:t xml:space="preserve"> World University Ranking, a league table of the world’s most environmentally-friendly higher education institutions, which ranked Nottingham second in the world overall.</w:t>
      </w:r>
      <w:r w:rsidRPr="008B03FA">
        <w:rPr>
          <w:rFonts w:ascii="Times New Roman" w:eastAsia="Times New Roman" w:hAnsi="Times New Roman" w:cs="Times New Roman"/>
          <w:sz w:val="24"/>
          <w:szCs w:val="24"/>
          <w:lang w:eastAsia="en-GB"/>
        </w:rPr>
        <w:br/>
      </w:r>
      <w:r w:rsidRPr="008B03FA">
        <w:rPr>
          <w:rFonts w:ascii="Times New Roman" w:eastAsia="Times New Roman" w:hAnsi="Times New Roman" w:cs="Times New Roman"/>
          <w:sz w:val="24"/>
          <w:szCs w:val="24"/>
          <w:lang w:eastAsia="en-GB"/>
        </w:rPr>
        <w:br/>
        <w:t>The University is committed to providing a truly international education for its 40,000 students, producing world-leading research and benefiting the communities around its campuses in the UK and Asia.</w:t>
      </w:r>
      <w:r w:rsidRPr="008B03FA">
        <w:rPr>
          <w:rFonts w:ascii="Times New Roman" w:eastAsia="Times New Roman" w:hAnsi="Times New Roman" w:cs="Times New Roman"/>
          <w:sz w:val="24"/>
          <w:szCs w:val="24"/>
          <w:lang w:eastAsia="en-GB"/>
        </w:rPr>
        <w:br/>
      </w:r>
      <w:r w:rsidRPr="008B03FA">
        <w:rPr>
          <w:rFonts w:ascii="Times New Roman" w:eastAsia="Times New Roman" w:hAnsi="Times New Roman" w:cs="Times New Roman"/>
          <w:sz w:val="24"/>
          <w:szCs w:val="24"/>
          <w:lang w:eastAsia="en-GB"/>
        </w:rPr>
        <w:br/>
        <w:t xml:space="preserve">More than 90 per cent of research at The University of Nottingham is of international quality, according to the most recent Research Assessment Exercise, with almost 60 per cent of all research defined as ‘world-leading’ or ‘internationally excellent’. Research Fortnight analysis of RAE 2008 ranked the University 7th in the UK by research power. The University’s vision is to be recognised around the world for its signature contributions, especially in global food security, energy &amp; sustainability, and health. </w:t>
      </w:r>
    </w:p>
    <w:p w:rsidR="004B4F81" w:rsidRDefault="002C4E91"/>
    <w:sectPr w:rsidR="004B4F81" w:rsidSect="000C7789">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4E91" w:rsidRDefault="002C4E91" w:rsidP="002C4E91">
      <w:pPr>
        <w:spacing w:after="0" w:line="240" w:lineRule="auto"/>
      </w:pPr>
      <w:r>
        <w:separator/>
      </w:r>
    </w:p>
  </w:endnote>
  <w:endnote w:type="continuationSeparator" w:id="0">
    <w:p w:rsidR="002C4E91" w:rsidRDefault="002C4E91" w:rsidP="002C4E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E91" w:rsidRDefault="002C4E9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E91" w:rsidRDefault="002C4E9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E91" w:rsidRDefault="002C4E9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4E91" w:rsidRDefault="002C4E91" w:rsidP="002C4E91">
      <w:pPr>
        <w:spacing w:after="0" w:line="240" w:lineRule="auto"/>
      </w:pPr>
      <w:r>
        <w:separator/>
      </w:r>
    </w:p>
  </w:footnote>
  <w:footnote w:type="continuationSeparator" w:id="0">
    <w:p w:rsidR="002C4E91" w:rsidRDefault="002C4E91" w:rsidP="002C4E9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E91" w:rsidRDefault="002C4E9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E91" w:rsidRDefault="002C4E91">
    <w:pPr>
      <w:pStyle w:val="Header"/>
    </w:pPr>
    <w:r>
      <w:t>Word Count body: 602</w:t>
    </w:r>
  </w:p>
  <w:p w:rsidR="002C4E91" w:rsidRDefault="002C4E91">
    <w:pPr>
      <w:pStyle w:val="Header"/>
    </w:pPr>
    <w:r>
      <w:t xml:space="preserve">Sentence count: </w:t>
    </w:r>
    <w:r>
      <w:t>17</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E91" w:rsidRDefault="002C4E91">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4E79FA"/>
    <w:rsid w:val="000C7789"/>
    <w:rsid w:val="0026104E"/>
    <w:rsid w:val="002C4E91"/>
    <w:rsid w:val="004E79FA"/>
    <w:rsid w:val="005C42AF"/>
    <w:rsid w:val="008B03FA"/>
    <w:rsid w:val="008E5360"/>
    <w:rsid w:val="00F147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789"/>
  </w:style>
  <w:style w:type="paragraph" w:styleId="Heading1">
    <w:name w:val="heading 1"/>
    <w:basedOn w:val="Normal"/>
    <w:link w:val="Heading1Char"/>
    <w:uiPriority w:val="9"/>
    <w:qFormat/>
    <w:rsid w:val="004E79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79F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E79FA"/>
    <w:rPr>
      <w:b/>
      <w:bCs/>
    </w:rPr>
  </w:style>
  <w:style w:type="character" w:customStyle="1" w:styleId="Heading1Char">
    <w:name w:val="Heading 1 Char"/>
    <w:basedOn w:val="DefaultParagraphFont"/>
    <w:link w:val="Heading1"/>
    <w:uiPriority w:val="9"/>
    <w:rsid w:val="004E79FA"/>
    <w:rPr>
      <w:rFonts w:ascii="Times New Roman" w:eastAsia="Times New Roman" w:hAnsi="Times New Roman" w:cs="Times New Roman"/>
      <w:b/>
      <w:bCs/>
      <w:kern w:val="36"/>
      <w:sz w:val="48"/>
      <w:szCs w:val="48"/>
      <w:lang w:eastAsia="en-GB"/>
    </w:rPr>
  </w:style>
  <w:style w:type="character" w:styleId="Emphasis">
    <w:name w:val="Emphasis"/>
    <w:basedOn w:val="DefaultParagraphFont"/>
    <w:uiPriority w:val="20"/>
    <w:qFormat/>
    <w:rsid w:val="008B03FA"/>
    <w:rPr>
      <w:i/>
      <w:iCs/>
    </w:rPr>
  </w:style>
  <w:style w:type="paragraph" w:styleId="Header">
    <w:name w:val="header"/>
    <w:basedOn w:val="Normal"/>
    <w:link w:val="HeaderChar"/>
    <w:uiPriority w:val="99"/>
    <w:semiHidden/>
    <w:unhideWhenUsed/>
    <w:rsid w:val="002C4E9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C4E91"/>
  </w:style>
  <w:style w:type="paragraph" w:styleId="Footer">
    <w:name w:val="footer"/>
    <w:basedOn w:val="Normal"/>
    <w:link w:val="FooterChar"/>
    <w:uiPriority w:val="99"/>
    <w:semiHidden/>
    <w:unhideWhenUsed/>
    <w:rsid w:val="002C4E9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C4E91"/>
  </w:style>
</w:styles>
</file>

<file path=word/webSettings.xml><?xml version="1.0" encoding="utf-8"?>
<w:webSettings xmlns:r="http://schemas.openxmlformats.org/officeDocument/2006/relationships" xmlns:w="http://schemas.openxmlformats.org/wordprocessingml/2006/main">
  <w:divs>
    <w:div w:id="851993537">
      <w:bodyDiv w:val="1"/>
      <w:marLeft w:val="0"/>
      <w:marRight w:val="0"/>
      <w:marTop w:val="0"/>
      <w:marBottom w:val="0"/>
      <w:divBdr>
        <w:top w:val="none" w:sz="0" w:space="0" w:color="auto"/>
        <w:left w:val="none" w:sz="0" w:space="0" w:color="auto"/>
        <w:bottom w:val="none" w:sz="0" w:space="0" w:color="auto"/>
        <w:right w:val="none" w:sz="0" w:space="0" w:color="auto"/>
      </w:divBdr>
    </w:div>
    <w:div w:id="1259869801">
      <w:bodyDiv w:val="1"/>
      <w:marLeft w:val="0"/>
      <w:marRight w:val="0"/>
      <w:marTop w:val="0"/>
      <w:marBottom w:val="0"/>
      <w:divBdr>
        <w:top w:val="none" w:sz="0" w:space="0" w:color="auto"/>
        <w:left w:val="none" w:sz="0" w:space="0" w:color="auto"/>
        <w:bottom w:val="none" w:sz="0" w:space="0" w:color="auto"/>
        <w:right w:val="none" w:sz="0" w:space="0" w:color="auto"/>
      </w:divBdr>
      <w:divsChild>
        <w:div w:id="1732775173">
          <w:marLeft w:val="0"/>
          <w:marRight w:val="0"/>
          <w:marTop w:val="0"/>
          <w:marBottom w:val="0"/>
          <w:divBdr>
            <w:top w:val="none" w:sz="0" w:space="0" w:color="auto"/>
            <w:left w:val="none" w:sz="0" w:space="0" w:color="auto"/>
            <w:bottom w:val="none" w:sz="0" w:space="0" w:color="auto"/>
            <w:right w:val="none" w:sz="0" w:space="0" w:color="auto"/>
          </w:divBdr>
        </w:div>
        <w:div w:id="338626803">
          <w:marLeft w:val="0"/>
          <w:marRight w:val="0"/>
          <w:marTop w:val="0"/>
          <w:marBottom w:val="0"/>
          <w:divBdr>
            <w:top w:val="none" w:sz="0" w:space="0" w:color="auto"/>
            <w:left w:val="none" w:sz="0" w:space="0" w:color="auto"/>
            <w:bottom w:val="none" w:sz="0" w:space="0" w:color="auto"/>
            <w:right w:val="none" w:sz="0" w:space="0" w:color="auto"/>
          </w:divBdr>
        </w:div>
        <w:div w:id="1541698629">
          <w:marLeft w:val="0"/>
          <w:marRight w:val="0"/>
          <w:marTop w:val="0"/>
          <w:marBottom w:val="0"/>
          <w:divBdr>
            <w:top w:val="none" w:sz="0" w:space="0" w:color="auto"/>
            <w:left w:val="none" w:sz="0" w:space="0" w:color="auto"/>
            <w:bottom w:val="none" w:sz="0" w:space="0" w:color="auto"/>
            <w:right w:val="none" w:sz="0" w:space="0" w:color="auto"/>
          </w:divBdr>
        </w:div>
        <w:div w:id="318731471">
          <w:marLeft w:val="0"/>
          <w:marRight w:val="0"/>
          <w:marTop w:val="0"/>
          <w:marBottom w:val="0"/>
          <w:divBdr>
            <w:top w:val="none" w:sz="0" w:space="0" w:color="auto"/>
            <w:left w:val="none" w:sz="0" w:space="0" w:color="auto"/>
            <w:bottom w:val="none" w:sz="0" w:space="0" w:color="auto"/>
            <w:right w:val="none" w:sz="0" w:space="0" w:color="auto"/>
          </w:divBdr>
        </w:div>
      </w:divsChild>
    </w:div>
    <w:div w:id="1263688169">
      <w:bodyDiv w:val="1"/>
      <w:marLeft w:val="0"/>
      <w:marRight w:val="0"/>
      <w:marTop w:val="0"/>
      <w:marBottom w:val="0"/>
      <w:divBdr>
        <w:top w:val="none" w:sz="0" w:space="0" w:color="auto"/>
        <w:left w:val="none" w:sz="0" w:space="0" w:color="auto"/>
        <w:bottom w:val="none" w:sz="0" w:space="0" w:color="auto"/>
        <w:right w:val="none" w:sz="0" w:space="0" w:color="auto"/>
      </w:divBdr>
    </w:div>
    <w:div w:id="1435436269">
      <w:bodyDiv w:val="1"/>
      <w:marLeft w:val="0"/>
      <w:marRight w:val="0"/>
      <w:marTop w:val="0"/>
      <w:marBottom w:val="0"/>
      <w:divBdr>
        <w:top w:val="none" w:sz="0" w:space="0" w:color="auto"/>
        <w:left w:val="none" w:sz="0" w:space="0" w:color="auto"/>
        <w:bottom w:val="none" w:sz="0" w:space="0" w:color="auto"/>
        <w:right w:val="none" w:sz="0" w:space="0" w:color="auto"/>
      </w:divBdr>
      <w:divsChild>
        <w:div w:id="421872454">
          <w:marLeft w:val="0"/>
          <w:marRight w:val="0"/>
          <w:marTop w:val="0"/>
          <w:marBottom w:val="0"/>
          <w:divBdr>
            <w:top w:val="none" w:sz="0" w:space="0" w:color="auto"/>
            <w:left w:val="none" w:sz="0" w:space="0" w:color="auto"/>
            <w:bottom w:val="none" w:sz="0" w:space="0" w:color="auto"/>
            <w:right w:val="none" w:sz="0" w:space="0" w:color="auto"/>
          </w:divBdr>
        </w:div>
        <w:div w:id="1658267303">
          <w:marLeft w:val="0"/>
          <w:marRight w:val="0"/>
          <w:marTop w:val="0"/>
          <w:marBottom w:val="0"/>
          <w:divBdr>
            <w:top w:val="none" w:sz="0" w:space="0" w:color="auto"/>
            <w:left w:val="none" w:sz="0" w:space="0" w:color="auto"/>
            <w:bottom w:val="none" w:sz="0" w:space="0" w:color="auto"/>
            <w:right w:val="none" w:sz="0" w:space="0" w:color="auto"/>
          </w:divBdr>
        </w:div>
        <w:div w:id="1534491006">
          <w:marLeft w:val="0"/>
          <w:marRight w:val="0"/>
          <w:marTop w:val="0"/>
          <w:marBottom w:val="0"/>
          <w:divBdr>
            <w:top w:val="none" w:sz="0" w:space="0" w:color="auto"/>
            <w:left w:val="none" w:sz="0" w:space="0" w:color="auto"/>
            <w:bottom w:val="none" w:sz="0" w:space="0" w:color="auto"/>
            <w:right w:val="none" w:sz="0" w:space="0" w:color="auto"/>
          </w:divBdr>
        </w:div>
        <w:div w:id="19315032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758</Words>
  <Characters>4327</Characters>
  <Application>Microsoft Office Word</Application>
  <DocSecurity>0</DocSecurity>
  <Lines>36</Lines>
  <Paragraphs>10</Paragraphs>
  <ScaleCrop>false</ScaleCrop>
  <Company>Cardiff University</Company>
  <LinksUpToDate>false</LinksUpToDate>
  <CharactersWithSpaces>5075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jzm5jho</dc:creator>
  <cp:keywords/>
  <dc:description/>
  <cp:lastModifiedBy>Solveiga Stonkute</cp:lastModifiedBy>
  <cp:revision>3</cp:revision>
  <dcterms:created xsi:type="dcterms:W3CDTF">2012-07-31T14:28:00Z</dcterms:created>
  <dcterms:modified xsi:type="dcterms:W3CDTF">2012-08-13T13:04:00Z</dcterms:modified>
</cp:coreProperties>
</file>