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6B7B47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Multiple malaria vaccine developed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bookmarkStart w:id="0" w:name="_GoBack"/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 new malaria vaccine has been created to target different forms of the disease and help those most at risk.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parasites that cause malaria come in many different forms.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new vaccine works by triggering a range of antibodies to fight the different malaria parasites.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Many existing vaccines target only a limited part of the parasite population, making them less effective.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6B7B47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Combined protection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Scientists at the University created the vaccine by combining multiple types of a key protein found in many different parasite types.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During infection the production of antibodies is triggered by this protein.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Mixing multiple proteins induces antibodies against a wide range of malaria parasites.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Tests have shown that antibodies targeting this key protein offer improved protection against the disease.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It has also been shown to be effective in animals.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6B7B47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Helping those at risk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Owing to the many different types of parasites, the only way to gain natural immunity to all these forms is to catch multiple strains of the illness.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 vaccine that overcomes this would be most useful to children and other vulnerable populations.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6B7B47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Widespread infection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Malaria is spread by mosquito bites and affects people and animals.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According to the World Health </w:t>
      </w:r>
      <w:proofErr w:type="spellStart"/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Organisation</w:t>
      </w:r>
      <w:proofErr w:type="spellEnd"/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the disease affected 225 million people in 2009 and caused an estimated 781 000 deaths.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Those affected were mostly children in sub-Saharan Africa.</w:t>
      </w:r>
    </w:p>
    <w:p w:rsidR="006B7B47" w:rsidRPr="006B7B47" w:rsidRDefault="006B7B47" w:rsidP="006B7B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study, published by </w:t>
      </w:r>
      <w:proofErr w:type="spellStart"/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PLoS</w:t>
      </w:r>
      <w:proofErr w:type="spellEnd"/>
      <w:r w:rsidRPr="006B7B47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One, was supported by the European Commission.</w:t>
      </w:r>
    </w:p>
    <w:p w:rsidR="006B7B47" w:rsidRDefault="006B7B47" w:rsidP="006B7B47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lastRenderedPageBreak/>
        <w:t>Our approach is novel because it combines multiple antibody targets from different parasite ty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pes, giving broader protection.</w:t>
      </w:r>
    </w:p>
    <w:p w:rsidR="006B7B47" w:rsidRPr="006B7B47" w:rsidRDefault="006B7B47" w:rsidP="006B7B47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6B7B47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This could prove to be a useful vaccine.</w:t>
      </w:r>
    </w:p>
    <w:p w:rsidR="006B7B47" w:rsidRPr="006B7B47" w:rsidRDefault="006B7B47" w:rsidP="006B7B47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proofErr w:type="spellStart"/>
      <w:r w:rsidRPr="006B7B47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Dr</w:t>
      </w:r>
      <w:proofErr w:type="spellEnd"/>
      <w:r w:rsidRPr="006B7B47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David Cavanagh</w:t>
      </w:r>
    </w:p>
    <w:p w:rsidR="00301734" w:rsidRPr="006B7B47" w:rsidRDefault="006B7B47" w:rsidP="006B7B47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6B7B47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School of Biological Sciences </w:t>
      </w:r>
      <w:bookmarkEnd w:id="0"/>
    </w:p>
    <w:sectPr w:rsidR="00301734" w:rsidRPr="006B7B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B47" w:rsidRDefault="006B7B47" w:rsidP="006B7B47">
      <w:pPr>
        <w:spacing w:after="0" w:line="240" w:lineRule="auto"/>
      </w:pPr>
      <w:r>
        <w:separator/>
      </w:r>
    </w:p>
  </w:endnote>
  <w:endnote w:type="continuationSeparator" w:id="0">
    <w:p w:rsidR="006B7B47" w:rsidRDefault="006B7B47" w:rsidP="006B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B47" w:rsidRDefault="006B7B47" w:rsidP="006B7B47">
      <w:pPr>
        <w:spacing w:after="0" w:line="240" w:lineRule="auto"/>
      </w:pPr>
      <w:r>
        <w:separator/>
      </w:r>
    </w:p>
  </w:footnote>
  <w:footnote w:type="continuationSeparator" w:id="0">
    <w:p w:rsidR="006B7B47" w:rsidRDefault="006B7B47" w:rsidP="006B7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B47" w:rsidRDefault="006B7B47">
    <w:pPr>
      <w:pStyle w:val="Header"/>
    </w:pPr>
    <w:r>
      <w:t>Title: 4</w:t>
    </w:r>
  </w:p>
  <w:p w:rsidR="006B7B47" w:rsidRDefault="006B7B47">
    <w:pPr>
      <w:pStyle w:val="Header"/>
    </w:pPr>
    <w:r>
      <w:t xml:space="preserve">Body: </w:t>
    </w:r>
    <w:r w:rsidR="00ED05BD">
      <w:t>265</w:t>
    </w:r>
  </w:p>
  <w:p w:rsidR="006B7B47" w:rsidRDefault="006B7B47">
    <w:pPr>
      <w:pStyle w:val="Header"/>
    </w:pPr>
    <w:r>
      <w:t>Sentences: 23</w:t>
    </w:r>
  </w:p>
  <w:p w:rsidR="006B7B47" w:rsidRDefault="006B7B47">
    <w:pPr>
      <w:pStyle w:val="Header"/>
    </w:pPr>
    <w:r>
      <w:t>Published: 26/10/2011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47"/>
    <w:rsid w:val="002C2048"/>
    <w:rsid w:val="006B7B47"/>
    <w:rsid w:val="00B74E5B"/>
    <w:rsid w:val="00E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author1">
    <w:name w:val="quoteauthor1"/>
    <w:basedOn w:val="Normal"/>
    <w:rsid w:val="006B7B47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6B7B47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B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47"/>
  </w:style>
  <w:style w:type="paragraph" w:styleId="Footer">
    <w:name w:val="footer"/>
    <w:basedOn w:val="Normal"/>
    <w:link w:val="FooterChar"/>
    <w:uiPriority w:val="99"/>
    <w:unhideWhenUsed/>
    <w:rsid w:val="006B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author1">
    <w:name w:val="quoteauthor1"/>
    <w:basedOn w:val="Normal"/>
    <w:rsid w:val="006B7B47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6B7B47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B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47"/>
  </w:style>
  <w:style w:type="paragraph" w:styleId="Footer">
    <w:name w:val="footer"/>
    <w:basedOn w:val="Normal"/>
    <w:link w:val="FooterChar"/>
    <w:uiPriority w:val="99"/>
    <w:unhideWhenUsed/>
    <w:rsid w:val="006B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539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>Cardiff University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2012-11-26T14:40:00Z</dcterms:created>
  <dcterms:modified xsi:type="dcterms:W3CDTF">2012-11-26T14:42:00Z</dcterms:modified>
</cp:coreProperties>
</file>