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89B792" w14:textId="77777777" w:rsidR="00E341F0" w:rsidRPr="009263FF" w:rsidRDefault="00E341F0" w:rsidP="00E341F0">
      <w:pPr>
        <w:pStyle w:val="Heading1"/>
      </w:pPr>
      <w:r w:rsidRPr="009263FF">
        <w:t>Blood-clotting agent can diagnose fatal genetic diseases, finds study</w:t>
      </w:r>
    </w:p>
    <w:p w14:paraId="7A5452F2" w14:textId="77777777" w:rsidR="00E341F0" w:rsidRPr="009263FF" w:rsidRDefault="00E341F0" w:rsidP="00E341F0">
      <w:pPr>
        <w:pStyle w:val="NormalWeb"/>
      </w:pPr>
      <w:r w:rsidRPr="009263FF">
        <w:rPr>
          <w:rStyle w:val="Emphasis"/>
        </w:rPr>
        <w:t>03 Feb 2011</w:t>
      </w:r>
    </w:p>
    <w:p w14:paraId="0FFF184F" w14:textId="77777777" w:rsidR="00E341F0" w:rsidRPr="009263FF" w:rsidRDefault="00E341F0" w:rsidP="00E341F0">
      <w:pPr>
        <w:pStyle w:val="Heading2"/>
      </w:pPr>
      <w:r w:rsidRPr="009263FF">
        <w:t>University of Manchester scientists have shown that a protein involved in blood clotting can be used to diagnose and subsequently monitor the treatment of a group of childhood genetic diseases.</w:t>
      </w:r>
    </w:p>
    <w:p w14:paraId="4854550F" w14:textId="77777777" w:rsidR="00E341F0" w:rsidRPr="009263FF" w:rsidRDefault="00E341F0" w:rsidP="00E341F0">
      <w:pPr>
        <w:pStyle w:val="NormalWeb"/>
      </w:pPr>
      <w:r w:rsidRPr="009263FF">
        <w:t xml:space="preserve">In the study, published in the </w:t>
      </w:r>
      <w:r w:rsidRPr="009263FF">
        <w:rPr>
          <w:rStyle w:val="Emphasis"/>
        </w:rPr>
        <w:t>Journal of Inherited Metabolic Disease</w:t>
      </w:r>
      <w:r w:rsidRPr="009263FF">
        <w:t xml:space="preserve">, the researchers were able to show that the clotting agent, </w:t>
      </w:r>
      <w:proofErr w:type="spellStart"/>
      <w:r w:rsidRPr="009263FF">
        <w:t>heparan</w:t>
      </w:r>
      <w:proofErr w:type="spellEnd"/>
      <w:r w:rsidRPr="009263FF">
        <w:t xml:space="preserve"> cofactor II/Thrombin (HCII/T) complex, could be used as a ‘biomarker’, or biological tell, in individuals with </w:t>
      </w:r>
      <w:proofErr w:type="spellStart"/>
      <w:r w:rsidRPr="009263FF">
        <w:t>mucopolysaccharide</w:t>
      </w:r>
      <w:proofErr w:type="spellEnd"/>
      <w:r w:rsidRPr="009263FF">
        <w:t xml:space="preserve"> (MPS) diseases.</w:t>
      </w:r>
    </w:p>
    <w:p w14:paraId="664FE96D" w14:textId="77777777" w:rsidR="00E341F0" w:rsidRPr="009263FF" w:rsidRDefault="00E341F0" w:rsidP="00E341F0">
      <w:pPr>
        <w:pStyle w:val="NormalWeb"/>
      </w:pPr>
      <w:r w:rsidRPr="009263FF">
        <w:t>MPS diseases are severe metabolic conditions caused by a genetic defect that affects the body’s ability to break down complex sugars in cells and the bloodstream. The conditions result in a range of symptoms from abnormal skeletal development to mental decline and even premature death depending on the type of sugars built up in the body.</w:t>
      </w:r>
    </w:p>
    <w:p w14:paraId="22BAF7A8" w14:textId="77777777" w:rsidR="00E341F0" w:rsidRPr="009263FF" w:rsidRDefault="00E341F0" w:rsidP="00E341F0">
      <w:pPr>
        <w:pStyle w:val="NormalWeb"/>
      </w:pPr>
      <w:r w:rsidRPr="009263FF">
        <w:t>Treatment options have been limited but recent advances whereby the missing or faulty enzyme that breaks down the sugars is replaced artificially in affected individuals has made the need for an accurate diagnostic tool for these diseases more pressing.</w:t>
      </w:r>
    </w:p>
    <w:p w14:paraId="79BBA193" w14:textId="77777777" w:rsidR="00E341F0" w:rsidRPr="009263FF" w:rsidRDefault="00E341F0" w:rsidP="00E341F0">
      <w:pPr>
        <w:pStyle w:val="NormalWeb"/>
      </w:pPr>
      <w:r w:rsidRPr="009263FF">
        <w:t>Lead researcher Dr Brian Bigger, from Manchester’s MPS Stem Cell Research Laboratory, said: “HCII/T complex was originally developed in Canada as a test for patients with MPSI, II and VI. We were able to show that HCII/T complex can clearly distinguish between untreated patients with MPSI, MPSII, MPSIIIA, MPSIIIB, MPSIIIC, MPSVI and unaffected individuals.</w:t>
      </w:r>
    </w:p>
    <w:p w14:paraId="2E32716D" w14:textId="77777777" w:rsidR="00E341F0" w:rsidRPr="009263FF" w:rsidRDefault="00E341F0" w:rsidP="00E341F0">
      <w:pPr>
        <w:pStyle w:val="NormalWeb"/>
      </w:pPr>
      <w:r w:rsidRPr="009263FF">
        <w:t xml:space="preserve">“We also went on to monitor long-term clinical outcomes in patients with MPSI, MPSII and MPSVI after treatment to show that elevations of both this biomarker, and the </w:t>
      </w:r>
      <w:proofErr w:type="spellStart"/>
      <w:r w:rsidRPr="009263FF">
        <w:t>dermatan</w:t>
      </w:r>
      <w:proofErr w:type="spellEnd"/>
      <w:r w:rsidRPr="009263FF">
        <w:t xml:space="preserve"> </w:t>
      </w:r>
      <w:proofErr w:type="spellStart"/>
      <w:r w:rsidRPr="009263FF">
        <w:t>sulphate</w:t>
      </w:r>
      <w:proofErr w:type="gramStart"/>
      <w:r w:rsidRPr="009263FF">
        <w:t>:chondroitin</w:t>
      </w:r>
      <w:proofErr w:type="spellEnd"/>
      <w:proofErr w:type="gramEnd"/>
      <w:r w:rsidRPr="009263FF">
        <w:t xml:space="preserve"> sulphate biomarker currently used in the diagnostic laboratory in Manchester, correlated with clinical treatment outcomes in patients.</w:t>
      </w:r>
    </w:p>
    <w:p w14:paraId="60362129" w14:textId="77777777" w:rsidR="00E341F0" w:rsidRPr="009263FF" w:rsidRDefault="00E341F0" w:rsidP="00E341F0">
      <w:pPr>
        <w:pStyle w:val="NormalWeb"/>
      </w:pPr>
      <w:r w:rsidRPr="009263FF">
        <w:t xml:space="preserve">“Two of the sugars that are commonly accumulated in MPS diseases are </w:t>
      </w:r>
      <w:proofErr w:type="spellStart"/>
      <w:r w:rsidRPr="009263FF">
        <w:t>heparan</w:t>
      </w:r>
      <w:proofErr w:type="spellEnd"/>
      <w:r w:rsidRPr="009263FF">
        <w:t xml:space="preserve"> sulphate (HS) and </w:t>
      </w:r>
      <w:proofErr w:type="spellStart"/>
      <w:r w:rsidRPr="009263FF">
        <w:t>dermatan</w:t>
      </w:r>
      <w:proofErr w:type="spellEnd"/>
      <w:r w:rsidRPr="009263FF">
        <w:t xml:space="preserve"> sulphate (DS). Other sugars such as chondroitin sulphate (CS) are usually not accumulated in the disease. By measuring the ratio of DS</w:t>
      </w:r>
      <w:proofErr w:type="gramStart"/>
      <w:r w:rsidRPr="009263FF">
        <w:t>:CS</w:t>
      </w:r>
      <w:proofErr w:type="gramEnd"/>
      <w:r w:rsidRPr="009263FF">
        <w:t xml:space="preserve"> in urine we can accurately diagnose the disease, but detection of sugars is expensive and technically challenging. Instead, the HCIIT method relies on detection of proteins binding to sugars and is much cheaper to perform.”</w:t>
      </w:r>
    </w:p>
    <w:p w14:paraId="17A31570" w14:textId="77777777" w:rsidR="00E341F0" w:rsidRPr="009263FF" w:rsidRDefault="00E341F0" w:rsidP="00E341F0">
      <w:pPr>
        <w:pStyle w:val="NormalWeb"/>
      </w:pPr>
      <w:r w:rsidRPr="009263FF">
        <w:t xml:space="preserve">Simon Jones, a consultant paediatrician at St Mary’s Hospital in Manchester and co-author on the paper, added: “These are difficult diseases to treat and monitor so </w:t>
      </w:r>
      <w:r w:rsidRPr="009263FF">
        <w:lastRenderedPageBreak/>
        <w:t>advances such as this will help us to diagnose and treat patients more effectively in the future.”</w:t>
      </w:r>
    </w:p>
    <w:p w14:paraId="667A209C" w14:textId="77777777" w:rsidR="00E341F0" w:rsidRPr="009263FF" w:rsidRDefault="00E341F0" w:rsidP="00E341F0">
      <w:pPr>
        <w:pStyle w:val="NormalWeb"/>
      </w:pPr>
      <w:r w:rsidRPr="009263FF">
        <w:t>Ends</w:t>
      </w:r>
    </w:p>
    <w:p w14:paraId="7641DFFA" w14:textId="77777777" w:rsidR="00E341F0" w:rsidRPr="009263FF" w:rsidRDefault="00E341F0" w:rsidP="00E341F0">
      <w:pPr>
        <w:pStyle w:val="Heading2"/>
      </w:pPr>
      <w:r w:rsidRPr="009263FF">
        <w:t>Notes for editors</w:t>
      </w:r>
    </w:p>
    <w:p w14:paraId="583A7BD2" w14:textId="77777777" w:rsidR="00E341F0" w:rsidRPr="009263FF" w:rsidRDefault="00E341F0" w:rsidP="00E341F0">
      <w:pPr>
        <w:pStyle w:val="NormalWeb"/>
      </w:pPr>
      <w:r w:rsidRPr="009263FF">
        <w:t xml:space="preserve">The open-access paper, entitled “Heparin cofactor II-thrombin complex and </w:t>
      </w:r>
      <w:proofErr w:type="spellStart"/>
      <w:r w:rsidRPr="009263FF">
        <w:t>dermatan</w:t>
      </w:r>
      <w:proofErr w:type="spellEnd"/>
      <w:r w:rsidRPr="009263FF">
        <w:t xml:space="preserve"> </w:t>
      </w:r>
      <w:proofErr w:type="spellStart"/>
      <w:r w:rsidRPr="009263FF">
        <w:t>sulphate</w:t>
      </w:r>
      <w:proofErr w:type="gramStart"/>
      <w:r w:rsidRPr="009263FF">
        <w:t>:chondroitin</w:t>
      </w:r>
      <w:proofErr w:type="spellEnd"/>
      <w:proofErr w:type="gramEnd"/>
      <w:r w:rsidRPr="009263FF">
        <w:t xml:space="preserve"> sulphate ratio are biomarkers of short and long-term treatment effects in </w:t>
      </w:r>
      <w:proofErr w:type="spellStart"/>
      <w:r w:rsidRPr="009263FF">
        <w:t>mucopolysaccharide</w:t>
      </w:r>
      <w:proofErr w:type="spellEnd"/>
      <w:r w:rsidRPr="009263FF">
        <w:t xml:space="preserve"> diseases”, is available to view here: </w:t>
      </w:r>
      <w:hyperlink r:id="rId6" w:history="1">
        <w:r w:rsidRPr="009263FF">
          <w:rPr>
            <w:rStyle w:val="Hyperlink"/>
          </w:rPr>
          <w:t>http://springerlink.metapress.com/content/3u513443m286tp62/fulltext.html</w:t>
        </w:r>
      </w:hyperlink>
    </w:p>
    <w:p w14:paraId="56AD06D2" w14:textId="77777777" w:rsidR="00E341F0" w:rsidRPr="009263FF" w:rsidRDefault="00E341F0" w:rsidP="00E341F0">
      <w:pPr>
        <w:pStyle w:val="NormalWeb"/>
      </w:pPr>
      <w:r w:rsidRPr="009263FF">
        <w:rPr>
          <w:rStyle w:val="Strong"/>
        </w:rPr>
        <w:t>For further information contact:</w:t>
      </w:r>
    </w:p>
    <w:p w14:paraId="46EB96D5" w14:textId="77777777" w:rsidR="00E341F0" w:rsidRPr="009263FF" w:rsidRDefault="00E341F0" w:rsidP="00E341F0">
      <w:pPr>
        <w:pStyle w:val="NormalWeb"/>
      </w:pPr>
      <w:r w:rsidRPr="009263FF">
        <w:t>Aeron Haworth</w:t>
      </w:r>
      <w:r w:rsidRPr="009263FF">
        <w:br/>
        <w:t>Media Relations</w:t>
      </w:r>
      <w:r w:rsidRPr="009263FF">
        <w:br/>
        <w:t>Faculty of Medical and Human</w:t>
      </w:r>
      <w:r w:rsidRPr="009263FF">
        <w:br/>
        <w:t>The University of Manchester</w:t>
      </w:r>
    </w:p>
    <w:p w14:paraId="57063C79" w14:textId="77777777" w:rsidR="00E341F0" w:rsidRPr="009263FF" w:rsidRDefault="00E341F0" w:rsidP="00E341F0">
      <w:pPr>
        <w:pStyle w:val="NormalWeb"/>
      </w:pPr>
      <w:r w:rsidRPr="009263FF">
        <w:t>Tel: 0161 275 8383</w:t>
      </w:r>
      <w:r w:rsidRPr="009263FF">
        <w:br/>
        <w:t>Mob: 07717 881563</w:t>
      </w:r>
      <w:r w:rsidRPr="009263FF">
        <w:br/>
        <w:t xml:space="preserve">Email: </w:t>
      </w:r>
      <w:hyperlink r:id="rId7" w:history="1">
        <w:r w:rsidRPr="009263FF">
          <w:rPr>
            <w:rStyle w:val="Hyperlink"/>
          </w:rPr>
          <w:t>aeron.haworth@manchester.ac.uk</w:t>
        </w:r>
      </w:hyperlink>
    </w:p>
    <w:p w14:paraId="254AD8A8" w14:textId="77777777" w:rsidR="00E341F0" w:rsidRDefault="009263FF" w:rsidP="00E341F0">
      <w:pPr>
        <w:pStyle w:val="hidden"/>
      </w:pPr>
      <w:hyperlink r:id="rId8" w:anchor="tabbedbar" w:history="1">
        <w:r w:rsidR="00E341F0" w:rsidRPr="009263FF">
          <w:rPr>
            <w:rStyle w:val="Hyperlink"/>
          </w:rPr>
          <w:t>Back to menus</w:t>
        </w:r>
      </w:hyperlink>
      <w:bookmarkStart w:id="0" w:name="_GoBack"/>
      <w:bookmarkEnd w:id="0"/>
    </w:p>
    <w:p w14:paraId="436671AF" w14:textId="77777777" w:rsidR="00E341F0" w:rsidRDefault="00E341F0"/>
    <w:sectPr w:rsidR="00E341F0" w:rsidSect="007B2A0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
  <w:rsids>
    <w:rsidRoot w:val="00EE061F"/>
    <w:rsid w:val="00106FEE"/>
    <w:rsid w:val="003C54AD"/>
    <w:rsid w:val="00402A7F"/>
    <w:rsid w:val="004E672F"/>
    <w:rsid w:val="00615A18"/>
    <w:rsid w:val="006F6208"/>
    <w:rsid w:val="00730A05"/>
    <w:rsid w:val="007B2A06"/>
    <w:rsid w:val="00827BA9"/>
    <w:rsid w:val="0087446E"/>
    <w:rsid w:val="008F74F5"/>
    <w:rsid w:val="009263FF"/>
    <w:rsid w:val="0095054A"/>
    <w:rsid w:val="00D84720"/>
    <w:rsid w:val="00E12BA6"/>
    <w:rsid w:val="00E341F0"/>
    <w:rsid w:val="00E942B1"/>
    <w:rsid w:val="00EE061F"/>
    <w:rsid w:val="00FC2D2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FF10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B2A06"/>
    <w:rPr>
      <w:sz w:val="24"/>
      <w:szCs w:val="24"/>
    </w:rPr>
  </w:style>
  <w:style w:type="paragraph" w:styleId="Heading1">
    <w:name w:val="heading 1"/>
    <w:basedOn w:val="Normal"/>
    <w:next w:val="Normal"/>
    <w:link w:val="Heading1Char"/>
    <w:qFormat/>
    <w:rsid w:val="00D8472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E061F"/>
    <w:pPr>
      <w:spacing w:before="100" w:beforeAutospacing="1" w:after="100" w:afterAutospacing="1"/>
      <w:outlineLvl w:val="1"/>
    </w:pPr>
    <w:rPr>
      <w:b/>
      <w:bCs/>
      <w:sz w:val="36"/>
      <w:szCs w:val="36"/>
    </w:rPr>
  </w:style>
  <w:style w:type="paragraph" w:styleId="Heading3">
    <w:name w:val="heading 3"/>
    <w:basedOn w:val="Normal"/>
    <w:next w:val="Normal"/>
    <w:link w:val="Heading3Char"/>
    <w:semiHidden/>
    <w:unhideWhenUsed/>
    <w:qFormat/>
    <w:rsid w:val="00E12BA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061F"/>
    <w:rPr>
      <w:b/>
      <w:bCs/>
      <w:sz w:val="36"/>
      <w:szCs w:val="36"/>
    </w:rPr>
  </w:style>
  <w:style w:type="character" w:styleId="Emphasis">
    <w:name w:val="Emphasis"/>
    <w:basedOn w:val="DefaultParagraphFont"/>
    <w:uiPriority w:val="20"/>
    <w:qFormat/>
    <w:rsid w:val="00EE061F"/>
    <w:rPr>
      <w:i/>
      <w:iCs/>
    </w:rPr>
  </w:style>
  <w:style w:type="paragraph" w:styleId="NormalWeb">
    <w:name w:val="Normal (Web)"/>
    <w:basedOn w:val="Normal"/>
    <w:uiPriority w:val="99"/>
    <w:unhideWhenUsed/>
    <w:rsid w:val="00EE061F"/>
    <w:pPr>
      <w:spacing w:before="100" w:beforeAutospacing="1" w:after="100" w:afterAutospacing="1"/>
    </w:pPr>
  </w:style>
  <w:style w:type="character" w:styleId="Strong">
    <w:name w:val="Strong"/>
    <w:basedOn w:val="DefaultParagraphFont"/>
    <w:uiPriority w:val="22"/>
    <w:qFormat/>
    <w:rsid w:val="00EE061F"/>
    <w:rPr>
      <w:b/>
      <w:bCs/>
    </w:rPr>
  </w:style>
  <w:style w:type="character" w:styleId="Hyperlink">
    <w:name w:val="Hyperlink"/>
    <w:basedOn w:val="DefaultParagraphFont"/>
    <w:uiPriority w:val="99"/>
    <w:unhideWhenUsed/>
    <w:rsid w:val="00EE061F"/>
    <w:rPr>
      <w:color w:val="0000FF"/>
      <w:u w:val="single"/>
    </w:rPr>
  </w:style>
  <w:style w:type="character" w:customStyle="1" w:styleId="Heading3Char">
    <w:name w:val="Heading 3 Char"/>
    <w:basedOn w:val="DefaultParagraphFont"/>
    <w:link w:val="Heading3"/>
    <w:semiHidden/>
    <w:rsid w:val="00E12BA6"/>
    <w:rPr>
      <w:rFonts w:asciiTheme="majorHAnsi" w:eastAsiaTheme="majorEastAsia" w:hAnsiTheme="majorHAnsi" w:cstheme="majorBidi"/>
      <w:b/>
      <w:bCs/>
      <w:color w:val="4F81BD" w:themeColor="accent1"/>
      <w:sz w:val="24"/>
      <w:szCs w:val="24"/>
    </w:rPr>
  </w:style>
  <w:style w:type="paragraph" w:customStyle="1" w:styleId="sysrecord-image-control-caption">
    <w:name w:val="sys_record-image-control-caption"/>
    <w:basedOn w:val="Normal"/>
    <w:rsid w:val="00E12BA6"/>
    <w:pPr>
      <w:spacing w:before="100" w:beforeAutospacing="1" w:after="100" w:afterAutospacing="1"/>
    </w:pPr>
  </w:style>
  <w:style w:type="paragraph" w:styleId="BalloonText">
    <w:name w:val="Balloon Text"/>
    <w:basedOn w:val="Normal"/>
    <w:link w:val="BalloonTextChar"/>
    <w:rsid w:val="00E12BA6"/>
    <w:rPr>
      <w:rFonts w:ascii="Tahoma" w:hAnsi="Tahoma" w:cs="Tahoma"/>
      <w:sz w:val="16"/>
      <w:szCs w:val="16"/>
    </w:rPr>
  </w:style>
  <w:style w:type="character" w:customStyle="1" w:styleId="BalloonTextChar">
    <w:name w:val="Balloon Text Char"/>
    <w:basedOn w:val="DefaultParagraphFont"/>
    <w:link w:val="BalloonText"/>
    <w:rsid w:val="00E12BA6"/>
    <w:rPr>
      <w:rFonts w:ascii="Tahoma" w:hAnsi="Tahoma" w:cs="Tahoma"/>
      <w:sz w:val="16"/>
      <w:szCs w:val="16"/>
    </w:rPr>
  </w:style>
  <w:style w:type="character" w:customStyle="1" w:styleId="Heading1Char">
    <w:name w:val="Heading 1 Char"/>
    <w:basedOn w:val="DefaultParagraphFont"/>
    <w:link w:val="Heading1"/>
    <w:rsid w:val="00D84720"/>
    <w:rPr>
      <w:rFonts w:asciiTheme="majorHAnsi" w:eastAsiaTheme="majorEastAsia" w:hAnsiTheme="majorHAnsi" w:cstheme="majorBidi"/>
      <w:b/>
      <w:bCs/>
      <w:color w:val="365F91" w:themeColor="accent1" w:themeShade="BF"/>
      <w:sz w:val="28"/>
      <w:szCs w:val="28"/>
    </w:rPr>
  </w:style>
  <w:style w:type="paragraph" w:customStyle="1" w:styleId="meta">
    <w:name w:val="meta"/>
    <w:basedOn w:val="Normal"/>
    <w:rsid w:val="00D84720"/>
    <w:pPr>
      <w:spacing w:before="100" w:beforeAutospacing="1" w:after="100" w:afterAutospacing="1"/>
    </w:pPr>
  </w:style>
  <w:style w:type="character" w:customStyle="1" w:styleId="comment-number">
    <w:name w:val="comment-number"/>
    <w:basedOn w:val="DefaultParagraphFont"/>
    <w:rsid w:val="00D84720"/>
  </w:style>
  <w:style w:type="paragraph" w:customStyle="1" w:styleId="hidden">
    <w:name w:val="hidden"/>
    <w:basedOn w:val="Normal"/>
    <w:rsid w:val="00E341F0"/>
    <w:pPr>
      <w:spacing w:before="100" w:beforeAutospacing="1" w:after="100" w:afterAutospacing="1"/>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567846">
      <w:bodyDiv w:val="1"/>
      <w:marLeft w:val="0"/>
      <w:marRight w:val="0"/>
      <w:marTop w:val="0"/>
      <w:marBottom w:val="0"/>
      <w:divBdr>
        <w:top w:val="single" w:sz="48" w:space="0" w:color="000000"/>
        <w:left w:val="none" w:sz="0" w:space="0" w:color="auto"/>
        <w:bottom w:val="none" w:sz="0" w:space="0" w:color="auto"/>
        <w:right w:val="none" w:sz="0" w:space="0" w:color="auto"/>
      </w:divBdr>
      <w:divsChild>
        <w:div w:id="2046058870">
          <w:marLeft w:val="0"/>
          <w:marRight w:val="0"/>
          <w:marTop w:val="340"/>
          <w:marBottom w:val="0"/>
          <w:divBdr>
            <w:top w:val="none" w:sz="0" w:space="0" w:color="auto"/>
            <w:left w:val="none" w:sz="0" w:space="0" w:color="auto"/>
            <w:bottom w:val="none" w:sz="0" w:space="0" w:color="auto"/>
            <w:right w:val="none" w:sz="0" w:space="0" w:color="auto"/>
          </w:divBdr>
          <w:divsChild>
            <w:div w:id="903947994">
              <w:marLeft w:val="0"/>
              <w:marRight w:val="0"/>
              <w:marTop w:val="0"/>
              <w:marBottom w:val="0"/>
              <w:divBdr>
                <w:top w:val="single" w:sz="48" w:space="0" w:color="000000"/>
                <w:left w:val="none" w:sz="0" w:space="0" w:color="auto"/>
                <w:bottom w:val="none" w:sz="0" w:space="0" w:color="auto"/>
                <w:right w:val="none" w:sz="0" w:space="0" w:color="auto"/>
              </w:divBdr>
              <w:divsChild>
                <w:div w:id="134303838">
                  <w:marLeft w:val="0"/>
                  <w:marRight w:val="136"/>
                  <w:marTop w:val="0"/>
                  <w:marBottom w:val="543"/>
                  <w:divBdr>
                    <w:top w:val="none" w:sz="0" w:space="0" w:color="auto"/>
                    <w:left w:val="none" w:sz="0" w:space="0" w:color="auto"/>
                    <w:bottom w:val="none" w:sz="0" w:space="0" w:color="auto"/>
                    <w:right w:val="none" w:sz="0" w:space="0" w:color="auto"/>
                  </w:divBdr>
                  <w:divsChild>
                    <w:div w:id="1637449493">
                      <w:marLeft w:val="0"/>
                      <w:marRight w:val="136"/>
                      <w:marTop w:val="0"/>
                      <w:marBottom w:val="543"/>
                      <w:divBdr>
                        <w:top w:val="none" w:sz="0" w:space="0" w:color="auto"/>
                        <w:left w:val="none" w:sz="0" w:space="0" w:color="auto"/>
                        <w:bottom w:val="none" w:sz="0" w:space="0" w:color="auto"/>
                        <w:right w:val="none" w:sz="0" w:space="0" w:color="auto"/>
                      </w:divBdr>
                    </w:div>
                  </w:divsChild>
                </w:div>
              </w:divsChild>
            </w:div>
          </w:divsChild>
        </w:div>
      </w:divsChild>
    </w:div>
    <w:div w:id="749084376">
      <w:bodyDiv w:val="1"/>
      <w:marLeft w:val="0"/>
      <w:marRight w:val="0"/>
      <w:marTop w:val="0"/>
      <w:marBottom w:val="0"/>
      <w:divBdr>
        <w:top w:val="none" w:sz="0" w:space="0" w:color="auto"/>
        <w:left w:val="none" w:sz="0" w:space="0" w:color="auto"/>
        <w:bottom w:val="none" w:sz="0" w:space="0" w:color="auto"/>
        <w:right w:val="none" w:sz="0" w:space="0" w:color="auto"/>
      </w:divBdr>
      <w:divsChild>
        <w:div w:id="470562097">
          <w:marLeft w:val="0"/>
          <w:marRight w:val="0"/>
          <w:marTop w:val="0"/>
          <w:marBottom w:val="0"/>
          <w:divBdr>
            <w:top w:val="none" w:sz="0" w:space="0" w:color="auto"/>
            <w:left w:val="none" w:sz="0" w:space="0" w:color="auto"/>
            <w:bottom w:val="none" w:sz="0" w:space="0" w:color="auto"/>
            <w:right w:val="none" w:sz="0" w:space="0" w:color="auto"/>
          </w:divBdr>
          <w:divsChild>
            <w:div w:id="1617104644">
              <w:marLeft w:val="0"/>
              <w:marRight w:val="0"/>
              <w:marTop w:val="0"/>
              <w:marBottom w:val="0"/>
              <w:divBdr>
                <w:top w:val="none" w:sz="0" w:space="0" w:color="auto"/>
                <w:left w:val="none" w:sz="0" w:space="0" w:color="auto"/>
                <w:bottom w:val="none" w:sz="0" w:space="0" w:color="auto"/>
                <w:right w:val="none" w:sz="0" w:space="0" w:color="auto"/>
              </w:divBdr>
              <w:divsChild>
                <w:div w:id="1559898888">
                  <w:marLeft w:val="0"/>
                  <w:marRight w:val="0"/>
                  <w:marTop w:val="0"/>
                  <w:marBottom w:val="0"/>
                  <w:divBdr>
                    <w:top w:val="none" w:sz="0" w:space="0" w:color="auto"/>
                    <w:left w:val="none" w:sz="0" w:space="0" w:color="auto"/>
                    <w:bottom w:val="none" w:sz="0" w:space="0" w:color="auto"/>
                    <w:right w:val="none" w:sz="0" w:space="0" w:color="auto"/>
                  </w:divBdr>
                  <w:divsChild>
                    <w:div w:id="1999765710">
                      <w:marLeft w:val="0"/>
                      <w:marRight w:val="0"/>
                      <w:marTop w:val="0"/>
                      <w:marBottom w:val="0"/>
                      <w:divBdr>
                        <w:top w:val="none" w:sz="0" w:space="0" w:color="auto"/>
                        <w:left w:val="none" w:sz="0" w:space="0" w:color="auto"/>
                        <w:bottom w:val="none" w:sz="0" w:space="0" w:color="auto"/>
                        <w:right w:val="none" w:sz="0" w:space="0" w:color="auto"/>
                      </w:divBdr>
                      <w:divsChild>
                        <w:div w:id="1391033102">
                          <w:marLeft w:val="0"/>
                          <w:marRight w:val="0"/>
                          <w:marTop w:val="0"/>
                          <w:marBottom w:val="0"/>
                          <w:divBdr>
                            <w:top w:val="none" w:sz="0" w:space="0" w:color="auto"/>
                            <w:left w:val="none" w:sz="0" w:space="0" w:color="auto"/>
                            <w:bottom w:val="none" w:sz="0" w:space="0" w:color="auto"/>
                            <w:right w:val="none" w:sz="0" w:space="0" w:color="auto"/>
                          </w:divBdr>
                          <w:divsChild>
                            <w:div w:id="2088989806">
                              <w:marLeft w:val="0"/>
                              <w:marRight w:val="0"/>
                              <w:marTop w:val="0"/>
                              <w:marBottom w:val="0"/>
                              <w:divBdr>
                                <w:top w:val="none" w:sz="0" w:space="0" w:color="auto"/>
                                <w:left w:val="none" w:sz="0" w:space="0" w:color="auto"/>
                                <w:bottom w:val="none" w:sz="0" w:space="0" w:color="auto"/>
                                <w:right w:val="none" w:sz="0" w:space="0" w:color="auto"/>
                              </w:divBdr>
                              <w:divsChild>
                                <w:div w:id="84692624">
                                  <w:marLeft w:val="0"/>
                                  <w:marRight w:val="0"/>
                                  <w:marTop w:val="0"/>
                                  <w:marBottom w:val="0"/>
                                  <w:divBdr>
                                    <w:top w:val="none" w:sz="0" w:space="0" w:color="auto"/>
                                    <w:left w:val="none" w:sz="0" w:space="0" w:color="auto"/>
                                    <w:bottom w:val="none" w:sz="0" w:space="0" w:color="auto"/>
                                    <w:right w:val="none" w:sz="0" w:space="0" w:color="auto"/>
                                  </w:divBdr>
                                  <w:divsChild>
                                    <w:div w:id="472791204">
                                      <w:marLeft w:val="0"/>
                                      <w:marRight w:val="0"/>
                                      <w:marTop w:val="0"/>
                                      <w:marBottom w:val="0"/>
                                      <w:divBdr>
                                        <w:top w:val="none" w:sz="0" w:space="0" w:color="auto"/>
                                        <w:left w:val="none" w:sz="0" w:space="0" w:color="auto"/>
                                        <w:bottom w:val="none" w:sz="0" w:space="0" w:color="auto"/>
                                        <w:right w:val="none" w:sz="0" w:space="0" w:color="auto"/>
                                      </w:divBdr>
                                      <w:divsChild>
                                        <w:div w:id="854031393">
                                          <w:marLeft w:val="0"/>
                                          <w:marRight w:val="0"/>
                                          <w:marTop w:val="0"/>
                                          <w:marBottom w:val="0"/>
                                          <w:divBdr>
                                            <w:top w:val="none" w:sz="0" w:space="0" w:color="auto"/>
                                            <w:left w:val="none" w:sz="0" w:space="0" w:color="auto"/>
                                            <w:bottom w:val="none" w:sz="0" w:space="0" w:color="auto"/>
                                            <w:right w:val="none" w:sz="0" w:space="0" w:color="auto"/>
                                          </w:divBdr>
                                          <w:divsChild>
                                            <w:div w:id="123811602">
                                              <w:marLeft w:val="0"/>
                                              <w:marRight w:val="0"/>
                                              <w:marTop w:val="0"/>
                                              <w:marBottom w:val="0"/>
                                              <w:divBdr>
                                                <w:top w:val="none" w:sz="0" w:space="0" w:color="auto"/>
                                                <w:left w:val="none" w:sz="0" w:space="0" w:color="auto"/>
                                                <w:bottom w:val="none" w:sz="0" w:space="0" w:color="auto"/>
                                                <w:right w:val="none" w:sz="0" w:space="0" w:color="auto"/>
                                              </w:divBdr>
                                              <w:divsChild>
                                                <w:div w:id="1092975695">
                                                  <w:marLeft w:val="0"/>
                                                  <w:marRight w:val="0"/>
                                                  <w:marTop w:val="0"/>
                                                  <w:marBottom w:val="0"/>
                                                  <w:divBdr>
                                                    <w:top w:val="none" w:sz="0" w:space="0" w:color="auto"/>
                                                    <w:left w:val="none" w:sz="0" w:space="0" w:color="auto"/>
                                                    <w:bottom w:val="none" w:sz="0" w:space="0" w:color="auto"/>
                                                    <w:right w:val="none" w:sz="0" w:space="0" w:color="auto"/>
                                                  </w:divBdr>
                                                  <w:divsChild>
                                                    <w:div w:id="120679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89995426">
      <w:bodyDiv w:val="1"/>
      <w:marLeft w:val="0"/>
      <w:marRight w:val="0"/>
      <w:marTop w:val="0"/>
      <w:marBottom w:val="0"/>
      <w:divBdr>
        <w:top w:val="none" w:sz="0" w:space="0" w:color="auto"/>
        <w:left w:val="none" w:sz="0" w:space="0" w:color="auto"/>
        <w:bottom w:val="none" w:sz="0" w:space="0" w:color="auto"/>
        <w:right w:val="none" w:sz="0" w:space="0" w:color="auto"/>
      </w:divBdr>
      <w:divsChild>
        <w:div w:id="1552498133">
          <w:marLeft w:val="0"/>
          <w:marRight w:val="0"/>
          <w:marTop w:val="0"/>
          <w:marBottom w:val="0"/>
          <w:divBdr>
            <w:top w:val="none" w:sz="0" w:space="0" w:color="auto"/>
            <w:left w:val="none" w:sz="0" w:space="0" w:color="auto"/>
            <w:bottom w:val="none" w:sz="0" w:space="0" w:color="auto"/>
            <w:right w:val="none" w:sz="0" w:space="0" w:color="auto"/>
          </w:divBdr>
          <w:divsChild>
            <w:div w:id="102767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36178">
      <w:bodyDiv w:val="1"/>
      <w:marLeft w:val="0"/>
      <w:marRight w:val="0"/>
      <w:marTop w:val="0"/>
      <w:marBottom w:val="0"/>
      <w:divBdr>
        <w:top w:val="none" w:sz="0" w:space="0" w:color="auto"/>
        <w:left w:val="none" w:sz="0" w:space="0" w:color="auto"/>
        <w:bottom w:val="none" w:sz="0" w:space="0" w:color="auto"/>
        <w:right w:val="none" w:sz="0" w:space="0" w:color="auto"/>
      </w:divBdr>
      <w:divsChild>
        <w:div w:id="1450124537">
          <w:marLeft w:val="0"/>
          <w:marRight w:val="0"/>
          <w:marTop w:val="0"/>
          <w:marBottom w:val="0"/>
          <w:divBdr>
            <w:top w:val="none" w:sz="0" w:space="0" w:color="auto"/>
            <w:left w:val="none" w:sz="0" w:space="0" w:color="auto"/>
            <w:bottom w:val="none" w:sz="0" w:space="0" w:color="auto"/>
            <w:right w:val="none" w:sz="0" w:space="0" w:color="auto"/>
          </w:divBdr>
        </w:div>
        <w:div w:id="1925215705">
          <w:marLeft w:val="0"/>
          <w:marRight w:val="0"/>
          <w:marTop w:val="0"/>
          <w:marBottom w:val="0"/>
          <w:divBdr>
            <w:top w:val="none" w:sz="0" w:space="0" w:color="auto"/>
            <w:left w:val="none" w:sz="0" w:space="0" w:color="auto"/>
            <w:bottom w:val="none" w:sz="0" w:space="0" w:color="auto"/>
            <w:right w:val="none" w:sz="0" w:space="0" w:color="auto"/>
          </w:divBdr>
          <w:divsChild>
            <w:div w:id="178619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9457">
      <w:bodyDiv w:val="1"/>
      <w:marLeft w:val="0"/>
      <w:marRight w:val="0"/>
      <w:marTop w:val="0"/>
      <w:marBottom w:val="0"/>
      <w:divBdr>
        <w:top w:val="none" w:sz="0" w:space="0" w:color="auto"/>
        <w:left w:val="none" w:sz="0" w:space="0" w:color="auto"/>
        <w:bottom w:val="none" w:sz="0" w:space="0" w:color="auto"/>
        <w:right w:val="none" w:sz="0" w:space="0" w:color="auto"/>
      </w:divBdr>
      <w:divsChild>
        <w:div w:id="212157017">
          <w:marLeft w:val="0"/>
          <w:marRight w:val="0"/>
          <w:marTop w:val="0"/>
          <w:marBottom w:val="0"/>
          <w:divBdr>
            <w:top w:val="none" w:sz="0" w:space="0" w:color="auto"/>
            <w:left w:val="none" w:sz="0" w:space="0" w:color="auto"/>
            <w:bottom w:val="none" w:sz="0" w:space="0" w:color="auto"/>
            <w:right w:val="none" w:sz="0" w:space="0" w:color="auto"/>
          </w:divBdr>
        </w:div>
        <w:div w:id="1710252579">
          <w:marLeft w:val="0"/>
          <w:marRight w:val="0"/>
          <w:marTop w:val="0"/>
          <w:marBottom w:val="0"/>
          <w:divBdr>
            <w:top w:val="none" w:sz="0" w:space="0" w:color="auto"/>
            <w:left w:val="none" w:sz="0" w:space="0" w:color="auto"/>
            <w:bottom w:val="none" w:sz="0" w:space="0" w:color="auto"/>
            <w:right w:val="none" w:sz="0" w:space="0" w:color="auto"/>
          </w:divBdr>
        </w:div>
        <w:div w:id="243611835">
          <w:marLeft w:val="0"/>
          <w:marRight w:val="0"/>
          <w:marTop w:val="0"/>
          <w:marBottom w:val="0"/>
          <w:divBdr>
            <w:top w:val="none" w:sz="0" w:space="0" w:color="auto"/>
            <w:left w:val="none" w:sz="0" w:space="0" w:color="auto"/>
            <w:bottom w:val="none" w:sz="0" w:space="0" w:color="auto"/>
            <w:right w:val="none" w:sz="0" w:space="0" w:color="auto"/>
          </w:divBdr>
        </w:div>
        <w:div w:id="2113277088">
          <w:marLeft w:val="0"/>
          <w:marRight w:val="0"/>
          <w:marTop w:val="0"/>
          <w:marBottom w:val="0"/>
          <w:divBdr>
            <w:top w:val="none" w:sz="0" w:space="0" w:color="auto"/>
            <w:left w:val="none" w:sz="0" w:space="0" w:color="auto"/>
            <w:bottom w:val="none" w:sz="0" w:space="0" w:color="auto"/>
            <w:right w:val="none" w:sz="0" w:space="0" w:color="auto"/>
          </w:divBdr>
        </w:div>
        <w:div w:id="1577520013">
          <w:marLeft w:val="0"/>
          <w:marRight w:val="0"/>
          <w:marTop w:val="0"/>
          <w:marBottom w:val="0"/>
          <w:divBdr>
            <w:top w:val="none" w:sz="0" w:space="0" w:color="auto"/>
            <w:left w:val="none" w:sz="0" w:space="0" w:color="auto"/>
            <w:bottom w:val="none" w:sz="0" w:space="0" w:color="auto"/>
            <w:right w:val="none" w:sz="0" w:space="0" w:color="auto"/>
          </w:divBdr>
        </w:div>
        <w:div w:id="450251844">
          <w:marLeft w:val="0"/>
          <w:marRight w:val="0"/>
          <w:marTop w:val="0"/>
          <w:marBottom w:val="0"/>
          <w:divBdr>
            <w:top w:val="none" w:sz="0" w:space="0" w:color="auto"/>
            <w:left w:val="none" w:sz="0" w:space="0" w:color="auto"/>
            <w:bottom w:val="none" w:sz="0" w:space="0" w:color="auto"/>
            <w:right w:val="none" w:sz="0" w:space="0" w:color="auto"/>
          </w:divBdr>
        </w:div>
        <w:div w:id="2050911014">
          <w:marLeft w:val="0"/>
          <w:marRight w:val="0"/>
          <w:marTop w:val="0"/>
          <w:marBottom w:val="0"/>
          <w:divBdr>
            <w:top w:val="none" w:sz="0" w:space="0" w:color="auto"/>
            <w:left w:val="none" w:sz="0" w:space="0" w:color="auto"/>
            <w:bottom w:val="none" w:sz="0" w:space="0" w:color="auto"/>
            <w:right w:val="none" w:sz="0" w:space="0" w:color="auto"/>
          </w:divBdr>
        </w:div>
        <w:div w:id="836575065">
          <w:marLeft w:val="0"/>
          <w:marRight w:val="0"/>
          <w:marTop w:val="0"/>
          <w:marBottom w:val="0"/>
          <w:divBdr>
            <w:top w:val="none" w:sz="0" w:space="0" w:color="auto"/>
            <w:left w:val="none" w:sz="0" w:space="0" w:color="auto"/>
            <w:bottom w:val="none" w:sz="0" w:space="0" w:color="auto"/>
            <w:right w:val="none" w:sz="0" w:space="0" w:color="auto"/>
          </w:divBdr>
        </w:div>
        <w:div w:id="497236738">
          <w:marLeft w:val="0"/>
          <w:marRight w:val="0"/>
          <w:marTop w:val="0"/>
          <w:marBottom w:val="0"/>
          <w:divBdr>
            <w:top w:val="none" w:sz="0" w:space="0" w:color="auto"/>
            <w:left w:val="none" w:sz="0" w:space="0" w:color="auto"/>
            <w:bottom w:val="none" w:sz="0" w:space="0" w:color="auto"/>
            <w:right w:val="none" w:sz="0" w:space="0" w:color="auto"/>
          </w:divBdr>
        </w:div>
        <w:div w:id="1346857093">
          <w:marLeft w:val="0"/>
          <w:marRight w:val="0"/>
          <w:marTop w:val="0"/>
          <w:marBottom w:val="0"/>
          <w:divBdr>
            <w:top w:val="none" w:sz="0" w:space="0" w:color="auto"/>
            <w:left w:val="none" w:sz="0" w:space="0" w:color="auto"/>
            <w:bottom w:val="none" w:sz="0" w:space="0" w:color="auto"/>
            <w:right w:val="none" w:sz="0" w:space="0" w:color="auto"/>
          </w:divBdr>
        </w:div>
        <w:div w:id="1293561037">
          <w:marLeft w:val="0"/>
          <w:marRight w:val="0"/>
          <w:marTop w:val="0"/>
          <w:marBottom w:val="0"/>
          <w:divBdr>
            <w:top w:val="none" w:sz="0" w:space="0" w:color="auto"/>
            <w:left w:val="none" w:sz="0" w:space="0" w:color="auto"/>
            <w:bottom w:val="none" w:sz="0" w:space="0" w:color="auto"/>
            <w:right w:val="none" w:sz="0" w:space="0" w:color="auto"/>
          </w:divBdr>
        </w:div>
        <w:div w:id="1473447245">
          <w:marLeft w:val="0"/>
          <w:marRight w:val="0"/>
          <w:marTop w:val="0"/>
          <w:marBottom w:val="0"/>
          <w:divBdr>
            <w:top w:val="none" w:sz="0" w:space="0" w:color="auto"/>
            <w:left w:val="none" w:sz="0" w:space="0" w:color="auto"/>
            <w:bottom w:val="none" w:sz="0" w:space="0" w:color="auto"/>
            <w:right w:val="none" w:sz="0" w:space="0" w:color="auto"/>
          </w:divBdr>
        </w:div>
        <w:div w:id="1697807009">
          <w:marLeft w:val="0"/>
          <w:marRight w:val="0"/>
          <w:marTop w:val="0"/>
          <w:marBottom w:val="0"/>
          <w:divBdr>
            <w:top w:val="none" w:sz="0" w:space="0" w:color="auto"/>
            <w:left w:val="none" w:sz="0" w:space="0" w:color="auto"/>
            <w:bottom w:val="none" w:sz="0" w:space="0" w:color="auto"/>
            <w:right w:val="none" w:sz="0" w:space="0" w:color="auto"/>
          </w:divBdr>
        </w:div>
        <w:div w:id="643782113">
          <w:marLeft w:val="0"/>
          <w:marRight w:val="0"/>
          <w:marTop w:val="0"/>
          <w:marBottom w:val="0"/>
          <w:divBdr>
            <w:top w:val="none" w:sz="0" w:space="0" w:color="auto"/>
            <w:left w:val="none" w:sz="0" w:space="0" w:color="auto"/>
            <w:bottom w:val="none" w:sz="0" w:space="0" w:color="auto"/>
            <w:right w:val="none" w:sz="0" w:space="0" w:color="auto"/>
          </w:divBdr>
        </w:div>
        <w:div w:id="1294751632">
          <w:marLeft w:val="0"/>
          <w:marRight w:val="0"/>
          <w:marTop w:val="0"/>
          <w:marBottom w:val="0"/>
          <w:divBdr>
            <w:top w:val="none" w:sz="0" w:space="0" w:color="auto"/>
            <w:left w:val="none" w:sz="0" w:space="0" w:color="auto"/>
            <w:bottom w:val="none" w:sz="0" w:space="0" w:color="auto"/>
            <w:right w:val="none" w:sz="0" w:space="0" w:color="auto"/>
          </w:divBdr>
        </w:div>
        <w:div w:id="1416131568">
          <w:marLeft w:val="0"/>
          <w:marRight w:val="0"/>
          <w:marTop w:val="0"/>
          <w:marBottom w:val="0"/>
          <w:divBdr>
            <w:top w:val="none" w:sz="0" w:space="0" w:color="auto"/>
            <w:left w:val="none" w:sz="0" w:space="0" w:color="auto"/>
            <w:bottom w:val="none" w:sz="0" w:space="0" w:color="auto"/>
            <w:right w:val="none" w:sz="0" w:space="0" w:color="auto"/>
          </w:divBdr>
        </w:div>
        <w:div w:id="1570993693">
          <w:marLeft w:val="0"/>
          <w:marRight w:val="0"/>
          <w:marTop w:val="0"/>
          <w:marBottom w:val="0"/>
          <w:divBdr>
            <w:top w:val="none" w:sz="0" w:space="0" w:color="auto"/>
            <w:left w:val="none" w:sz="0" w:space="0" w:color="auto"/>
            <w:bottom w:val="none" w:sz="0" w:space="0" w:color="auto"/>
            <w:right w:val="none" w:sz="0" w:space="0" w:color="auto"/>
          </w:divBdr>
        </w:div>
        <w:div w:id="1439452134">
          <w:marLeft w:val="0"/>
          <w:marRight w:val="0"/>
          <w:marTop w:val="0"/>
          <w:marBottom w:val="0"/>
          <w:divBdr>
            <w:top w:val="none" w:sz="0" w:space="0" w:color="auto"/>
            <w:left w:val="none" w:sz="0" w:space="0" w:color="auto"/>
            <w:bottom w:val="none" w:sz="0" w:space="0" w:color="auto"/>
            <w:right w:val="none" w:sz="0" w:space="0" w:color="auto"/>
          </w:divBdr>
        </w:div>
        <w:div w:id="1586458423">
          <w:marLeft w:val="0"/>
          <w:marRight w:val="0"/>
          <w:marTop w:val="0"/>
          <w:marBottom w:val="0"/>
          <w:divBdr>
            <w:top w:val="none" w:sz="0" w:space="0" w:color="auto"/>
            <w:left w:val="none" w:sz="0" w:space="0" w:color="auto"/>
            <w:bottom w:val="none" w:sz="0" w:space="0" w:color="auto"/>
            <w:right w:val="none" w:sz="0" w:space="0" w:color="auto"/>
          </w:divBdr>
        </w:div>
        <w:div w:id="705448109">
          <w:marLeft w:val="0"/>
          <w:marRight w:val="0"/>
          <w:marTop w:val="0"/>
          <w:marBottom w:val="0"/>
          <w:divBdr>
            <w:top w:val="none" w:sz="0" w:space="0" w:color="auto"/>
            <w:left w:val="none" w:sz="0" w:space="0" w:color="auto"/>
            <w:bottom w:val="none" w:sz="0" w:space="0" w:color="auto"/>
            <w:right w:val="none" w:sz="0" w:space="0" w:color="auto"/>
          </w:divBdr>
        </w:div>
        <w:div w:id="1052533645">
          <w:marLeft w:val="0"/>
          <w:marRight w:val="0"/>
          <w:marTop w:val="0"/>
          <w:marBottom w:val="0"/>
          <w:divBdr>
            <w:top w:val="none" w:sz="0" w:space="0" w:color="auto"/>
            <w:left w:val="none" w:sz="0" w:space="0" w:color="auto"/>
            <w:bottom w:val="none" w:sz="0" w:space="0" w:color="auto"/>
            <w:right w:val="none" w:sz="0" w:space="0" w:color="auto"/>
          </w:divBdr>
        </w:div>
        <w:div w:id="1123227226">
          <w:marLeft w:val="0"/>
          <w:marRight w:val="0"/>
          <w:marTop w:val="0"/>
          <w:marBottom w:val="0"/>
          <w:divBdr>
            <w:top w:val="none" w:sz="0" w:space="0" w:color="auto"/>
            <w:left w:val="none" w:sz="0" w:space="0" w:color="auto"/>
            <w:bottom w:val="none" w:sz="0" w:space="0" w:color="auto"/>
            <w:right w:val="none" w:sz="0" w:space="0" w:color="auto"/>
          </w:divBdr>
        </w:div>
        <w:div w:id="385954080">
          <w:marLeft w:val="0"/>
          <w:marRight w:val="0"/>
          <w:marTop w:val="0"/>
          <w:marBottom w:val="0"/>
          <w:divBdr>
            <w:top w:val="none" w:sz="0" w:space="0" w:color="auto"/>
            <w:left w:val="none" w:sz="0" w:space="0" w:color="auto"/>
            <w:bottom w:val="none" w:sz="0" w:space="0" w:color="auto"/>
            <w:right w:val="none" w:sz="0" w:space="0" w:color="auto"/>
          </w:divBdr>
        </w:div>
        <w:div w:id="568079341">
          <w:marLeft w:val="0"/>
          <w:marRight w:val="0"/>
          <w:marTop w:val="0"/>
          <w:marBottom w:val="0"/>
          <w:divBdr>
            <w:top w:val="none" w:sz="0" w:space="0" w:color="auto"/>
            <w:left w:val="none" w:sz="0" w:space="0" w:color="auto"/>
            <w:bottom w:val="none" w:sz="0" w:space="0" w:color="auto"/>
            <w:right w:val="none" w:sz="0" w:space="0" w:color="auto"/>
          </w:divBdr>
        </w:div>
        <w:div w:id="405108903">
          <w:marLeft w:val="0"/>
          <w:marRight w:val="0"/>
          <w:marTop w:val="0"/>
          <w:marBottom w:val="0"/>
          <w:divBdr>
            <w:top w:val="none" w:sz="0" w:space="0" w:color="auto"/>
            <w:left w:val="none" w:sz="0" w:space="0" w:color="auto"/>
            <w:bottom w:val="none" w:sz="0" w:space="0" w:color="auto"/>
            <w:right w:val="none" w:sz="0" w:space="0" w:color="auto"/>
          </w:divBdr>
        </w:div>
        <w:div w:id="1131829227">
          <w:marLeft w:val="0"/>
          <w:marRight w:val="0"/>
          <w:marTop w:val="0"/>
          <w:marBottom w:val="0"/>
          <w:divBdr>
            <w:top w:val="none" w:sz="0" w:space="0" w:color="auto"/>
            <w:left w:val="none" w:sz="0" w:space="0" w:color="auto"/>
            <w:bottom w:val="none" w:sz="0" w:space="0" w:color="auto"/>
            <w:right w:val="none" w:sz="0" w:space="0" w:color="auto"/>
          </w:divBdr>
        </w:div>
        <w:div w:id="2080908398">
          <w:marLeft w:val="0"/>
          <w:marRight w:val="0"/>
          <w:marTop w:val="0"/>
          <w:marBottom w:val="0"/>
          <w:divBdr>
            <w:top w:val="none" w:sz="0" w:space="0" w:color="auto"/>
            <w:left w:val="none" w:sz="0" w:space="0" w:color="auto"/>
            <w:bottom w:val="none" w:sz="0" w:space="0" w:color="auto"/>
            <w:right w:val="none" w:sz="0" w:space="0" w:color="auto"/>
          </w:divBdr>
        </w:div>
        <w:div w:id="505903482">
          <w:marLeft w:val="0"/>
          <w:marRight w:val="0"/>
          <w:marTop w:val="0"/>
          <w:marBottom w:val="0"/>
          <w:divBdr>
            <w:top w:val="none" w:sz="0" w:space="0" w:color="auto"/>
            <w:left w:val="none" w:sz="0" w:space="0" w:color="auto"/>
            <w:bottom w:val="none" w:sz="0" w:space="0" w:color="auto"/>
            <w:right w:val="none" w:sz="0" w:space="0" w:color="auto"/>
          </w:divBdr>
        </w:div>
        <w:div w:id="1732345619">
          <w:marLeft w:val="0"/>
          <w:marRight w:val="0"/>
          <w:marTop w:val="0"/>
          <w:marBottom w:val="0"/>
          <w:divBdr>
            <w:top w:val="none" w:sz="0" w:space="0" w:color="auto"/>
            <w:left w:val="none" w:sz="0" w:space="0" w:color="auto"/>
            <w:bottom w:val="none" w:sz="0" w:space="0" w:color="auto"/>
            <w:right w:val="none" w:sz="0" w:space="0" w:color="auto"/>
          </w:divBdr>
        </w:div>
        <w:div w:id="963001252">
          <w:marLeft w:val="0"/>
          <w:marRight w:val="0"/>
          <w:marTop w:val="0"/>
          <w:marBottom w:val="0"/>
          <w:divBdr>
            <w:top w:val="none" w:sz="0" w:space="0" w:color="auto"/>
            <w:left w:val="none" w:sz="0" w:space="0" w:color="auto"/>
            <w:bottom w:val="none" w:sz="0" w:space="0" w:color="auto"/>
            <w:right w:val="none" w:sz="0" w:space="0" w:color="auto"/>
          </w:divBdr>
        </w:div>
        <w:div w:id="727455110">
          <w:marLeft w:val="0"/>
          <w:marRight w:val="0"/>
          <w:marTop w:val="0"/>
          <w:marBottom w:val="0"/>
          <w:divBdr>
            <w:top w:val="none" w:sz="0" w:space="0" w:color="auto"/>
            <w:left w:val="none" w:sz="0" w:space="0" w:color="auto"/>
            <w:bottom w:val="none" w:sz="0" w:space="0" w:color="auto"/>
            <w:right w:val="none" w:sz="0" w:space="0" w:color="auto"/>
          </w:divBdr>
        </w:div>
        <w:div w:id="1066226068">
          <w:marLeft w:val="0"/>
          <w:marRight w:val="0"/>
          <w:marTop w:val="0"/>
          <w:marBottom w:val="0"/>
          <w:divBdr>
            <w:top w:val="none" w:sz="0" w:space="0" w:color="auto"/>
            <w:left w:val="none" w:sz="0" w:space="0" w:color="auto"/>
            <w:bottom w:val="none" w:sz="0" w:space="0" w:color="auto"/>
            <w:right w:val="none" w:sz="0" w:space="0" w:color="auto"/>
          </w:divBdr>
        </w:div>
        <w:div w:id="678964200">
          <w:marLeft w:val="0"/>
          <w:marRight w:val="0"/>
          <w:marTop w:val="0"/>
          <w:marBottom w:val="0"/>
          <w:divBdr>
            <w:top w:val="none" w:sz="0" w:space="0" w:color="auto"/>
            <w:left w:val="none" w:sz="0" w:space="0" w:color="auto"/>
            <w:bottom w:val="none" w:sz="0" w:space="0" w:color="auto"/>
            <w:right w:val="none" w:sz="0" w:space="0" w:color="auto"/>
          </w:divBdr>
        </w:div>
        <w:div w:id="2033991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pringerlink.metapress.com/content/3u513443m286tp62/fulltext.html" TargetMode="External"/><Relationship Id="rId7" Type="http://schemas.openxmlformats.org/officeDocument/2006/relationships/hyperlink" Target="mailto:aeron.haworth@manchester.ac.uk" TargetMode="External"/><Relationship Id="rId8" Type="http://schemas.openxmlformats.org/officeDocument/2006/relationships/hyperlink" Target="http://www.manchester.ac.uk/aboutus/news/archive/list/item/?id=6667&amp;year=2011&amp;month=02"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A00A72-EADF-5543-BA02-A1D460ADF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Pages>
  <Words>504</Words>
  <Characters>2874</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sap8ard1</dc:creator>
  <cp:keywords/>
  <dc:description/>
  <cp:lastModifiedBy>Solveiga Stonkute</cp:lastModifiedBy>
  <cp:revision>5</cp:revision>
  <dcterms:created xsi:type="dcterms:W3CDTF">2012-07-23T13:13:00Z</dcterms:created>
  <dcterms:modified xsi:type="dcterms:W3CDTF">2014-11-07T17:19:00Z</dcterms:modified>
</cp:coreProperties>
</file>