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4D4C" w:rsidRPr="001F4D4C" w:rsidRDefault="001F4D4C" w:rsidP="001F4D4C">
      <w:pPr>
        <w:shd w:val="clear" w:color="auto" w:fill="FFFFFF"/>
        <w:spacing w:before="100" w:beforeAutospacing="1" w:after="100" w:afterAutospacing="1" w:line="240" w:lineRule="auto"/>
        <w:outlineLvl w:val="1"/>
        <w:rPr>
          <w:rFonts w:ascii="Verdana" w:eastAsia="Times New Roman" w:hAnsi="Verdana" w:cs="Times New Roman"/>
          <w:color w:val="003366"/>
          <w:kern w:val="36"/>
          <w:sz w:val="45"/>
          <w:szCs w:val="45"/>
          <w:lang w:val="en" w:eastAsia="en-GB"/>
        </w:rPr>
      </w:pPr>
      <w:r w:rsidRPr="001F4D4C">
        <w:rPr>
          <w:rFonts w:ascii="Verdana" w:eastAsia="Times New Roman" w:hAnsi="Verdana" w:cs="Times New Roman"/>
          <w:color w:val="003366"/>
          <w:kern w:val="36"/>
          <w:sz w:val="45"/>
          <w:szCs w:val="45"/>
          <w:lang w:val="en" w:eastAsia="en-GB"/>
        </w:rPr>
        <w:t xml:space="preserve">Computer-based tool to improve diagnosis and prognosis for cancer patients </w:t>
      </w:r>
      <w:bookmarkStart w:id="0" w:name="TopOfPage"/>
      <w:bookmarkEnd w:id="0"/>
    </w:p>
    <w:p w:rsidR="001F4D4C" w:rsidRPr="001F4D4C" w:rsidRDefault="001F4D4C" w:rsidP="001F4D4C">
      <w:pPr>
        <w:shd w:val="clear" w:color="auto" w:fill="F6F6F6"/>
        <w:spacing w:after="0" w:line="300" w:lineRule="atLeast"/>
        <w:rPr>
          <w:rFonts w:ascii="Verdana" w:eastAsia="Times New Roman" w:hAnsi="Verdana" w:cs="Times New Roman"/>
          <w:color w:val="535353"/>
          <w:sz w:val="18"/>
          <w:szCs w:val="18"/>
          <w:lang w:val="en" w:eastAsia="en-GB"/>
        </w:rPr>
      </w:pPr>
      <w:r w:rsidRPr="001F4D4C">
        <w:rPr>
          <w:rFonts w:ascii="Verdana" w:eastAsia="Times New Roman" w:hAnsi="Verdana" w:cs="Times New Roman"/>
          <w:color w:val="535353"/>
          <w:sz w:val="18"/>
          <w:szCs w:val="18"/>
          <w:lang w:val="en" w:eastAsia="en-GB"/>
        </w:rPr>
        <w:t xml:space="preserve">31 Oct 2011 17:05:17.110 </w:t>
      </w:r>
      <w:r w:rsidRPr="001F4D4C">
        <w:rPr>
          <w:rFonts w:ascii="Verdana" w:eastAsia="Times New Roman" w:hAnsi="Verdana" w:cs="Times New Roman"/>
          <w:color w:val="535353"/>
          <w:sz w:val="18"/>
          <w:szCs w:val="18"/>
          <w:lang w:val="en" w:eastAsia="en-GB"/>
        </w:rPr>
        <w:br/>
      </w:r>
      <w:r w:rsidRPr="001F4D4C">
        <w:rPr>
          <w:rFonts w:ascii="Verdana" w:eastAsia="Times New Roman" w:hAnsi="Verdana" w:cs="Times New Roman"/>
          <w:color w:val="535353"/>
          <w:sz w:val="18"/>
          <w:szCs w:val="18"/>
          <w:lang w:val="en" w:eastAsia="en-GB"/>
        </w:rPr>
        <w:br/>
      </w:r>
      <w:proofErr w:type="gramStart"/>
      <w:r w:rsidRPr="001F4D4C">
        <w:rPr>
          <w:rFonts w:ascii="Verdana" w:eastAsia="Times New Roman" w:hAnsi="Verdana" w:cs="Times New Roman"/>
          <w:color w:val="535353"/>
          <w:sz w:val="18"/>
          <w:szCs w:val="18"/>
          <w:lang w:val="en" w:eastAsia="en-GB"/>
        </w:rPr>
        <w:t>A</w:t>
      </w:r>
      <w:proofErr w:type="gramEnd"/>
      <w:r w:rsidRPr="001F4D4C">
        <w:rPr>
          <w:rFonts w:ascii="Verdana" w:eastAsia="Times New Roman" w:hAnsi="Verdana" w:cs="Times New Roman"/>
          <w:color w:val="535353"/>
          <w:sz w:val="18"/>
          <w:szCs w:val="18"/>
          <w:lang w:val="en" w:eastAsia="en-GB"/>
        </w:rPr>
        <w:t xml:space="preserve"> computer-based tool could help GPs to speed up the diagnosis and treatment of patients suffering from two of the most common forms of cancer, potentially saving thousands of lives every year.</w:t>
      </w:r>
      <w:r w:rsidRPr="001F4D4C">
        <w:rPr>
          <w:rFonts w:ascii="Verdana" w:eastAsia="Times New Roman" w:hAnsi="Verdana" w:cs="Times New Roman"/>
          <w:color w:val="535353"/>
          <w:sz w:val="18"/>
          <w:szCs w:val="18"/>
          <w:lang w:val="en" w:eastAsia="en-GB"/>
        </w:rPr>
        <w:br/>
      </w:r>
      <w:r w:rsidRPr="001F4D4C">
        <w:rPr>
          <w:rFonts w:ascii="Verdana" w:eastAsia="Times New Roman" w:hAnsi="Verdana" w:cs="Times New Roman"/>
          <w:color w:val="535353"/>
          <w:sz w:val="18"/>
          <w:szCs w:val="18"/>
          <w:lang w:val="en" w:eastAsia="en-GB"/>
        </w:rPr>
        <w:br/>
        <w:t xml:space="preserve">Researchers at The University of Nottingham and </w:t>
      </w:r>
      <w:proofErr w:type="spellStart"/>
      <w:r w:rsidRPr="001F4D4C">
        <w:rPr>
          <w:rFonts w:ascii="Verdana" w:eastAsia="Times New Roman" w:hAnsi="Verdana" w:cs="Times New Roman"/>
          <w:color w:val="535353"/>
          <w:sz w:val="18"/>
          <w:szCs w:val="18"/>
          <w:lang w:val="en" w:eastAsia="en-GB"/>
        </w:rPr>
        <w:t>ClinRisk</w:t>
      </w:r>
      <w:proofErr w:type="spellEnd"/>
      <w:r w:rsidRPr="001F4D4C">
        <w:rPr>
          <w:rFonts w:ascii="Verdana" w:eastAsia="Times New Roman" w:hAnsi="Verdana" w:cs="Times New Roman"/>
          <w:color w:val="535353"/>
          <w:sz w:val="18"/>
          <w:szCs w:val="18"/>
          <w:lang w:val="en" w:eastAsia="en-GB"/>
        </w:rPr>
        <w:t xml:space="preserve"> Ltd have shown that the algorithm is successful in identifying those suffering with gastro-</w:t>
      </w:r>
      <w:proofErr w:type="spellStart"/>
      <w:r w:rsidRPr="001F4D4C">
        <w:rPr>
          <w:rFonts w:ascii="Verdana" w:eastAsia="Times New Roman" w:hAnsi="Verdana" w:cs="Times New Roman"/>
          <w:color w:val="535353"/>
          <w:sz w:val="18"/>
          <w:szCs w:val="18"/>
          <w:lang w:val="en" w:eastAsia="en-GB"/>
        </w:rPr>
        <w:t>oesophageal</w:t>
      </w:r>
      <w:proofErr w:type="spellEnd"/>
      <w:r w:rsidRPr="001F4D4C">
        <w:rPr>
          <w:rFonts w:ascii="Verdana" w:eastAsia="Times New Roman" w:hAnsi="Verdana" w:cs="Times New Roman"/>
          <w:color w:val="535353"/>
          <w:sz w:val="18"/>
          <w:szCs w:val="18"/>
          <w:lang w:val="en" w:eastAsia="en-GB"/>
        </w:rPr>
        <w:t xml:space="preserve"> cancer and lung cancer at an earlier stage by ‘red-flagging’ potentially worrying combinations of symptoms and risk factors.</w:t>
      </w:r>
      <w:r w:rsidRPr="001F4D4C">
        <w:rPr>
          <w:rFonts w:ascii="Verdana" w:eastAsia="Times New Roman" w:hAnsi="Verdana" w:cs="Times New Roman"/>
          <w:color w:val="535353"/>
          <w:sz w:val="18"/>
          <w:szCs w:val="18"/>
          <w:lang w:val="en" w:eastAsia="en-GB"/>
        </w:rPr>
        <w:br/>
      </w:r>
      <w:r w:rsidRPr="001F4D4C">
        <w:rPr>
          <w:rFonts w:ascii="Verdana" w:eastAsia="Times New Roman" w:hAnsi="Verdana" w:cs="Times New Roman"/>
          <w:color w:val="535353"/>
          <w:sz w:val="18"/>
          <w:szCs w:val="18"/>
          <w:lang w:val="en" w:eastAsia="en-GB"/>
        </w:rPr>
        <w:br/>
        <w:t xml:space="preserve">Their results, published in the </w:t>
      </w:r>
      <w:r w:rsidRPr="001F4D4C">
        <w:rPr>
          <w:rFonts w:ascii="Verdana" w:eastAsia="Times New Roman" w:hAnsi="Verdana" w:cs="Times New Roman"/>
          <w:i/>
          <w:iCs/>
          <w:color w:val="535353"/>
          <w:sz w:val="18"/>
          <w:szCs w:val="18"/>
          <w:lang w:val="en" w:eastAsia="en-GB"/>
        </w:rPr>
        <w:t>British Journal of General Practice</w:t>
      </w:r>
      <w:r w:rsidRPr="001F4D4C">
        <w:rPr>
          <w:rFonts w:ascii="Verdana" w:eastAsia="Times New Roman" w:hAnsi="Verdana" w:cs="Times New Roman"/>
          <w:color w:val="535353"/>
          <w:sz w:val="18"/>
          <w:szCs w:val="18"/>
          <w:lang w:val="en" w:eastAsia="en-GB"/>
        </w:rPr>
        <w:t xml:space="preserve"> on Monday October 31, showed that the 10 per cent of the patients that the algorithm predicted as most at risk of developing one of the two diseases accounted for 77 per cent of all the gastro-</w:t>
      </w:r>
      <w:proofErr w:type="spellStart"/>
      <w:r w:rsidRPr="001F4D4C">
        <w:rPr>
          <w:rFonts w:ascii="Verdana" w:eastAsia="Times New Roman" w:hAnsi="Verdana" w:cs="Times New Roman"/>
          <w:color w:val="535353"/>
          <w:sz w:val="18"/>
          <w:szCs w:val="18"/>
          <w:lang w:val="en" w:eastAsia="en-GB"/>
        </w:rPr>
        <w:t>oesophageal</w:t>
      </w:r>
      <w:proofErr w:type="spellEnd"/>
      <w:r w:rsidRPr="001F4D4C">
        <w:rPr>
          <w:rFonts w:ascii="Verdana" w:eastAsia="Times New Roman" w:hAnsi="Verdana" w:cs="Times New Roman"/>
          <w:color w:val="535353"/>
          <w:sz w:val="18"/>
          <w:szCs w:val="18"/>
          <w:lang w:val="en" w:eastAsia="en-GB"/>
        </w:rPr>
        <w:t xml:space="preserve"> and lung cancers diagnosed over the following two years. </w:t>
      </w:r>
    </w:p>
    <w:p w:rsidR="001F4D4C" w:rsidRDefault="001F4D4C" w:rsidP="001F4D4C">
      <w:pPr>
        <w:shd w:val="clear" w:color="auto" w:fill="F6F6F6"/>
        <w:spacing w:before="100" w:beforeAutospacing="1" w:after="300" w:line="300" w:lineRule="atLeast"/>
        <w:rPr>
          <w:rFonts w:ascii="Verdana" w:eastAsia="Times New Roman" w:hAnsi="Verdana" w:cs="Times New Roman"/>
          <w:color w:val="535353"/>
          <w:sz w:val="18"/>
          <w:szCs w:val="18"/>
          <w:lang w:val="en" w:eastAsia="en-GB"/>
        </w:rPr>
      </w:pPr>
      <w:r w:rsidRPr="001F4D4C">
        <w:rPr>
          <w:rFonts w:ascii="Verdana" w:eastAsia="Times New Roman" w:hAnsi="Verdana" w:cs="Times New Roman"/>
          <w:color w:val="535353"/>
          <w:sz w:val="18"/>
          <w:szCs w:val="18"/>
          <w:lang w:val="en" w:eastAsia="en-GB"/>
        </w:rPr>
        <w:t xml:space="preserve">The research was led by Professor Julia </w:t>
      </w:r>
      <w:proofErr w:type="spellStart"/>
      <w:r w:rsidRPr="001F4D4C">
        <w:rPr>
          <w:rFonts w:ascii="Verdana" w:eastAsia="Times New Roman" w:hAnsi="Verdana" w:cs="Times New Roman"/>
          <w:color w:val="535353"/>
          <w:sz w:val="18"/>
          <w:szCs w:val="18"/>
          <w:lang w:val="en" w:eastAsia="en-GB"/>
        </w:rPr>
        <w:t>Hippisley</w:t>
      </w:r>
      <w:proofErr w:type="spellEnd"/>
      <w:r w:rsidRPr="001F4D4C">
        <w:rPr>
          <w:rFonts w:ascii="Verdana" w:eastAsia="Times New Roman" w:hAnsi="Verdana" w:cs="Times New Roman"/>
          <w:color w:val="535353"/>
          <w:sz w:val="18"/>
          <w:szCs w:val="18"/>
          <w:lang w:val="en" w:eastAsia="en-GB"/>
        </w:rPr>
        <w:t>-Cox, in the Univers</w:t>
      </w:r>
      <w:r>
        <w:rPr>
          <w:rFonts w:ascii="Verdana" w:eastAsia="Times New Roman" w:hAnsi="Verdana" w:cs="Times New Roman"/>
          <w:color w:val="535353"/>
          <w:sz w:val="18"/>
          <w:szCs w:val="18"/>
          <w:lang w:val="en" w:eastAsia="en-GB"/>
        </w:rPr>
        <w:t>ity’s Division of Primary Care.</w:t>
      </w:r>
    </w:p>
    <w:p w:rsidR="001F4D4C" w:rsidRDefault="001F4D4C" w:rsidP="001F4D4C">
      <w:pPr>
        <w:shd w:val="clear" w:color="auto" w:fill="F6F6F6"/>
        <w:spacing w:before="100" w:beforeAutospacing="1" w:after="300" w:line="300" w:lineRule="atLeast"/>
        <w:rPr>
          <w:rFonts w:ascii="Verdana" w:eastAsia="Times New Roman" w:hAnsi="Verdana" w:cs="Times New Roman"/>
          <w:color w:val="535353"/>
          <w:sz w:val="18"/>
          <w:szCs w:val="18"/>
          <w:lang w:val="en" w:eastAsia="en-GB"/>
        </w:rPr>
      </w:pPr>
      <w:r w:rsidRPr="001F4D4C">
        <w:rPr>
          <w:rFonts w:ascii="Verdana" w:eastAsia="Times New Roman" w:hAnsi="Verdana" w:cs="Times New Roman"/>
          <w:color w:val="535353"/>
          <w:sz w:val="18"/>
          <w:szCs w:val="18"/>
          <w:lang w:val="en" w:eastAsia="en-GB"/>
        </w:rPr>
        <w:t>She said: “Earlier diagnosis of cancer is a major challenge and we hope this new research will help doctors identify patients for earlier referral and investigation.”</w:t>
      </w:r>
      <w:r w:rsidRPr="001F4D4C">
        <w:rPr>
          <w:rFonts w:ascii="Verdana" w:eastAsia="Times New Roman" w:hAnsi="Verdana" w:cs="Times New Roman"/>
          <w:color w:val="535353"/>
          <w:sz w:val="18"/>
          <w:szCs w:val="18"/>
          <w:lang w:val="en" w:eastAsia="en-GB"/>
        </w:rPr>
        <w:br/>
      </w:r>
      <w:r w:rsidRPr="001F4D4C">
        <w:rPr>
          <w:rFonts w:ascii="Verdana" w:eastAsia="Times New Roman" w:hAnsi="Verdana" w:cs="Times New Roman"/>
          <w:color w:val="535353"/>
          <w:sz w:val="18"/>
          <w:szCs w:val="18"/>
          <w:lang w:val="en" w:eastAsia="en-GB"/>
        </w:rPr>
        <w:br/>
        <w:t>The tool could help GPs to improve their record on early diagnosis in line with current Government policy and the National Awareness and Early Diagnosis Initiative (NAEDI) — a public sector/third sector partnership between the Department of Health, National Cancer Actio</w:t>
      </w:r>
      <w:r>
        <w:rPr>
          <w:rFonts w:ascii="Verdana" w:eastAsia="Times New Roman" w:hAnsi="Verdana" w:cs="Times New Roman"/>
          <w:color w:val="535353"/>
          <w:sz w:val="18"/>
          <w:szCs w:val="18"/>
          <w:lang w:val="en" w:eastAsia="en-GB"/>
        </w:rPr>
        <w:t>n Team, and Cancer Research UK.</w:t>
      </w:r>
    </w:p>
    <w:p w:rsidR="001F4D4C" w:rsidRDefault="001F4D4C" w:rsidP="001F4D4C">
      <w:pPr>
        <w:shd w:val="clear" w:color="auto" w:fill="F6F6F6"/>
        <w:spacing w:before="100" w:beforeAutospacing="1" w:after="300" w:line="300" w:lineRule="atLeast"/>
        <w:rPr>
          <w:rFonts w:ascii="Verdana" w:eastAsia="Times New Roman" w:hAnsi="Verdana" w:cs="Times New Roman"/>
          <w:color w:val="535353"/>
          <w:sz w:val="18"/>
          <w:szCs w:val="18"/>
          <w:lang w:val="en" w:eastAsia="en-GB"/>
        </w:rPr>
      </w:pPr>
      <w:r w:rsidRPr="001F4D4C">
        <w:rPr>
          <w:rFonts w:ascii="Verdana" w:eastAsia="Times New Roman" w:hAnsi="Verdana" w:cs="Times New Roman"/>
          <w:color w:val="535353"/>
          <w:sz w:val="18"/>
          <w:szCs w:val="18"/>
          <w:lang w:val="en" w:eastAsia="en-GB"/>
        </w:rPr>
        <w:t>Evidence suggests that simply raising awareness of symptoms and speeding up diagnosis could save 5,000 lives a year without any new advances in medicine.</w:t>
      </w:r>
      <w:r w:rsidRPr="001F4D4C">
        <w:rPr>
          <w:rFonts w:ascii="Verdana" w:eastAsia="Times New Roman" w:hAnsi="Verdana" w:cs="Times New Roman"/>
          <w:color w:val="535353"/>
          <w:sz w:val="18"/>
          <w:szCs w:val="18"/>
          <w:lang w:val="en" w:eastAsia="en-GB"/>
        </w:rPr>
        <w:br/>
      </w:r>
      <w:r w:rsidRPr="001F4D4C">
        <w:rPr>
          <w:rFonts w:ascii="Verdana" w:eastAsia="Times New Roman" w:hAnsi="Verdana" w:cs="Times New Roman"/>
          <w:color w:val="535353"/>
          <w:sz w:val="18"/>
          <w:szCs w:val="18"/>
          <w:lang w:val="en" w:eastAsia="en-GB"/>
        </w:rPr>
        <w:br/>
        <w:t>Two simple web calculators have been produced — one for lung cancer (</w:t>
      </w:r>
      <w:hyperlink r:id="rId8" w:history="1">
        <w:r w:rsidRPr="001F4D4C">
          <w:rPr>
            <w:rFonts w:ascii="Verdana" w:eastAsia="Times New Roman" w:hAnsi="Verdana" w:cs="Times New Roman"/>
            <w:color w:val="535353"/>
            <w:sz w:val="18"/>
            <w:szCs w:val="18"/>
            <w:u w:val="single"/>
            <w:lang w:val="en" w:eastAsia="en-GB"/>
          </w:rPr>
          <w:t>www.qcancer/lung.com</w:t>
        </w:r>
      </w:hyperlink>
      <w:r w:rsidRPr="001F4D4C">
        <w:rPr>
          <w:rFonts w:ascii="Verdana" w:eastAsia="Times New Roman" w:hAnsi="Verdana" w:cs="Times New Roman"/>
          <w:color w:val="535353"/>
          <w:sz w:val="18"/>
          <w:szCs w:val="18"/>
          <w:lang w:val="en" w:eastAsia="en-GB"/>
        </w:rPr>
        <w:t>) and the other for gastro-</w:t>
      </w:r>
      <w:proofErr w:type="spellStart"/>
      <w:r w:rsidRPr="001F4D4C">
        <w:rPr>
          <w:rFonts w:ascii="Verdana" w:eastAsia="Times New Roman" w:hAnsi="Verdana" w:cs="Times New Roman"/>
          <w:color w:val="535353"/>
          <w:sz w:val="18"/>
          <w:szCs w:val="18"/>
          <w:lang w:val="en" w:eastAsia="en-GB"/>
        </w:rPr>
        <w:t>oesophageal</w:t>
      </w:r>
      <w:proofErr w:type="spellEnd"/>
      <w:r w:rsidRPr="001F4D4C">
        <w:rPr>
          <w:rFonts w:ascii="Verdana" w:eastAsia="Times New Roman" w:hAnsi="Verdana" w:cs="Times New Roman"/>
          <w:color w:val="535353"/>
          <w:sz w:val="18"/>
          <w:szCs w:val="18"/>
          <w:lang w:val="en" w:eastAsia="en-GB"/>
        </w:rPr>
        <w:t xml:space="preserve"> cancer (</w:t>
      </w:r>
      <w:hyperlink r:id="rId9" w:history="1">
        <w:r w:rsidRPr="001F4D4C">
          <w:rPr>
            <w:rFonts w:ascii="Verdana" w:eastAsia="Times New Roman" w:hAnsi="Verdana" w:cs="Times New Roman"/>
            <w:color w:val="535353"/>
            <w:sz w:val="18"/>
            <w:szCs w:val="18"/>
            <w:u w:val="single"/>
            <w:lang w:val="en" w:eastAsia="en-GB"/>
          </w:rPr>
          <w:t>http://www.qcancer.org/gastro-oesophageall.com</w:t>
        </w:r>
      </w:hyperlink>
      <w:r w:rsidRPr="001F4D4C">
        <w:rPr>
          <w:rFonts w:ascii="Verdana" w:eastAsia="Times New Roman" w:hAnsi="Verdana" w:cs="Times New Roman"/>
          <w:color w:val="535353"/>
          <w:sz w:val="18"/>
          <w:szCs w:val="18"/>
          <w:lang w:val="en" w:eastAsia="en-GB"/>
        </w:rPr>
        <w:t>) — which are designed for use by doctors but a simpler version could also be made available on the internet to raise awareness among the general public and to prompt patients with high risk factors or symptoms to seek advice from their doctor.</w:t>
      </w:r>
      <w:r w:rsidRPr="001F4D4C">
        <w:rPr>
          <w:rFonts w:ascii="Verdana" w:eastAsia="Times New Roman" w:hAnsi="Verdana" w:cs="Times New Roman"/>
          <w:color w:val="535353"/>
          <w:sz w:val="18"/>
          <w:szCs w:val="18"/>
          <w:lang w:val="en" w:eastAsia="en-GB"/>
        </w:rPr>
        <w:br/>
      </w:r>
      <w:r w:rsidRPr="001F4D4C">
        <w:rPr>
          <w:rFonts w:ascii="Verdana" w:eastAsia="Times New Roman" w:hAnsi="Verdana" w:cs="Times New Roman"/>
          <w:color w:val="535353"/>
          <w:sz w:val="18"/>
          <w:szCs w:val="18"/>
          <w:lang w:val="en" w:eastAsia="en-GB"/>
        </w:rPr>
        <w:br/>
        <w:t xml:space="preserve">Lung cancer is the most common cancer worldwide, with 1.3 million </w:t>
      </w:r>
      <w:r>
        <w:rPr>
          <w:rFonts w:ascii="Verdana" w:eastAsia="Times New Roman" w:hAnsi="Verdana" w:cs="Times New Roman"/>
          <w:color w:val="535353"/>
          <w:sz w:val="18"/>
          <w:szCs w:val="18"/>
          <w:lang w:val="en" w:eastAsia="en-GB"/>
        </w:rPr>
        <w:t>new cases diagnosed every year.</w:t>
      </w:r>
    </w:p>
    <w:p w:rsidR="001F4D4C" w:rsidRDefault="001F4D4C" w:rsidP="001F4D4C">
      <w:pPr>
        <w:shd w:val="clear" w:color="auto" w:fill="F6F6F6"/>
        <w:spacing w:before="100" w:beforeAutospacing="1" w:after="300" w:line="300" w:lineRule="atLeast"/>
        <w:rPr>
          <w:rFonts w:ascii="Verdana" w:eastAsia="Times New Roman" w:hAnsi="Verdana" w:cs="Times New Roman"/>
          <w:color w:val="535353"/>
          <w:sz w:val="18"/>
          <w:szCs w:val="18"/>
          <w:lang w:val="en" w:eastAsia="en-GB"/>
        </w:rPr>
      </w:pPr>
      <w:r w:rsidRPr="001F4D4C">
        <w:rPr>
          <w:rFonts w:ascii="Verdana" w:eastAsia="Times New Roman" w:hAnsi="Verdana" w:cs="Times New Roman"/>
          <w:color w:val="535353"/>
          <w:sz w:val="18"/>
          <w:szCs w:val="18"/>
          <w:lang w:val="en" w:eastAsia="en-GB"/>
        </w:rPr>
        <w:t>It has one of the lowest survival rates because two-thirds of patients are diagnosed too late to be successfully treated.</w:t>
      </w:r>
      <w:r w:rsidRPr="001F4D4C">
        <w:rPr>
          <w:rFonts w:ascii="Verdana" w:eastAsia="Times New Roman" w:hAnsi="Verdana" w:cs="Times New Roman"/>
          <w:color w:val="535353"/>
          <w:sz w:val="18"/>
          <w:szCs w:val="18"/>
          <w:lang w:val="en" w:eastAsia="en-GB"/>
        </w:rPr>
        <w:br/>
      </w:r>
      <w:r w:rsidRPr="001F4D4C">
        <w:rPr>
          <w:rFonts w:ascii="Verdana" w:eastAsia="Times New Roman" w:hAnsi="Verdana" w:cs="Times New Roman"/>
          <w:color w:val="535353"/>
          <w:sz w:val="18"/>
          <w:szCs w:val="18"/>
          <w:lang w:val="en" w:eastAsia="en-GB"/>
        </w:rPr>
        <w:lastRenderedPageBreak/>
        <w:br/>
        <w:t xml:space="preserve">It presents a huge challenge for family physicians because the symptoms </w:t>
      </w:r>
      <w:r>
        <w:rPr>
          <w:rFonts w:ascii="Verdana" w:eastAsia="Times New Roman" w:hAnsi="Verdana" w:cs="Times New Roman"/>
          <w:color w:val="535353"/>
          <w:sz w:val="18"/>
          <w:szCs w:val="18"/>
          <w:lang w:val="en" w:eastAsia="en-GB"/>
        </w:rPr>
        <w:t>can be common and non-specific.</w:t>
      </w:r>
    </w:p>
    <w:p w:rsidR="001F4D4C" w:rsidRDefault="001F4D4C" w:rsidP="001F4D4C">
      <w:pPr>
        <w:shd w:val="clear" w:color="auto" w:fill="F6F6F6"/>
        <w:spacing w:before="100" w:beforeAutospacing="1" w:after="300" w:line="300" w:lineRule="atLeast"/>
        <w:rPr>
          <w:rFonts w:ascii="Verdana" w:eastAsia="Times New Roman" w:hAnsi="Verdana" w:cs="Times New Roman"/>
          <w:color w:val="535353"/>
          <w:sz w:val="18"/>
          <w:szCs w:val="18"/>
          <w:lang w:val="en" w:eastAsia="en-GB"/>
        </w:rPr>
      </w:pPr>
      <w:r w:rsidRPr="001F4D4C">
        <w:rPr>
          <w:rFonts w:ascii="Verdana" w:eastAsia="Times New Roman" w:hAnsi="Verdana" w:cs="Times New Roman"/>
          <w:color w:val="535353"/>
          <w:sz w:val="18"/>
          <w:szCs w:val="18"/>
          <w:lang w:val="en" w:eastAsia="en-GB"/>
        </w:rPr>
        <w:t>While smoking is a well-known risk factor, evidence suggests that other factors including age, social deprivation, and chronic obstructive airways disease also have an important part to play.</w:t>
      </w:r>
      <w:r w:rsidRPr="001F4D4C">
        <w:rPr>
          <w:rFonts w:ascii="Verdana" w:eastAsia="Times New Roman" w:hAnsi="Verdana" w:cs="Times New Roman"/>
          <w:color w:val="535353"/>
          <w:sz w:val="18"/>
          <w:szCs w:val="18"/>
          <w:lang w:val="en" w:eastAsia="en-GB"/>
        </w:rPr>
        <w:br/>
      </w:r>
      <w:r w:rsidRPr="001F4D4C">
        <w:rPr>
          <w:rFonts w:ascii="Verdana" w:eastAsia="Times New Roman" w:hAnsi="Verdana" w:cs="Times New Roman"/>
          <w:color w:val="535353"/>
          <w:sz w:val="18"/>
          <w:szCs w:val="18"/>
          <w:lang w:val="en" w:eastAsia="en-GB"/>
        </w:rPr>
        <w:br/>
        <w:t>The presence of the disease can be indicated by ‘red flag’ symptoms such as new onset of coughing, coughing up blood (</w:t>
      </w:r>
      <w:proofErr w:type="spellStart"/>
      <w:r w:rsidRPr="001F4D4C">
        <w:rPr>
          <w:rFonts w:ascii="Verdana" w:eastAsia="Times New Roman" w:hAnsi="Verdana" w:cs="Times New Roman"/>
          <w:color w:val="535353"/>
          <w:sz w:val="18"/>
          <w:szCs w:val="18"/>
          <w:lang w:val="en" w:eastAsia="en-GB"/>
        </w:rPr>
        <w:t>haemotypsis</w:t>
      </w:r>
      <w:proofErr w:type="spellEnd"/>
      <w:r w:rsidRPr="001F4D4C">
        <w:rPr>
          <w:rFonts w:ascii="Verdana" w:eastAsia="Times New Roman" w:hAnsi="Verdana" w:cs="Times New Roman"/>
          <w:color w:val="535353"/>
          <w:sz w:val="18"/>
          <w:szCs w:val="18"/>
          <w:lang w:val="en" w:eastAsia="en-GB"/>
        </w:rPr>
        <w:t>), weight loss, loss o</w:t>
      </w:r>
      <w:r>
        <w:rPr>
          <w:rFonts w:ascii="Verdana" w:eastAsia="Times New Roman" w:hAnsi="Verdana" w:cs="Times New Roman"/>
          <w:color w:val="535353"/>
          <w:sz w:val="18"/>
          <w:szCs w:val="18"/>
          <w:lang w:val="en" w:eastAsia="en-GB"/>
        </w:rPr>
        <w:t xml:space="preserve">f appetite and </w:t>
      </w:r>
      <w:proofErr w:type="spellStart"/>
      <w:r>
        <w:rPr>
          <w:rFonts w:ascii="Verdana" w:eastAsia="Times New Roman" w:hAnsi="Verdana" w:cs="Times New Roman"/>
          <w:color w:val="535353"/>
          <w:sz w:val="18"/>
          <w:szCs w:val="18"/>
          <w:lang w:val="en" w:eastAsia="en-GB"/>
        </w:rPr>
        <w:t>anaemia.</w:t>
      </w:r>
      <w:proofErr w:type="spellEnd"/>
    </w:p>
    <w:p w:rsidR="001F4D4C" w:rsidRDefault="001F4D4C" w:rsidP="001F4D4C">
      <w:pPr>
        <w:shd w:val="clear" w:color="auto" w:fill="F6F6F6"/>
        <w:spacing w:before="100" w:beforeAutospacing="1" w:after="300" w:line="300" w:lineRule="atLeast"/>
        <w:rPr>
          <w:rFonts w:ascii="Verdana" w:eastAsia="Times New Roman" w:hAnsi="Verdana" w:cs="Times New Roman"/>
          <w:color w:val="535353"/>
          <w:sz w:val="18"/>
          <w:szCs w:val="18"/>
          <w:lang w:val="en" w:eastAsia="en-GB"/>
        </w:rPr>
      </w:pPr>
      <w:r w:rsidRPr="001F4D4C">
        <w:rPr>
          <w:rFonts w:ascii="Verdana" w:eastAsia="Times New Roman" w:hAnsi="Verdana" w:cs="Times New Roman"/>
          <w:color w:val="535353"/>
          <w:sz w:val="18"/>
          <w:szCs w:val="18"/>
          <w:lang w:val="en" w:eastAsia="en-GB"/>
        </w:rPr>
        <w:t>Currently, doctors focusing on just one of these symptoms without taking into account other risk factors are likely to miss 80 per cent of current lung cancer cases.</w:t>
      </w:r>
      <w:r w:rsidRPr="001F4D4C">
        <w:rPr>
          <w:rFonts w:ascii="Verdana" w:eastAsia="Times New Roman" w:hAnsi="Verdana" w:cs="Times New Roman"/>
          <w:color w:val="535353"/>
          <w:sz w:val="18"/>
          <w:szCs w:val="18"/>
          <w:lang w:val="en" w:eastAsia="en-GB"/>
        </w:rPr>
        <w:br/>
      </w:r>
      <w:r w:rsidRPr="001F4D4C">
        <w:rPr>
          <w:rFonts w:ascii="Verdana" w:eastAsia="Times New Roman" w:hAnsi="Verdana" w:cs="Times New Roman"/>
          <w:color w:val="535353"/>
          <w:sz w:val="18"/>
          <w:szCs w:val="18"/>
          <w:lang w:val="en" w:eastAsia="en-GB"/>
        </w:rPr>
        <w:br/>
        <w:t>Similarly, gastro-</w:t>
      </w:r>
      <w:proofErr w:type="spellStart"/>
      <w:r w:rsidRPr="001F4D4C">
        <w:rPr>
          <w:rFonts w:ascii="Verdana" w:eastAsia="Times New Roman" w:hAnsi="Verdana" w:cs="Times New Roman"/>
          <w:color w:val="535353"/>
          <w:sz w:val="18"/>
          <w:szCs w:val="18"/>
          <w:lang w:val="en" w:eastAsia="en-GB"/>
        </w:rPr>
        <w:t>oesophageal</w:t>
      </w:r>
      <w:proofErr w:type="spellEnd"/>
      <w:r w:rsidRPr="001F4D4C">
        <w:rPr>
          <w:rFonts w:ascii="Verdana" w:eastAsia="Times New Roman" w:hAnsi="Verdana" w:cs="Times New Roman"/>
          <w:color w:val="535353"/>
          <w:sz w:val="18"/>
          <w:szCs w:val="18"/>
          <w:lang w:val="en" w:eastAsia="en-GB"/>
        </w:rPr>
        <w:t xml:space="preserve"> cancer is one of the most common cancers worldwide and earlier diagnosis could improve treatment options and improve five-year survival.</w:t>
      </w:r>
      <w:r w:rsidRPr="001F4D4C">
        <w:rPr>
          <w:rFonts w:ascii="Verdana" w:eastAsia="Times New Roman" w:hAnsi="Verdana" w:cs="Times New Roman"/>
          <w:color w:val="535353"/>
          <w:sz w:val="18"/>
          <w:szCs w:val="18"/>
          <w:lang w:val="en" w:eastAsia="en-GB"/>
        </w:rPr>
        <w:br/>
      </w:r>
      <w:r w:rsidRPr="001F4D4C">
        <w:rPr>
          <w:rFonts w:ascii="Verdana" w:eastAsia="Times New Roman" w:hAnsi="Verdana" w:cs="Times New Roman"/>
          <w:color w:val="535353"/>
          <w:sz w:val="18"/>
          <w:szCs w:val="18"/>
          <w:lang w:val="en" w:eastAsia="en-GB"/>
        </w:rPr>
        <w:br/>
        <w:t>Alarm symptoms for gastro-</w:t>
      </w:r>
      <w:proofErr w:type="spellStart"/>
      <w:r w:rsidRPr="001F4D4C">
        <w:rPr>
          <w:rFonts w:ascii="Verdana" w:eastAsia="Times New Roman" w:hAnsi="Verdana" w:cs="Times New Roman"/>
          <w:color w:val="535353"/>
          <w:sz w:val="18"/>
          <w:szCs w:val="18"/>
          <w:lang w:val="en" w:eastAsia="en-GB"/>
        </w:rPr>
        <w:t>oesophageal</w:t>
      </w:r>
      <w:proofErr w:type="spellEnd"/>
      <w:r w:rsidRPr="001F4D4C">
        <w:rPr>
          <w:rFonts w:ascii="Verdana" w:eastAsia="Times New Roman" w:hAnsi="Verdana" w:cs="Times New Roman"/>
          <w:color w:val="535353"/>
          <w:sz w:val="18"/>
          <w:szCs w:val="18"/>
          <w:lang w:val="en" w:eastAsia="en-GB"/>
        </w:rPr>
        <w:t xml:space="preserve"> cancer include vomiting blood (</w:t>
      </w:r>
      <w:proofErr w:type="spellStart"/>
      <w:r w:rsidRPr="001F4D4C">
        <w:rPr>
          <w:rFonts w:ascii="Verdana" w:eastAsia="Times New Roman" w:hAnsi="Verdana" w:cs="Times New Roman"/>
          <w:color w:val="535353"/>
          <w:sz w:val="18"/>
          <w:szCs w:val="18"/>
          <w:lang w:val="en" w:eastAsia="en-GB"/>
        </w:rPr>
        <w:t>haematemesis</w:t>
      </w:r>
      <w:proofErr w:type="spellEnd"/>
      <w:r w:rsidRPr="001F4D4C">
        <w:rPr>
          <w:rFonts w:ascii="Verdana" w:eastAsia="Times New Roman" w:hAnsi="Verdana" w:cs="Times New Roman"/>
          <w:color w:val="535353"/>
          <w:sz w:val="18"/>
          <w:szCs w:val="18"/>
          <w:lang w:val="en" w:eastAsia="en-GB"/>
        </w:rPr>
        <w:t>), difficulty swallowing (dysphagia), appetite loss, weight loss, or abdominal pain but focusing on one symptom alone in diagnosis can mean that up to 4</w:t>
      </w:r>
      <w:r>
        <w:rPr>
          <w:rFonts w:ascii="Verdana" w:eastAsia="Times New Roman" w:hAnsi="Verdana" w:cs="Times New Roman"/>
          <w:color w:val="535353"/>
          <w:sz w:val="18"/>
          <w:szCs w:val="18"/>
          <w:lang w:val="en" w:eastAsia="en-GB"/>
        </w:rPr>
        <w:t>0 per cent of cases are missed.</w:t>
      </w:r>
    </w:p>
    <w:p w:rsidR="001F4D4C" w:rsidRDefault="001F4D4C" w:rsidP="001F4D4C">
      <w:pPr>
        <w:shd w:val="clear" w:color="auto" w:fill="F6F6F6"/>
        <w:spacing w:before="100" w:beforeAutospacing="1" w:after="300" w:line="300" w:lineRule="atLeast"/>
        <w:rPr>
          <w:rFonts w:ascii="Verdana" w:eastAsia="Times New Roman" w:hAnsi="Verdana" w:cs="Times New Roman"/>
          <w:color w:val="535353"/>
          <w:sz w:val="18"/>
          <w:szCs w:val="18"/>
          <w:lang w:val="en" w:eastAsia="en-GB"/>
        </w:rPr>
      </w:pPr>
      <w:r w:rsidRPr="001F4D4C">
        <w:rPr>
          <w:rFonts w:ascii="Verdana" w:eastAsia="Times New Roman" w:hAnsi="Verdana" w:cs="Times New Roman"/>
          <w:color w:val="535353"/>
          <w:sz w:val="18"/>
          <w:szCs w:val="18"/>
          <w:lang w:val="en" w:eastAsia="en-GB"/>
        </w:rPr>
        <w:t>Other underlying factors which could also alert doctors to patients at risk include heavy smoking.</w:t>
      </w:r>
      <w:r w:rsidRPr="001F4D4C">
        <w:rPr>
          <w:rFonts w:ascii="Verdana" w:eastAsia="Times New Roman" w:hAnsi="Verdana" w:cs="Times New Roman"/>
          <w:color w:val="535353"/>
          <w:sz w:val="18"/>
          <w:szCs w:val="18"/>
          <w:lang w:val="en" w:eastAsia="en-GB"/>
        </w:rPr>
        <w:br/>
      </w:r>
      <w:r w:rsidRPr="001F4D4C">
        <w:rPr>
          <w:rFonts w:ascii="Verdana" w:eastAsia="Times New Roman" w:hAnsi="Verdana" w:cs="Times New Roman"/>
          <w:color w:val="535353"/>
          <w:sz w:val="18"/>
          <w:szCs w:val="18"/>
          <w:lang w:val="en" w:eastAsia="en-GB"/>
        </w:rPr>
        <w:br/>
        <w:t>The study aimed to develop and test the success of a computer algorithm that would incorporate both the symptoms and underlying risk factors of patients to flag those in need of urgent investigation or referral.</w:t>
      </w:r>
      <w:r w:rsidRPr="001F4D4C">
        <w:rPr>
          <w:rFonts w:ascii="Verdana" w:eastAsia="Times New Roman" w:hAnsi="Verdana" w:cs="Times New Roman"/>
          <w:color w:val="535353"/>
          <w:sz w:val="18"/>
          <w:szCs w:val="18"/>
          <w:lang w:val="en" w:eastAsia="en-GB"/>
        </w:rPr>
        <w:br/>
      </w:r>
      <w:r w:rsidRPr="001F4D4C">
        <w:rPr>
          <w:rFonts w:ascii="Verdana" w:eastAsia="Times New Roman" w:hAnsi="Verdana" w:cs="Times New Roman"/>
          <w:color w:val="535353"/>
          <w:sz w:val="18"/>
          <w:szCs w:val="18"/>
          <w:lang w:val="en" w:eastAsia="en-GB"/>
        </w:rPr>
        <w:br/>
        <w:t xml:space="preserve">It used 375 general practices in the UK already using the </w:t>
      </w:r>
      <w:proofErr w:type="spellStart"/>
      <w:r w:rsidRPr="001F4D4C">
        <w:rPr>
          <w:rFonts w:ascii="Verdana" w:eastAsia="Times New Roman" w:hAnsi="Verdana" w:cs="Times New Roman"/>
          <w:color w:val="535353"/>
          <w:sz w:val="18"/>
          <w:szCs w:val="18"/>
          <w:lang w:val="en" w:eastAsia="en-GB"/>
        </w:rPr>
        <w:t>QResearch</w:t>
      </w:r>
      <w:proofErr w:type="spellEnd"/>
      <w:r w:rsidRPr="001F4D4C">
        <w:rPr>
          <w:rFonts w:ascii="Verdana" w:eastAsia="Times New Roman" w:hAnsi="Verdana" w:cs="Times New Roman"/>
          <w:color w:val="535353"/>
          <w:sz w:val="18"/>
          <w:szCs w:val="18"/>
          <w:lang w:val="en" w:eastAsia="en-GB"/>
        </w:rPr>
        <w:t xml:space="preserve">® database system — a not-for-profit partnership between The University of Nottingham and leading GP systems supplier EMIS — to collect </w:t>
      </w:r>
      <w:proofErr w:type="spellStart"/>
      <w:r w:rsidRPr="001F4D4C">
        <w:rPr>
          <w:rFonts w:ascii="Verdana" w:eastAsia="Times New Roman" w:hAnsi="Verdana" w:cs="Times New Roman"/>
          <w:color w:val="535353"/>
          <w:sz w:val="18"/>
          <w:szCs w:val="18"/>
          <w:lang w:val="en" w:eastAsia="en-GB"/>
        </w:rPr>
        <w:t>anonymised</w:t>
      </w:r>
      <w:proofErr w:type="spellEnd"/>
      <w:r w:rsidRPr="001F4D4C">
        <w:rPr>
          <w:rFonts w:ascii="Verdana" w:eastAsia="Times New Roman" w:hAnsi="Verdana" w:cs="Times New Roman"/>
          <w:color w:val="535353"/>
          <w:sz w:val="18"/>
          <w:szCs w:val="18"/>
          <w:lang w:val="en" w:eastAsia="en-GB"/>
        </w:rPr>
        <w:t xml:space="preserve"> patient information.</w:t>
      </w:r>
      <w:r w:rsidRPr="001F4D4C">
        <w:rPr>
          <w:rFonts w:ascii="Verdana" w:eastAsia="Times New Roman" w:hAnsi="Verdana" w:cs="Times New Roman"/>
          <w:color w:val="535353"/>
          <w:sz w:val="18"/>
          <w:szCs w:val="18"/>
          <w:lang w:val="en" w:eastAsia="en-GB"/>
        </w:rPr>
        <w:br/>
      </w:r>
      <w:r w:rsidRPr="001F4D4C">
        <w:rPr>
          <w:rFonts w:ascii="Verdana" w:eastAsia="Times New Roman" w:hAnsi="Verdana" w:cs="Times New Roman"/>
          <w:color w:val="535353"/>
          <w:sz w:val="18"/>
          <w:szCs w:val="18"/>
          <w:lang w:val="en" w:eastAsia="en-GB"/>
        </w:rPr>
        <w:br/>
        <w:t xml:space="preserve">It included patients aged 30 to 84 years who were free from a diagnosis of the cancers at the start of the </w:t>
      </w:r>
      <w:r>
        <w:rPr>
          <w:rFonts w:ascii="Verdana" w:eastAsia="Times New Roman" w:hAnsi="Verdana" w:cs="Times New Roman"/>
          <w:color w:val="535353"/>
          <w:sz w:val="18"/>
          <w:szCs w:val="18"/>
          <w:lang w:val="en" w:eastAsia="en-GB"/>
        </w:rPr>
        <w:t>study.</w:t>
      </w:r>
    </w:p>
    <w:p w:rsidR="001F4D4C" w:rsidRDefault="001F4D4C" w:rsidP="001F4D4C">
      <w:pPr>
        <w:shd w:val="clear" w:color="auto" w:fill="F6F6F6"/>
        <w:spacing w:before="100" w:beforeAutospacing="1" w:after="300" w:line="300" w:lineRule="atLeast"/>
        <w:rPr>
          <w:rFonts w:ascii="Verdana" w:eastAsia="Times New Roman" w:hAnsi="Verdana" w:cs="Times New Roman"/>
          <w:color w:val="535353"/>
          <w:sz w:val="18"/>
          <w:szCs w:val="18"/>
          <w:lang w:val="en" w:eastAsia="en-GB"/>
        </w:rPr>
      </w:pPr>
      <w:r w:rsidRPr="001F4D4C">
        <w:rPr>
          <w:rFonts w:ascii="Verdana" w:eastAsia="Times New Roman" w:hAnsi="Verdana" w:cs="Times New Roman"/>
          <w:color w:val="535353"/>
          <w:sz w:val="18"/>
          <w:szCs w:val="18"/>
          <w:lang w:val="en" w:eastAsia="en-GB"/>
        </w:rPr>
        <w:t>For lung cancer it ruled out those patients who had previously seen their GPs within the previous 12 months with symptoms of coughing up blood, loss of appetite or weight loss, while the gastro-</w:t>
      </w:r>
      <w:proofErr w:type="spellStart"/>
      <w:r w:rsidRPr="001F4D4C">
        <w:rPr>
          <w:rFonts w:ascii="Verdana" w:eastAsia="Times New Roman" w:hAnsi="Verdana" w:cs="Times New Roman"/>
          <w:color w:val="535353"/>
          <w:sz w:val="18"/>
          <w:szCs w:val="18"/>
          <w:lang w:val="en" w:eastAsia="en-GB"/>
        </w:rPr>
        <w:t>oesophageal</w:t>
      </w:r>
      <w:proofErr w:type="spellEnd"/>
      <w:r w:rsidRPr="001F4D4C">
        <w:rPr>
          <w:rFonts w:ascii="Verdana" w:eastAsia="Times New Roman" w:hAnsi="Verdana" w:cs="Times New Roman"/>
          <w:color w:val="535353"/>
          <w:sz w:val="18"/>
          <w:szCs w:val="18"/>
          <w:lang w:val="en" w:eastAsia="en-GB"/>
        </w:rPr>
        <w:t xml:space="preserve"> study looked at those patients at the beginning of the study free from difficulty swallowing, vomiting blood, abdominal pain, appetite loss or weight loss.</w:t>
      </w:r>
      <w:r w:rsidRPr="001F4D4C">
        <w:rPr>
          <w:rFonts w:ascii="Verdana" w:eastAsia="Times New Roman" w:hAnsi="Verdana" w:cs="Times New Roman"/>
          <w:color w:val="535353"/>
          <w:sz w:val="18"/>
          <w:szCs w:val="18"/>
          <w:lang w:val="en" w:eastAsia="en-GB"/>
        </w:rPr>
        <w:br/>
      </w:r>
      <w:r w:rsidRPr="001F4D4C">
        <w:rPr>
          <w:rFonts w:ascii="Verdana" w:eastAsia="Times New Roman" w:hAnsi="Verdana" w:cs="Times New Roman"/>
          <w:color w:val="535353"/>
          <w:sz w:val="18"/>
          <w:szCs w:val="18"/>
          <w:lang w:val="en" w:eastAsia="en-GB"/>
        </w:rPr>
        <w:br/>
        <w:t xml:space="preserve">The study then identified those patients with the highest associated risk factors for the cancers to </w:t>
      </w:r>
      <w:proofErr w:type="gramStart"/>
      <w:r w:rsidRPr="001F4D4C">
        <w:rPr>
          <w:rFonts w:ascii="Verdana" w:eastAsia="Times New Roman" w:hAnsi="Verdana" w:cs="Times New Roman"/>
          <w:color w:val="535353"/>
          <w:sz w:val="18"/>
          <w:szCs w:val="18"/>
          <w:lang w:val="en" w:eastAsia="en-GB"/>
        </w:rPr>
        <w:t>predict</w:t>
      </w:r>
      <w:proofErr w:type="gramEnd"/>
      <w:r w:rsidRPr="001F4D4C">
        <w:rPr>
          <w:rFonts w:ascii="Verdana" w:eastAsia="Times New Roman" w:hAnsi="Verdana" w:cs="Times New Roman"/>
          <w:color w:val="535353"/>
          <w:sz w:val="18"/>
          <w:szCs w:val="18"/>
          <w:lang w:val="en" w:eastAsia="en-GB"/>
        </w:rPr>
        <w:t xml:space="preserve"> which were most likely to develop the disease and then validated their results by looking at which patients had been diagnosed with the cancers at the end of two years.</w:t>
      </w:r>
      <w:r w:rsidRPr="001F4D4C">
        <w:rPr>
          <w:rFonts w:ascii="Verdana" w:eastAsia="Times New Roman" w:hAnsi="Verdana" w:cs="Times New Roman"/>
          <w:color w:val="535353"/>
          <w:sz w:val="18"/>
          <w:szCs w:val="18"/>
          <w:lang w:val="en" w:eastAsia="en-GB"/>
        </w:rPr>
        <w:br/>
      </w:r>
      <w:r w:rsidRPr="001F4D4C">
        <w:rPr>
          <w:rFonts w:ascii="Verdana" w:eastAsia="Times New Roman" w:hAnsi="Verdana" w:cs="Times New Roman"/>
          <w:color w:val="535353"/>
          <w:sz w:val="18"/>
          <w:szCs w:val="18"/>
          <w:lang w:val="en" w:eastAsia="en-GB"/>
        </w:rPr>
        <w:br/>
        <w:t>The study found that the new algorithm worked so well it could identify 10 per cent of the population in which around 77 per cent of all new cases of cancer arose over the two years.</w:t>
      </w:r>
      <w:r w:rsidRPr="001F4D4C">
        <w:rPr>
          <w:rFonts w:ascii="Verdana" w:eastAsia="Times New Roman" w:hAnsi="Verdana" w:cs="Times New Roman"/>
          <w:color w:val="535353"/>
          <w:sz w:val="18"/>
          <w:szCs w:val="18"/>
          <w:lang w:val="en" w:eastAsia="en-GB"/>
        </w:rPr>
        <w:br/>
      </w:r>
      <w:r w:rsidRPr="001F4D4C">
        <w:rPr>
          <w:rFonts w:ascii="Verdana" w:eastAsia="Times New Roman" w:hAnsi="Verdana" w:cs="Times New Roman"/>
          <w:color w:val="535353"/>
          <w:sz w:val="18"/>
          <w:szCs w:val="18"/>
          <w:lang w:val="en" w:eastAsia="en-GB"/>
        </w:rPr>
        <w:br/>
        <w:t xml:space="preserve">The algorithm could be incorporated into existing GP computer records to alert doctors to patients </w:t>
      </w:r>
      <w:r w:rsidRPr="001F4D4C">
        <w:rPr>
          <w:rFonts w:ascii="Verdana" w:eastAsia="Times New Roman" w:hAnsi="Verdana" w:cs="Times New Roman"/>
          <w:color w:val="535353"/>
          <w:sz w:val="18"/>
          <w:szCs w:val="18"/>
          <w:lang w:val="en" w:eastAsia="en-GB"/>
        </w:rPr>
        <w:lastRenderedPageBreak/>
        <w:t>who are potentially at a higher risk of developing the diseases.</w:t>
      </w:r>
      <w:r w:rsidRPr="001F4D4C">
        <w:rPr>
          <w:rFonts w:ascii="Verdana" w:eastAsia="Times New Roman" w:hAnsi="Verdana" w:cs="Times New Roman"/>
          <w:color w:val="535353"/>
          <w:sz w:val="18"/>
          <w:szCs w:val="18"/>
          <w:lang w:val="en" w:eastAsia="en-GB"/>
        </w:rPr>
        <w:br/>
      </w:r>
      <w:r w:rsidRPr="001F4D4C">
        <w:rPr>
          <w:rFonts w:ascii="Verdana" w:eastAsia="Times New Roman" w:hAnsi="Verdana" w:cs="Times New Roman"/>
          <w:color w:val="535353"/>
          <w:sz w:val="18"/>
          <w:szCs w:val="18"/>
          <w:lang w:val="en" w:eastAsia="en-GB"/>
        </w:rPr>
        <w:br/>
        <w:t>In the case of the lung algorithm, it could also be used to inform National Institute of Clinical Excellence (NICE) guidelines on investigation and referral of patients with suspected cancer.</w:t>
      </w:r>
    </w:p>
    <w:p w:rsidR="001F4D4C" w:rsidRDefault="001F4D4C" w:rsidP="001F4D4C">
      <w:pPr>
        <w:shd w:val="clear" w:color="auto" w:fill="F6F6F6"/>
        <w:spacing w:before="100" w:beforeAutospacing="1" w:after="300" w:line="300" w:lineRule="atLeast"/>
        <w:rPr>
          <w:rFonts w:ascii="Verdana" w:eastAsia="Times New Roman" w:hAnsi="Verdana" w:cs="Times New Roman"/>
          <w:color w:val="535353"/>
          <w:sz w:val="18"/>
          <w:szCs w:val="18"/>
          <w:lang w:val="en" w:eastAsia="en-GB"/>
        </w:rPr>
      </w:pPr>
      <w:r w:rsidRPr="001F4D4C">
        <w:rPr>
          <w:rFonts w:ascii="Verdana" w:eastAsia="Times New Roman" w:hAnsi="Verdana" w:cs="Times New Roman"/>
          <w:color w:val="535353"/>
          <w:sz w:val="18"/>
          <w:szCs w:val="18"/>
          <w:lang w:val="en" w:eastAsia="en-GB"/>
        </w:rPr>
        <w:t>For example, NICE guidance recommends an urgent referral for a chest x-ray for patients with persistent symptoms such as coughing up blood, chest pain, shortness of breath, cough or weight loss but not for appetite loss, despite the fact that the study showed that patients with this symptom is four or five times more likely to develop the cancer.</w:t>
      </w:r>
      <w:r w:rsidRPr="001F4D4C">
        <w:rPr>
          <w:rFonts w:ascii="Verdana" w:eastAsia="Times New Roman" w:hAnsi="Verdana" w:cs="Times New Roman"/>
          <w:color w:val="535353"/>
          <w:sz w:val="18"/>
          <w:szCs w:val="18"/>
          <w:lang w:val="en" w:eastAsia="en-GB"/>
        </w:rPr>
        <w:br/>
      </w:r>
      <w:r w:rsidRPr="001F4D4C">
        <w:rPr>
          <w:rFonts w:ascii="Verdana" w:eastAsia="Times New Roman" w:hAnsi="Verdana" w:cs="Times New Roman"/>
          <w:color w:val="535353"/>
          <w:sz w:val="18"/>
          <w:szCs w:val="18"/>
          <w:lang w:val="en" w:eastAsia="en-GB"/>
        </w:rPr>
        <w:br/>
      </w:r>
      <w:proofErr w:type="spellStart"/>
      <w:r w:rsidRPr="001F4D4C">
        <w:rPr>
          <w:rFonts w:ascii="Verdana" w:eastAsia="Times New Roman" w:hAnsi="Verdana" w:cs="Times New Roman"/>
          <w:color w:val="535353"/>
          <w:sz w:val="18"/>
          <w:szCs w:val="18"/>
          <w:lang w:val="en" w:eastAsia="en-GB"/>
        </w:rPr>
        <w:t>Dr</w:t>
      </w:r>
      <w:proofErr w:type="spellEnd"/>
      <w:r w:rsidRPr="001F4D4C">
        <w:rPr>
          <w:rFonts w:ascii="Verdana" w:eastAsia="Times New Roman" w:hAnsi="Verdana" w:cs="Times New Roman"/>
          <w:color w:val="535353"/>
          <w:sz w:val="18"/>
          <w:szCs w:val="18"/>
          <w:lang w:val="en" w:eastAsia="en-GB"/>
        </w:rPr>
        <w:t xml:space="preserve"> Clare </w:t>
      </w:r>
      <w:proofErr w:type="spellStart"/>
      <w:r w:rsidRPr="001F4D4C">
        <w:rPr>
          <w:rFonts w:ascii="Verdana" w:eastAsia="Times New Roman" w:hAnsi="Verdana" w:cs="Times New Roman"/>
          <w:color w:val="535353"/>
          <w:sz w:val="18"/>
          <w:szCs w:val="18"/>
          <w:lang w:val="en" w:eastAsia="en-GB"/>
        </w:rPr>
        <w:t>Gerada</w:t>
      </w:r>
      <w:proofErr w:type="spellEnd"/>
      <w:r w:rsidRPr="001F4D4C">
        <w:rPr>
          <w:rFonts w:ascii="Verdana" w:eastAsia="Times New Roman" w:hAnsi="Verdana" w:cs="Times New Roman"/>
          <w:color w:val="535353"/>
          <w:sz w:val="18"/>
          <w:szCs w:val="18"/>
          <w:lang w:val="en" w:eastAsia="en-GB"/>
        </w:rPr>
        <w:t>, Chair of the Royal College of General Practitioners that publishes the BJGP, said: “The University of Nottingham studies will create great excitement for those</w:t>
      </w:r>
      <w:r>
        <w:rPr>
          <w:rFonts w:ascii="Verdana" w:eastAsia="Times New Roman" w:hAnsi="Verdana" w:cs="Times New Roman"/>
          <w:color w:val="535353"/>
          <w:sz w:val="18"/>
          <w:szCs w:val="18"/>
          <w:lang w:val="en" w:eastAsia="en-GB"/>
        </w:rPr>
        <w:t xml:space="preserve"> of us working in primary care.</w:t>
      </w:r>
    </w:p>
    <w:p w:rsidR="001F4D4C" w:rsidRDefault="001F4D4C" w:rsidP="001F4D4C">
      <w:pPr>
        <w:shd w:val="clear" w:color="auto" w:fill="F6F6F6"/>
        <w:spacing w:before="100" w:beforeAutospacing="1" w:after="300" w:line="300" w:lineRule="atLeast"/>
        <w:rPr>
          <w:rFonts w:ascii="Verdana" w:eastAsia="Times New Roman" w:hAnsi="Verdana" w:cs="Times New Roman"/>
          <w:color w:val="535353"/>
          <w:sz w:val="18"/>
          <w:szCs w:val="18"/>
          <w:lang w:val="en" w:eastAsia="en-GB"/>
        </w:rPr>
      </w:pPr>
      <w:r w:rsidRPr="001F4D4C">
        <w:rPr>
          <w:rFonts w:ascii="Verdana" w:eastAsia="Times New Roman" w:hAnsi="Verdana" w:cs="Times New Roman"/>
          <w:color w:val="535353"/>
          <w:sz w:val="18"/>
          <w:szCs w:val="18"/>
          <w:lang w:val="en" w:eastAsia="en-GB"/>
        </w:rPr>
        <w:t>Early diagnosis has a huge impact on the treatment and survivorship of patients with lu</w:t>
      </w:r>
      <w:r>
        <w:rPr>
          <w:rFonts w:ascii="Verdana" w:eastAsia="Times New Roman" w:hAnsi="Verdana" w:cs="Times New Roman"/>
          <w:color w:val="535353"/>
          <w:sz w:val="18"/>
          <w:szCs w:val="18"/>
          <w:lang w:val="en" w:eastAsia="en-GB"/>
        </w:rPr>
        <w:t>ng and stomach-related cancers.</w:t>
      </w:r>
    </w:p>
    <w:p w:rsidR="001F4D4C" w:rsidRDefault="001F4D4C" w:rsidP="001F4D4C">
      <w:pPr>
        <w:shd w:val="clear" w:color="auto" w:fill="F6F6F6"/>
        <w:spacing w:before="100" w:beforeAutospacing="1" w:after="300" w:line="300" w:lineRule="atLeast"/>
        <w:rPr>
          <w:rFonts w:ascii="Verdana" w:eastAsia="Times New Roman" w:hAnsi="Verdana" w:cs="Times New Roman"/>
          <w:color w:val="535353"/>
          <w:sz w:val="18"/>
          <w:szCs w:val="18"/>
          <w:lang w:val="en" w:eastAsia="en-GB"/>
        </w:rPr>
      </w:pPr>
      <w:r w:rsidRPr="001F4D4C">
        <w:rPr>
          <w:rFonts w:ascii="Verdana" w:eastAsia="Times New Roman" w:hAnsi="Verdana" w:cs="Times New Roman"/>
          <w:color w:val="535353"/>
          <w:sz w:val="18"/>
          <w:szCs w:val="18"/>
          <w:lang w:val="en" w:eastAsia="en-GB"/>
        </w:rPr>
        <w:t xml:space="preserve">Incorporating this simple calculation into the consultation could give GPs a two-year </w:t>
      </w:r>
      <w:proofErr w:type="spellStart"/>
      <w:r w:rsidRPr="001F4D4C">
        <w:rPr>
          <w:rFonts w:ascii="Verdana" w:eastAsia="Times New Roman" w:hAnsi="Verdana" w:cs="Times New Roman"/>
          <w:color w:val="535353"/>
          <w:sz w:val="18"/>
          <w:szCs w:val="18"/>
          <w:lang w:val="en" w:eastAsia="en-GB"/>
        </w:rPr>
        <w:t>headstart</w:t>
      </w:r>
      <w:proofErr w:type="spellEnd"/>
      <w:r w:rsidRPr="001F4D4C">
        <w:rPr>
          <w:rFonts w:ascii="Verdana" w:eastAsia="Times New Roman" w:hAnsi="Verdana" w:cs="Times New Roman"/>
          <w:color w:val="535353"/>
          <w:sz w:val="18"/>
          <w:szCs w:val="18"/>
          <w:lang w:val="en" w:eastAsia="en-GB"/>
        </w:rPr>
        <w:t xml:space="preserve"> on investigation and treatment, with the potential to save thousands of lives.</w:t>
      </w:r>
      <w:r w:rsidRPr="001F4D4C">
        <w:rPr>
          <w:rFonts w:ascii="Verdana" w:eastAsia="Times New Roman" w:hAnsi="Verdana" w:cs="Times New Roman"/>
          <w:color w:val="535353"/>
          <w:sz w:val="18"/>
          <w:szCs w:val="18"/>
          <w:lang w:val="en" w:eastAsia="en-GB"/>
        </w:rPr>
        <w:br/>
      </w:r>
      <w:r w:rsidRPr="001F4D4C">
        <w:rPr>
          <w:rFonts w:ascii="Verdana" w:eastAsia="Times New Roman" w:hAnsi="Verdana" w:cs="Times New Roman"/>
          <w:color w:val="535353"/>
          <w:sz w:val="18"/>
          <w:szCs w:val="18"/>
          <w:lang w:val="en" w:eastAsia="en-GB"/>
        </w:rPr>
        <w:br/>
        <w:t>“This is exactly the sort of research that the British Journal of General Practice was set up to highlight — practical measures that GPs can take to improve the ca</w:t>
      </w:r>
      <w:r>
        <w:rPr>
          <w:rFonts w:ascii="Verdana" w:eastAsia="Times New Roman" w:hAnsi="Verdana" w:cs="Times New Roman"/>
          <w:color w:val="535353"/>
          <w:sz w:val="18"/>
          <w:szCs w:val="18"/>
          <w:lang w:val="en" w:eastAsia="en-GB"/>
        </w:rPr>
        <w:t>re they give to their patients.</w:t>
      </w:r>
    </w:p>
    <w:p w:rsidR="001F4D4C" w:rsidRPr="001F4D4C" w:rsidRDefault="001F4D4C" w:rsidP="001F4D4C">
      <w:pPr>
        <w:shd w:val="clear" w:color="auto" w:fill="F6F6F6"/>
        <w:spacing w:before="100" w:beforeAutospacing="1" w:after="300" w:line="300" w:lineRule="atLeast"/>
        <w:rPr>
          <w:rFonts w:ascii="Verdana" w:eastAsia="Times New Roman" w:hAnsi="Verdana" w:cs="Times New Roman"/>
          <w:color w:val="535353"/>
          <w:sz w:val="18"/>
          <w:szCs w:val="18"/>
          <w:lang w:val="en" w:eastAsia="en-GB"/>
        </w:rPr>
      </w:pPr>
      <w:r w:rsidRPr="001F4D4C">
        <w:rPr>
          <w:rFonts w:ascii="Verdana" w:eastAsia="Times New Roman" w:hAnsi="Verdana" w:cs="Times New Roman"/>
          <w:color w:val="535353"/>
          <w:sz w:val="18"/>
          <w:szCs w:val="18"/>
          <w:lang w:val="en" w:eastAsia="en-GB"/>
        </w:rPr>
        <w:t xml:space="preserve">The publication of these vitally important studies by Professor Julia </w:t>
      </w:r>
      <w:proofErr w:type="spellStart"/>
      <w:r w:rsidRPr="001F4D4C">
        <w:rPr>
          <w:rFonts w:ascii="Verdana" w:eastAsia="Times New Roman" w:hAnsi="Verdana" w:cs="Times New Roman"/>
          <w:color w:val="535353"/>
          <w:sz w:val="18"/>
          <w:szCs w:val="18"/>
          <w:lang w:val="en" w:eastAsia="en-GB"/>
        </w:rPr>
        <w:t>Hippisley</w:t>
      </w:r>
      <w:proofErr w:type="spellEnd"/>
      <w:r w:rsidRPr="001F4D4C">
        <w:rPr>
          <w:rFonts w:ascii="Verdana" w:eastAsia="Times New Roman" w:hAnsi="Verdana" w:cs="Times New Roman"/>
          <w:color w:val="535353"/>
          <w:sz w:val="18"/>
          <w:szCs w:val="18"/>
          <w:lang w:val="en" w:eastAsia="en-GB"/>
        </w:rPr>
        <w:t xml:space="preserve">-Cox, </w:t>
      </w:r>
      <w:proofErr w:type="spellStart"/>
      <w:r w:rsidRPr="001F4D4C">
        <w:rPr>
          <w:rFonts w:ascii="Verdana" w:eastAsia="Times New Roman" w:hAnsi="Verdana" w:cs="Times New Roman"/>
          <w:color w:val="535353"/>
          <w:sz w:val="18"/>
          <w:szCs w:val="18"/>
          <w:lang w:val="en" w:eastAsia="en-GB"/>
        </w:rPr>
        <w:t>Dr</w:t>
      </w:r>
      <w:proofErr w:type="spellEnd"/>
      <w:r w:rsidRPr="001F4D4C">
        <w:rPr>
          <w:rFonts w:ascii="Verdana" w:eastAsia="Times New Roman" w:hAnsi="Verdana" w:cs="Times New Roman"/>
          <w:color w:val="535353"/>
          <w:sz w:val="18"/>
          <w:szCs w:val="18"/>
          <w:lang w:val="en" w:eastAsia="en-GB"/>
        </w:rPr>
        <w:t xml:space="preserve"> Carol </w:t>
      </w:r>
      <w:proofErr w:type="spellStart"/>
      <w:r w:rsidRPr="001F4D4C">
        <w:rPr>
          <w:rFonts w:ascii="Verdana" w:eastAsia="Times New Roman" w:hAnsi="Verdana" w:cs="Times New Roman"/>
          <w:color w:val="535353"/>
          <w:sz w:val="18"/>
          <w:szCs w:val="18"/>
          <w:lang w:val="en" w:eastAsia="en-GB"/>
        </w:rPr>
        <w:t>Coupland</w:t>
      </w:r>
      <w:proofErr w:type="spellEnd"/>
      <w:r w:rsidRPr="001F4D4C">
        <w:rPr>
          <w:rFonts w:ascii="Verdana" w:eastAsia="Times New Roman" w:hAnsi="Verdana" w:cs="Times New Roman"/>
          <w:color w:val="535353"/>
          <w:sz w:val="18"/>
          <w:szCs w:val="18"/>
          <w:lang w:val="en" w:eastAsia="en-GB"/>
        </w:rPr>
        <w:t xml:space="preserve"> and their colleagues could prove a defining moment for cancer diagnosis. I hope the Department of Health and others will take heed.”</w:t>
      </w:r>
      <w:r w:rsidRPr="001F4D4C">
        <w:rPr>
          <w:rFonts w:ascii="Verdana" w:eastAsia="Times New Roman" w:hAnsi="Verdana" w:cs="Times New Roman"/>
          <w:color w:val="535353"/>
          <w:sz w:val="18"/>
          <w:szCs w:val="18"/>
          <w:lang w:val="en" w:eastAsia="en-GB"/>
        </w:rPr>
        <w:br/>
      </w:r>
      <w:r w:rsidRPr="001F4D4C">
        <w:rPr>
          <w:rFonts w:ascii="Verdana" w:eastAsia="Times New Roman" w:hAnsi="Verdana" w:cs="Times New Roman"/>
          <w:color w:val="535353"/>
          <w:sz w:val="18"/>
          <w:szCs w:val="18"/>
          <w:lang w:val="en" w:eastAsia="en-GB"/>
        </w:rPr>
        <w:br/>
        <w:t xml:space="preserve">Similar </w:t>
      </w:r>
      <w:proofErr w:type="spellStart"/>
      <w:r w:rsidRPr="001F4D4C">
        <w:rPr>
          <w:rFonts w:ascii="Verdana" w:eastAsia="Times New Roman" w:hAnsi="Verdana" w:cs="Times New Roman"/>
          <w:color w:val="535353"/>
          <w:sz w:val="18"/>
          <w:szCs w:val="18"/>
          <w:lang w:val="en" w:eastAsia="en-GB"/>
        </w:rPr>
        <w:t>QResearch</w:t>
      </w:r>
      <w:proofErr w:type="spellEnd"/>
      <w:r w:rsidRPr="001F4D4C">
        <w:rPr>
          <w:rFonts w:ascii="Verdana" w:eastAsia="Times New Roman" w:hAnsi="Verdana" w:cs="Times New Roman"/>
          <w:color w:val="535353"/>
          <w:sz w:val="18"/>
          <w:szCs w:val="18"/>
          <w:lang w:val="en" w:eastAsia="en-GB"/>
        </w:rPr>
        <w:t>® tests have already proven effective in previous res</w:t>
      </w:r>
      <w:bookmarkStart w:id="1" w:name="_GoBack"/>
      <w:bookmarkEnd w:id="1"/>
      <w:r w:rsidRPr="001F4D4C">
        <w:rPr>
          <w:rFonts w:ascii="Verdana" w:eastAsia="Times New Roman" w:hAnsi="Verdana" w:cs="Times New Roman"/>
          <w:color w:val="535353"/>
          <w:sz w:val="18"/>
          <w:szCs w:val="18"/>
          <w:lang w:val="en" w:eastAsia="en-GB"/>
        </w:rPr>
        <w:t xml:space="preserve">earch in identifying patients at most risk of developing heart disease, fracture, kidney disease and serious blood clots. </w:t>
      </w:r>
    </w:p>
    <w:p w:rsidR="001F4D4C" w:rsidRPr="001F4D4C" w:rsidRDefault="001F4D4C" w:rsidP="001F4D4C">
      <w:pPr>
        <w:shd w:val="clear" w:color="auto" w:fill="F6F6F6"/>
        <w:spacing w:before="100" w:beforeAutospacing="1" w:after="300" w:line="300" w:lineRule="atLeast"/>
        <w:jc w:val="center"/>
        <w:rPr>
          <w:rFonts w:ascii="Verdana" w:eastAsia="Times New Roman" w:hAnsi="Verdana" w:cs="Times New Roman"/>
          <w:color w:val="535353"/>
          <w:sz w:val="18"/>
          <w:szCs w:val="18"/>
          <w:lang w:val="en" w:eastAsia="en-GB"/>
        </w:rPr>
      </w:pPr>
      <w:r w:rsidRPr="001F4D4C">
        <w:rPr>
          <w:rFonts w:ascii="Verdana" w:eastAsia="Times New Roman" w:hAnsi="Verdana" w:cs="Times New Roman"/>
          <w:color w:val="535353"/>
          <w:sz w:val="18"/>
          <w:szCs w:val="18"/>
          <w:lang w:val="en" w:eastAsia="en-GB"/>
        </w:rPr>
        <w:t> </w:t>
      </w:r>
      <w:r w:rsidRPr="001F4D4C">
        <w:rPr>
          <w:rFonts w:ascii="Verdana" w:eastAsia="Times New Roman" w:hAnsi="Verdana" w:cs="Times New Roman"/>
          <w:color w:val="535353"/>
          <w:sz w:val="18"/>
          <w:szCs w:val="18"/>
          <w:lang w:val="en" w:eastAsia="en-GB"/>
        </w:rPr>
        <w:br/>
      </w:r>
      <w:r w:rsidRPr="001F4D4C">
        <w:rPr>
          <w:rFonts w:ascii="Verdana" w:eastAsia="Times New Roman" w:hAnsi="Verdana" w:cs="Times New Roman"/>
          <w:b/>
          <w:bCs/>
          <w:color w:val="535353"/>
          <w:sz w:val="18"/>
          <w:szCs w:val="18"/>
          <w:lang w:val="en" w:eastAsia="en-GB"/>
        </w:rPr>
        <w:t>— Ends —</w:t>
      </w:r>
      <w:r w:rsidRPr="001F4D4C">
        <w:rPr>
          <w:rFonts w:ascii="Verdana" w:eastAsia="Times New Roman" w:hAnsi="Verdana" w:cs="Times New Roman"/>
          <w:color w:val="535353"/>
          <w:sz w:val="18"/>
          <w:szCs w:val="18"/>
          <w:lang w:val="en" w:eastAsia="en-GB"/>
        </w:rPr>
        <w:t xml:space="preserve"> </w:t>
      </w:r>
    </w:p>
    <w:p w:rsidR="00301734" w:rsidRPr="001F4D4C" w:rsidRDefault="001F4D4C" w:rsidP="001F4D4C">
      <w:pPr>
        <w:shd w:val="clear" w:color="auto" w:fill="F6F6F6"/>
        <w:spacing w:before="100" w:beforeAutospacing="1" w:after="300" w:line="300" w:lineRule="atLeast"/>
        <w:rPr>
          <w:rFonts w:ascii="Verdana" w:eastAsia="Times New Roman" w:hAnsi="Verdana" w:cs="Times New Roman"/>
          <w:color w:val="535353"/>
          <w:sz w:val="18"/>
          <w:szCs w:val="18"/>
          <w:lang w:val="en" w:eastAsia="en-GB"/>
        </w:rPr>
      </w:pPr>
      <w:r w:rsidRPr="001F4D4C">
        <w:rPr>
          <w:rFonts w:ascii="Verdana" w:eastAsia="Times New Roman" w:hAnsi="Verdana" w:cs="Times New Roman"/>
          <w:b/>
          <w:bCs/>
          <w:color w:val="535353"/>
          <w:sz w:val="18"/>
          <w:szCs w:val="18"/>
          <w:lang w:val="en" w:eastAsia="en-GB"/>
        </w:rPr>
        <w:t>Notes to editors:</w:t>
      </w:r>
      <w:r w:rsidRPr="001F4D4C">
        <w:rPr>
          <w:rFonts w:ascii="Verdana" w:eastAsia="Times New Roman" w:hAnsi="Verdana" w:cs="Times New Roman"/>
          <w:color w:val="535353"/>
          <w:sz w:val="18"/>
          <w:szCs w:val="18"/>
          <w:lang w:val="en" w:eastAsia="en-GB"/>
        </w:rPr>
        <w:t xml:space="preserve"> The University of Nottingham, described by The Sunday Times University Guide 2011 as ‘the embodiment of the modern international university’, has award-winning campuses in the United Kingdom, China and Malaysia. It is ranked in the UK's Top 10 and the World's Top 75 universities by the Shanghai Jiao Tong (SJTU) and the QS World University Rankings. It was named ‘Europe’s greenest university’ in the UI </w:t>
      </w:r>
      <w:proofErr w:type="spellStart"/>
      <w:r w:rsidRPr="001F4D4C">
        <w:rPr>
          <w:rFonts w:ascii="Verdana" w:eastAsia="Times New Roman" w:hAnsi="Verdana" w:cs="Times New Roman"/>
          <w:color w:val="535353"/>
          <w:sz w:val="18"/>
          <w:szCs w:val="18"/>
          <w:lang w:val="en" w:eastAsia="en-GB"/>
        </w:rPr>
        <w:t>GreenMetric</w:t>
      </w:r>
      <w:proofErr w:type="spellEnd"/>
      <w:r w:rsidRPr="001F4D4C">
        <w:rPr>
          <w:rFonts w:ascii="Verdana" w:eastAsia="Times New Roman" w:hAnsi="Verdana" w:cs="Times New Roman"/>
          <w:color w:val="535353"/>
          <w:sz w:val="18"/>
          <w:szCs w:val="18"/>
          <w:lang w:val="en" w:eastAsia="en-GB"/>
        </w:rPr>
        <w:t xml:space="preserve"> World University Ranking, a league table of the world’s most environmentally-friendly higher education institutions, which ranked Nottingham second in the world overall.</w:t>
      </w:r>
      <w:r w:rsidRPr="001F4D4C">
        <w:rPr>
          <w:rFonts w:ascii="Verdana" w:eastAsia="Times New Roman" w:hAnsi="Verdana" w:cs="Times New Roman"/>
          <w:color w:val="535353"/>
          <w:sz w:val="18"/>
          <w:szCs w:val="18"/>
          <w:lang w:val="en" w:eastAsia="en-GB"/>
        </w:rPr>
        <w:br/>
      </w:r>
      <w:r w:rsidRPr="001F4D4C">
        <w:rPr>
          <w:rFonts w:ascii="Verdana" w:eastAsia="Times New Roman" w:hAnsi="Verdana" w:cs="Times New Roman"/>
          <w:color w:val="535353"/>
          <w:sz w:val="18"/>
          <w:szCs w:val="18"/>
          <w:lang w:val="en" w:eastAsia="en-GB"/>
        </w:rPr>
        <w:br/>
        <w:t>The University is committed to providing a truly international education for its 40,000 students, producing world-leading research and benefiting the communities around its campuses in the UK and Asia. Impact: The Nottingham Campaign, its biggest ever fund-raising campaign, will deliver the University’s vision to change lives, tackle global issues and shape the future. For more details, visit: http://www.nottingham.ac.uk/impactcampaign</w:t>
      </w:r>
      <w:r w:rsidRPr="001F4D4C">
        <w:rPr>
          <w:rFonts w:ascii="Verdana" w:eastAsia="Times New Roman" w:hAnsi="Verdana" w:cs="Times New Roman"/>
          <w:color w:val="535353"/>
          <w:sz w:val="18"/>
          <w:szCs w:val="18"/>
          <w:lang w:val="en" w:eastAsia="en-GB"/>
        </w:rPr>
        <w:br/>
      </w:r>
      <w:r w:rsidRPr="001F4D4C">
        <w:rPr>
          <w:rFonts w:ascii="Verdana" w:eastAsia="Times New Roman" w:hAnsi="Verdana" w:cs="Times New Roman"/>
          <w:color w:val="535353"/>
          <w:sz w:val="18"/>
          <w:szCs w:val="18"/>
          <w:lang w:val="en" w:eastAsia="en-GB"/>
        </w:rPr>
        <w:lastRenderedPageBreak/>
        <w:br/>
        <w:t xml:space="preserve">More than 90 per cent of research at The University of Nottingham is of international quality, according to the most recent Research Assessment Exercise, with almost 60 per cent of all research defined as ‘world-leading’ or ‘internationally excellent’. Research Fortnight analysis of RAE 2008 ranked the University 7th in the UK by research power. The University’s vision is to be </w:t>
      </w:r>
      <w:proofErr w:type="spellStart"/>
      <w:r w:rsidRPr="001F4D4C">
        <w:rPr>
          <w:rFonts w:ascii="Verdana" w:eastAsia="Times New Roman" w:hAnsi="Verdana" w:cs="Times New Roman"/>
          <w:color w:val="535353"/>
          <w:sz w:val="18"/>
          <w:szCs w:val="18"/>
          <w:lang w:val="en" w:eastAsia="en-GB"/>
        </w:rPr>
        <w:t>recognised</w:t>
      </w:r>
      <w:proofErr w:type="spellEnd"/>
      <w:r w:rsidRPr="001F4D4C">
        <w:rPr>
          <w:rFonts w:ascii="Verdana" w:eastAsia="Times New Roman" w:hAnsi="Verdana" w:cs="Times New Roman"/>
          <w:color w:val="535353"/>
          <w:sz w:val="18"/>
          <w:szCs w:val="18"/>
          <w:lang w:val="en" w:eastAsia="en-GB"/>
        </w:rPr>
        <w:t xml:space="preserve"> around the world for its signature contributions, especially in global food security, energy &amp; sustainability, and health.</w:t>
      </w:r>
      <w:r w:rsidRPr="001F4D4C">
        <w:rPr>
          <w:rFonts w:ascii="Verdana" w:eastAsia="Times New Roman" w:hAnsi="Verdana" w:cs="Times New Roman"/>
          <w:color w:val="535353"/>
          <w:sz w:val="18"/>
          <w:szCs w:val="18"/>
          <w:lang w:val="en" w:eastAsia="en-GB"/>
        </w:rPr>
        <w:br/>
      </w:r>
      <w:r w:rsidRPr="001F4D4C">
        <w:rPr>
          <w:rFonts w:ascii="Verdana" w:eastAsia="Times New Roman" w:hAnsi="Verdana" w:cs="Times New Roman"/>
          <w:color w:val="535353"/>
          <w:sz w:val="18"/>
          <w:szCs w:val="18"/>
          <w:lang w:val="en" w:eastAsia="en-GB"/>
        </w:rPr>
        <w:br/>
        <w:t xml:space="preserve">More news from the University at: </w:t>
      </w:r>
      <w:hyperlink r:id="rId10" w:history="1">
        <w:r w:rsidRPr="001F4D4C">
          <w:rPr>
            <w:rFonts w:ascii="Verdana" w:eastAsia="Times New Roman" w:hAnsi="Verdana" w:cs="Times New Roman"/>
            <w:color w:val="535353"/>
            <w:sz w:val="18"/>
            <w:szCs w:val="18"/>
            <w:u w:val="single"/>
            <w:lang w:val="en" w:eastAsia="en-GB"/>
          </w:rPr>
          <w:t>http://www.nottingham.ac.uk/news</w:t>
        </w:r>
      </w:hyperlink>
      <w:r w:rsidRPr="001F4D4C">
        <w:rPr>
          <w:rFonts w:ascii="Verdana" w:eastAsia="Times New Roman" w:hAnsi="Verdana" w:cs="Times New Roman"/>
          <w:color w:val="535353"/>
          <w:sz w:val="18"/>
          <w:szCs w:val="18"/>
          <w:lang w:val="en" w:eastAsia="en-GB"/>
        </w:rPr>
        <w:t xml:space="preserve"> </w:t>
      </w:r>
    </w:p>
    <w:sectPr w:rsidR="00301734" w:rsidRPr="001F4D4C">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4D4C" w:rsidRDefault="001F4D4C" w:rsidP="001F4D4C">
      <w:pPr>
        <w:spacing w:after="0" w:line="240" w:lineRule="auto"/>
      </w:pPr>
      <w:r>
        <w:separator/>
      </w:r>
    </w:p>
  </w:endnote>
  <w:endnote w:type="continuationSeparator" w:id="0">
    <w:p w:rsidR="001F4D4C" w:rsidRDefault="001F4D4C" w:rsidP="001F4D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4D4C" w:rsidRDefault="001F4D4C" w:rsidP="001F4D4C">
      <w:pPr>
        <w:spacing w:after="0" w:line="240" w:lineRule="auto"/>
      </w:pPr>
      <w:r>
        <w:separator/>
      </w:r>
    </w:p>
  </w:footnote>
  <w:footnote w:type="continuationSeparator" w:id="0">
    <w:p w:rsidR="001F4D4C" w:rsidRDefault="001F4D4C" w:rsidP="001F4D4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4D4C" w:rsidRDefault="001F4D4C">
    <w:pPr>
      <w:pStyle w:val="Header"/>
    </w:pPr>
    <w:r>
      <w:t>Title: 10</w:t>
    </w:r>
  </w:p>
  <w:p w:rsidR="001F4D4C" w:rsidRDefault="001F4D4C">
    <w:pPr>
      <w:pStyle w:val="Header"/>
    </w:pPr>
    <w:r>
      <w:t>Body: 1032</w:t>
    </w:r>
  </w:p>
  <w:p w:rsidR="001F4D4C" w:rsidRDefault="001F4D4C">
    <w:pPr>
      <w:pStyle w:val="Header"/>
    </w:pPr>
    <w:r>
      <w:t>Sentences: 33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9E18B0"/>
    <w:multiLevelType w:val="multilevel"/>
    <w:tmpl w:val="97CCDE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5E24040"/>
    <w:multiLevelType w:val="multilevel"/>
    <w:tmpl w:val="33745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4D4C"/>
    <w:rsid w:val="001F4D4C"/>
    <w:rsid w:val="002C2048"/>
    <w:rsid w:val="00B74E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F4D4C"/>
    <w:rPr>
      <w:strike w:val="0"/>
      <w:dstrike w:val="0"/>
      <w:color w:val="535353"/>
      <w:u w:val="none"/>
      <w:effect w:val="none"/>
    </w:rPr>
  </w:style>
  <w:style w:type="character" w:styleId="Strong">
    <w:name w:val="Strong"/>
    <w:basedOn w:val="DefaultParagraphFont"/>
    <w:uiPriority w:val="22"/>
    <w:qFormat/>
    <w:rsid w:val="001F4D4C"/>
    <w:rPr>
      <w:b/>
      <w:bCs/>
    </w:rPr>
  </w:style>
  <w:style w:type="character" w:styleId="Emphasis">
    <w:name w:val="Emphasis"/>
    <w:basedOn w:val="DefaultParagraphFont"/>
    <w:uiPriority w:val="20"/>
    <w:qFormat/>
    <w:rsid w:val="001F4D4C"/>
    <w:rPr>
      <w:i/>
      <w:iCs/>
    </w:rPr>
  </w:style>
  <w:style w:type="paragraph" w:styleId="BalloonText">
    <w:name w:val="Balloon Text"/>
    <w:basedOn w:val="Normal"/>
    <w:link w:val="BalloonTextChar"/>
    <w:uiPriority w:val="99"/>
    <w:semiHidden/>
    <w:unhideWhenUsed/>
    <w:rsid w:val="001F4D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4D4C"/>
    <w:rPr>
      <w:rFonts w:ascii="Tahoma" w:hAnsi="Tahoma" w:cs="Tahoma"/>
      <w:sz w:val="16"/>
      <w:szCs w:val="16"/>
    </w:rPr>
  </w:style>
  <w:style w:type="paragraph" w:styleId="Header">
    <w:name w:val="header"/>
    <w:basedOn w:val="Normal"/>
    <w:link w:val="HeaderChar"/>
    <w:uiPriority w:val="99"/>
    <w:unhideWhenUsed/>
    <w:rsid w:val="001F4D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F4D4C"/>
  </w:style>
  <w:style w:type="paragraph" w:styleId="Footer">
    <w:name w:val="footer"/>
    <w:basedOn w:val="Normal"/>
    <w:link w:val="FooterChar"/>
    <w:uiPriority w:val="99"/>
    <w:unhideWhenUsed/>
    <w:rsid w:val="001F4D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F4D4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F4D4C"/>
    <w:rPr>
      <w:strike w:val="0"/>
      <w:dstrike w:val="0"/>
      <w:color w:val="535353"/>
      <w:u w:val="none"/>
      <w:effect w:val="none"/>
    </w:rPr>
  </w:style>
  <w:style w:type="character" w:styleId="Strong">
    <w:name w:val="Strong"/>
    <w:basedOn w:val="DefaultParagraphFont"/>
    <w:uiPriority w:val="22"/>
    <w:qFormat/>
    <w:rsid w:val="001F4D4C"/>
    <w:rPr>
      <w:b/>
      <w:bCs/>
    </w:rPr>
  </w:style>
  <w:style w:type="character" w:styleId="Emphasis">
    <w:name w:val="Emphasis"/>
    <w:basedOn w:val="DefaultParagraphFont"/>
    <w:uiPriority w:val="20"/>
    <w:qFormat/>
    <w:rsid w:val="001F4D4C"/>
    <w:rPr>
      <w:i/>
      <w:iCs/>
    </w:rPr>
  </w:style>
  <w:style w:type="paragraph" w:styleId="BalloonText">
    <w:name w:val="Balloon Text"/>
    <w:basedOn w:val="Normal"/>
    <w:link w:val="BalloonTextChar"/>
    <w:uiPriority w:val="99"/>
    <w:semiHidden/>
    <w:unhideWhenUsed/>
    <w:rsid w:val="001F4D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4D4C"/>
    <w:rPr>
      <w:rFonts w:ascii="Tahoma" w:hAnsi="Tahoma" w:cs="Tahoma"/>
      <w:sz w:val="16"/>
      <w:szCs w:val="16"/>
    </w:rPr>
  </w:style>
  <w:style w:type="paragraph" w:styleId="Header">
    <w:name w:val="header"/>
    <w:basedOn w:val="Normal"/>
    <w:link w:val="HeaderChar"/>
    <w:uiPriority w:val="99"/>
    <w:unhideWhenUsed/>
    <w:rsid w:val="001F4D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F4D4C"/>
  </w:style>
  <w:style w:type="paragraph" w:styleId="Footer">
    <w:name w:val="footer"/>
    <w:basedOn w:val="Normal"/>
    <w:link w:val="FooterChar"/>
    <w:uiPriority w:val="99"/>
    <w:unhideWhenUsed/>
    <w:rsid w:val="001F4D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F4D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6958694">
      <w:bodyDiv w:val="1"/>
      <w:marLeft w:val="0"/>
      <w:marRight w:val="0"/>
      <w:marTop w:val="0"/>
      <w:marBottom w:val="0"/>
      <w:divBdr>
        <w:top w:val="none" w:sz="0" w:space="0" w:color="auto"/>
        <w:left w:val="none" w:sz="0" w:space="0" w:color="auto"/>
        <w:bottom w:val="none" w:sz="0" w:space="0" w:color="auto"/>
        <w:right w:val="none" w:sz="0" w:space="0" w:color="auto"/>
      </w:divBdr>
      <w:divsChild>
        <w:div w:id="118495872">
          <w:marLeft w:val="0"/>
          <w:marRight w:val="0"/>
          <w:marTop w:val="0"/>
          <w:marBottom w:val="0"/>
          <w:divBdr>
            <w:top w:val="none" w:sz="0" w:space="0" w:color="auto"/>
            <w:left w:val="none" w:sz="0" w:space="0" w:color="auto"/>
            <w:bottom w:val="none" w:sz="0" w:space="0" w:color="auto"/>
            <w:right w:val="none" w:sz="0" w:space="0" w:color="auto"/>
          </w:divBdr>
          <w:divsChild>
            <w:div w:id="1750418290">
              <w:marLeft w:val="0"/>
              <w:marRight w:val="0"/>
              <w:marTop w:val="0"/>
              <w:marBottom w:val="0"/>
              <w:divBdr>
                <w:top w:val="none" w:sz="0" w:space="0" w:color="auto"/>
                <w:left w:val="none" w:sz="0" w:space="0" w:color="auto"/>
                <w:bottom w:val="none" w:sz="0" w:space="0" w:color="auto"/>
                <w:right w:val="none" w:sz="0" w:space="0" w:color="auto"/>
              </w:divBdr>
              <w:divsChild>
                <w:div w:id="1102799438">
                  <w:marLeft w:val="0"/>
                  <w:marRight w:val="0"/>
                  <w:marTop w:val="0"/>
                  <w:marBottom w:val="0"/>
                  <w:divBdr>
                    <w:top w:val="none" w:sz="0" w:space="0" w:color="auto"/>
                    <w:left w:val="none" w:sz="0" w:space="0" w:color="auto"/>
                    <w:bottom w:val="none" w:sz="0" w:space="0" w:color="auto"/>
                    <w:right w:val="none" w:sz="0" w:space="0" w:color="auto"/>
                  </w:divBdr>
                  <w:divsChild>
                    <w:div w:id="846216808">
                      <w:marLeft w:val="0"/>
                      <w:marRight w:val="0"/>
                      <w:marTop w:val="0"/>
                      <w:marBottom w:val="0"/>
                      <w:divBdr>
                        <w:top w:val="none" w:sz="0" w:space="0" w:color="auto"/>
                        <w:left w:val="none" w:sz="0" w:space="0" w:color="auto"/>
                        <w:bottom w:val="none" w:sz="0" w:space="0" w:color="auto"/>
                        <w:right w:val="none" w:sz="0" w:space="0" w:color="auto"/>
                      </w:divBdr>
                      <w:divsChild>
                        <w:div w:id="151289369">
                          <w:marLeft w:val="0"/>
                          <w:marRight w:val="0"/>
                          <w:marTop w:val="0"/>
                          <w:marBottom w:val="0"/>
                          <w:divBdr>
                            <w:top w:val="none" w:sz="0" w:space="0" w:color="auto"/>
                            <w:left w:val="none" w:sz="0" w:space="0" w:color="auto"/>
                            <w:bottom w:val="none" w:sz="0" w:space="0" w:color="auto"/>
                            <w:right w:val="none" w:sz="0" w:space="0" w:color="auto"/>
                          </w:divBdr>
                          <w:divsChild>
                            <w:div w:id="1674986312">
                              <w:marLeft w:val="0"/>
                              <w:marRight w:val="0"/>
                              <w:marTop w:val="0"/>
                              <w:marBottom w:val="0"/>
                              <w:divBdr>
                                <w:top w:val="none" w:sz="0" w:space="0" w:color="auto"/>
                                <w:left w:val="none" w:sz="0" w:space="0" w:color="auto"/>
                                <w:bottom w:val="none" w:sz="0" w:space="0" w:color="auto"/>
                                <w:right w:val="none" w:sz="0" w:space="0" w:color="auto"/>
                              </w:divBdr>
                            </w:div>
                            <w:div w:id="1138915990">
                              <w:marLeft w:val="0"/>
                              <w:marRight w:val="0"/>
                              <w:marTop w:val="0"/>
                              <w:marBottom w:val="0"/>
                              <w:divBdr>
                                <w:top w:val="none" w:sz="0" w:space="0" w:color="auto"/>
                                <w:left w:val="none" w:sz="0" w:space="0" w:color="auto"/>
                                <w:bottom w:val="none" w:sz="0" w:space="0" w:color="auto"/>
                                <w:right w:val="none" w:sz="0" w:space="0" w:color="auto"/>
                              </w:divBdr>
                              <w:divsChild>
                                <w:div w:id="755713704">
                                  <w:marLeft w:val="0"/>
                                  <w:marRight w:val="0"/>
                                  <w:marTop w:val="420"/>
                                  <w:marBottom w:val="0"/>
                                  <w:divBdr>
                                    <w:top w:val="none" w:sz="0" w:space="0" w:color="auto"/>
                                    <w:left w:val="none" w:sz="0" w:space="0" w:color="auto"/>
                                    <w:bottom w:val="none" w:sz="0" w:space="0" w:color="auto"/>
                                    <w:right w:val="none" w:sz="0" w:space="0" w:color="auto"/>
                                  </w:divBdr>
                                  <w:divsChild>
                                    <w:div w:id="1525945650">
                                      <w:marLeft w:val="0"/>
                                      <w:marRight w:val="0"/>
                                      <w:marTop w:val="0"/>
                                      <w:marBottom w:val="0"/>
                                      <w:divBdr>
                                        <w:top w:val="none" w:sz="0" w:space="0" w:color="auto"/>
                                        <w:left w:val="none" w:sz="0" w:space="0" w:color="auto"/>
                                        <w:bottom w:val="none" w:sz="0" w:space="0" w:color="auto"/>
                                        <w:right w:val="none" w:sz="0" w:space="0" w:color="auto"/>
                                      </w:divBdr>
                                      <w:divsChild>
                                        <w:div w:id="1210730973">
                                          <w:marLeft w:val="0"/>
                                          <w:marRight w:val="0"/>
                                          <w:marTop w:val="0"/>
                                          <w:marBottom w:val="0"/>
                                          <w:divBdr>
                                            <w:top w:val="none" w:sz="0" w:space="0" w:color="auto"/>
                                            <w:left w:val="none" w:sz="0" w:space="0" w:color="auto"/>
                                            <w:bottom w:val="none" w:sz="0" w:space="0" w:color="auto"/>
                                            <w:right w:val="none" w:sz="0" w:space="0" w:color="auto"/>
                                          </w:divBdr>
                                        </w:div>
                                        <w:div w:id="1168206258">
                                          <w:marLeft w:val="0"/>
                                          <w:marRight w:val="0"/>
                                          <w:marTop w:val="0"/>
                                          <w:marBottom w:val="0"/>
                                          <w:divBdr>
                                            <w:top w:val="none" w:sz="0" w:space="0" w:color="auto"/>
                                            <w:left w:val="none" w:sz="0" w:space="0" w:color="auto"/>
                                            <w:bottom w:val="none" w:sz="0" w:space="0" w:color="auto"/>
                                            <w:right w:val="none" w:sz="0" w:space="0" w:color="auto"/>
                                          </w:divBdr>
                                        </w:div>
                                        <w:div w:id="214099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076783">
                                  <w:marLeft w:val="0"/>
                                  <w:marRight w:val="0"/>
                                  <w:marTop w:val="0"/>
                                  <w:marBottom w:val="0"/>
                                  <w:divBdr>
                                    <w:top w:val="none" w:sz="0" w:space="0" w:color="auto"/>
                                    <w:left w:val="none" w:sz="0" w:space="0" w:color="auto"/>
                                    <w:bottom w:val="none" w:sz="0" w:space="0" w:color="auto"/>
                                    <w:right w:val="none" w:sz="0" w:space="0" w:color="auto"/>
                                  </w:divBdr>
                                  <w:divsChild>
                                    <w:div w:id="157813473">
                                      <w:marLeft w:val="0"/>
                                      <w:marRight w:val="0"/>
                                      <w:marTop w:val="0"/>
                                      <w:marBottom w:val="0"/>
                                      <w:divBdr>
                                        <w:top w:val="none" w:sz="0" w:space="0" w:color="auto"/>
                                        <w:left w:val="none" w:sz="0" w:space="0" w:color="auto"/>
                                        <w:bottom w:val="single" w:sz="6" w:space="0" w:color="FFFFFF"/>
                                        <w:right w:val="none" w:sz="0" w:space="0" w:color="auto"/>
                                      </w:divBdr>
                                      <w:divsChild>
                                        <w:div w:id="1581981425">
                                          <w:marLeft w:val="0"/>
                                          <w:marRight w:val="0"/>
                                          <w:marTop w:val="0"/>
                                          <w:marBottom w:val="0"/>
                                          <w:divBdr>
                                            <w:top w:val="none" w:sz="0" w:space="0" w:color="auto"/>
                                            <w:left w:val="none" w:sz="0" w:space="0" w:color="auto"/>
                                            <w:bottom w:val="none" w:sz="0" w:space="0" w:color="auto"/>
                                            <w:right w:val="none" w:sz="0" w:space="0" w:color="auto"/>
                                          </w:divBdr>
                                          <w:divsChild>
                                            <w:div w:id="499541432">
                                              <w:marLeft w:val="0"/>
                                              <w:marRight w:val="0"/>
                                              <w:marTop w:val="0"/>
                                              <w:marBottom w:val="0"/>
                                              <w:divBdr>
                                                <w:top w:val="none" w:sz="0" w:space="0" w:color="auto"/>
                                                <w:left w:val="none" w:sz="0" w:space="0" w:color="auto"/>
                                                <w:bottom w:val="none" w:sz="0" w:space="0" w:color="auto"/>
                                                <w:right w:val="none" w:sz="0" w:space="0" w:color="auto"/>
                                              </w:divBdr>
                                              <w:divsChild>
                                                <w:div w:id="639505523">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444544266">
                                      <w:marLeft w:val="0"/>
                                      <w:marRight w:val="0"/>
                                      <w:marTop w:val="15"/>
                                      <w:marBottom w:val="0"/>
                                      <w:divBdr>
                                        <w:top w:val="none" w:sz="0" w:space="0" w:color="auto"/>
                                        <w:left w:val="none" w:sz="0" w:space="0" w:color="auto"/>
                                        <w:bottom w:val="none" w:sz="0" w:space="0" w:color="auto"/>
                                        <w:right w:val="none" w:sz="0" w:space="0" w:color="auto"/>
                                      </w:divBdr>
                                      <w:divsChild>
                                        <w:div w:id="517238606">
                                          <w:marLeft w:val="0"/>
                                          <w:marRight w:val="0"/>
                                          <w:marTop w:val="0"/>
                                          <w:marBottom w:val="45"/>
                                          <w:divBdr>
                                            <w:top w:val="none" w:sz="0" w:space="0" w:color="auto"/>
                                            <w:left w:val="none" w:sz="0" w:space="0" w:color="auto"/>
                                            <w:bottom w:val="none" w:sz="0" w:space="0" w:color="auto"/>
                                            <w:right w:val="none" w:sz="0" w:space="0" w:color="auto"/>
                                          </w:divBdr>
                                          <w:divsChild>
                                            <w:div w:id="236212097">
                                              <w:marLeft w:val="0"/>
                                              <w:marRight w:val="0"/>
                                              <w:marTop w:val="0"/>
                                              <w:marBottom w:val="0"/>
                                              <w:divBdr>
                                                <w:top w:val="none" w:sz="0" w:space="0" w:color="auto"/>
                                                <w:left w:val="none" w:sz="0" w:space="0" w:color="auto"/>
                                                <w:bottom w:val="none" w:sz="0" w:space="0" w:color="auto"/>
                                                <w:right w:val="dotted" w:sz="6" w:space="11" w:color="ACA99C"/>
                                              </w:divBdr>
                                              <w:divsChild>
                                                <w:div w:id="1422991730">
                                                  <w:marLeft w:val="0"/>
                                                  <w:marRight w:val="0"/>
                                                  <w:marTop w:val="0"/>
                                                  <w:marBottom w:val="0"/>
                                                  <w:divBdr>
                                                    <w:top w:val="none" w:sz="0" w:space="0" w:color="auto"/>
                                                    <w:left w:val="none" w:sz="0" w:space="0" w:color="auto"/>
                                                    <w:bottom w:val="none" w:sz="0" w:space="0" w:color="auto"/>
                                                    <w:right w:val="none" w:sz="0" w:space="0" w:color="auto"/>
                                                  </w:divBdr>
                                                </w:div>
                                                <w:div w:id="572200919">
                                                  <w:marLeft w:val="0"/>
                                                  <w:marRight w:val="0"/>
                                                  <w:marTop w:val="0"/>
                                                  <w:marBottom w:val="0"/>
                                                  <w:divBdr>
                                                    <w:top w:val="none" w:sz="0" w:space="0" w:color="auto"/>
                                                    <w:left w:val="none" w:sz="0" w:space="0" w:color="auto"/>
                                                    <w:bottom w:val="none" w:sz="0" w:space="0" w:color="auto"/>
                                                    <w:right w:val="none" w:sz="0" w:space="0" w:color="auto"/>
                                                  </w:divBdr>
                                                </w:div>
                                                <w:div w:id="467628796">
                                                  <w:marLeft w:val="0"/>
                                                  <w:marRight w:val="0"/>
                                                  <w:marTop w:val="0"/>
                                                  <w:marBottom w:val="0"/>
                                                  <w:divBdr>
                                                    <w:top w:val="none" w:sz="0" w:space="0" w:color="auto"/>
                                                    <w:left w:val="none" w:sz="0" w:space="0" w:color="auto"/>
                                                    <w:bottom w:val="none" w:sz="0" w:space="0" w:color="auto"/>
                                                    <w:right w:val="none" w:sz="0" w:space="0" w:color="auto"/>
                                                  </w:divBdr>
                                                </w:div>
                                                <w:div w:id="1314916315">
                                                  <w:marLeft w:val="0"/>
                                                  <w:marRight w:val="0"/>
                                                  <w:marTop w:val="0"/>
                                                  <w:marBottom w:val="0"/>
                                                  <w:divBdr>
                                                    <w:top w:val="none" w:sz="0" w:space="0" w:color="auto"/>
                                                    <w:left w:val="none" w:sz="0" w:space="0" w:color="auto"/>
                                                    <w:bottom w:val="none" w:sz="0" w:space="0" w:color="auto"/>
                                                    <w:right w:val="none" w:sz="0" w:space="0" w:color="auto"/>
                                                  </w:divBdr>
                                                </w:div>
                                                <w:div w:id="186490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qcancer/lung.com"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nottingham.ac.uk/news" TargetMode="External"/><Relationship Id="rId4" Type="http://schemas.openxmlformats.org/officeDocument/2006/relationships/settings" Target="settings.xml"/><Relationship Id="rId9" Type="http://schemas.openxmlformats.org/officeDocument/2006/relationships/hyperlink" Target="http://www.qcancer.org/gastro-oesophageal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1266</Words>
  <Characters>7219</Characters>
  <Application>Microsoft Office Word</Application>
  <DocSecurity>0</DocSecurity>
  <Lines>60</Lines>
  <Paragraphs>16</Paragraphs>
  <ScaleCrop>false</ScaleCrop>
  <Company>Cardiff University</Company>
  <LinksUpToDate>false</LinksUpToDate>
  <CharactersWithSpaces>8469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insrv</dc:creator>
  <cp:lastModifiedBy>insrv</cp:lastModifiedBy>
  <cp:revision>1</cp:revision>
  <dcterms:created xsi:type="dcterms:W3CDTF">2012-11-27T13:01:00Z</dcterms:created>
  <dcterms:modified xsi:type="dcterms:W3CDTF">2012-11-27T13:04:00Z</dcterms:modified>
</cp:coreProperties>
</file>