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24" w:rsidRDefault="008963DB" w:rsidP="008963DB">
      <w:pPr>
        <w:pStyle w:val="Title"/>
        <w:jc w:val="center"/>
      </w:pPr>
      <w:r>
        <w:t>Test Plan: Myntra End-to-End Application Testing</w:t>
      </w:r>
      <w:bookmarkStart w:id="0" w:name="_GoBack"/>
      <w:bookmarkEnd w:id="0"/>
    </w:p>
    <w:p w:rsidR="00E73A24" w:rsidRDefault="008963DB">
      <w:pPr>
        <w:pStyle w:val="Heading1"/>
      </w:pPr>
      <w:r>
        <w:t>1. Introduction</w:t>
      </w:r>
    </w:p>
    <w:p w:rsidR="00E73A24" w:rsidRDefault="008963DB">
      <w:r>
        <w:t>Test Objective: To verify the functionality, performance, and user experience of the Myntra application (website/mobile app) from the homepage to order confirmation.</w:t>
      </w:r>
    </w:p>
    <w:p w:rsidR="00E73A24" w:rsidRDefault="008963DB">
      <w:r>
        <w:t xml:space="preserve">Scope: The test will </w:t>
      </w:r>
      <w:r>
        <w:t>cover all steps, including browsing products, adding to the cart, checkout, payment, and order confirmation.</w:t>
      </w:r>
    </w:p>
    <w:p w:rsidR="00E73A24" w:rsidRDefault="008963DB">
      <w:r>
        <w:t>Out of Scope: Any third-party integration tests (e.g., payment gateways or delivery services) beyond Myntra’s direct control.</w:t>
      </w:r>
    </w:p>
    <w:p w:rsidR="00E73A24" w:rsidRDefault="008963DB">
      <w:pPr>
        <w:pStyle w:val="Heading1"/>
      </w:pPr>
      <w:r>
        <w:t>2. Test Items</w:t>
      </w:r>
    </w:p>
    <w:p w:rsidR="00E73A24" w:rsidRDefault="008963DB">
      <w:r>
        <w:t>• Produ</w:t>
      </w:r>
      <w:r>
        <w:t>ct Search &amp; Browsing: Search functionality, filters, and product categories.</w:t>
      </w:r>
      <w:r>
        <w:br/>
        <w:t>• Product Details: Product images, descriptions, sizes, prices, and availability.</w:t>
      </w:r>
      <w:r>
        <w:br/>
        <w:t>• Wishlist: Add/remove products to/from wishlist.</w:t>
      </w:r>
      <w:r>
        <w:br/>
        <w:t>• Shopping Cart: Add, remove, and modify produc</w:t>
      </w:r>
      <w:r>
        <w:t>ts in the cart.</w:t>
      </w:r>
      <w:r>
        <w:br/>
        <w:t>• User Authentication: Login, signup, and session management.</w:t>
      </w:r>
      <w:r>
        <w:br/>
        <w:t>• Checkout Flow: Cart review, address input, payment options, and final order confirmation.</w:t>
      </w:r>
      <w:r>
        <w:br/>
        <w:t>• Payment Methods: Payment through multiple methods like credit card, UPI, net banking</w:t>
      </w:r>
      <w:r>
        <w:t>, and Cash on Delivery (COD).</w:t>
      </w:r>
      <w:r>
        <w:br/>
        <w:t>• Order Confirmation &amp; Tracking: Confirmation of placed orders and tracking.</w:t>
      </w:r>
      <w:r>
        <w:br/>
        <w:t>• User Interface (UI): Visual consistency, responsiveness, and navigation.</w:t>
      </w:r>
    </w:p>
    <w:p w:rsidR="00E73A24" w:rsidRDefault="008963DB">
      <w:pPr>
        <w:pStyle w:val="Heading1"/>
      </w:pPr>
      <w:r>
        <w:t>3. Assumptions</w:t>
      </w:r>
    </w:p>
    <w:p w:rsidR="00E73A24" w:rsidRDefault="008963DB">
      <w:r>
        <w:t>• All necessary test data, such as product availability, us</w:t>
      </w:r>
      <w:r>
        <w:t>er accounts, and payment details, will be available.</w:t>
      </w:r>
      <w:r>
        <w:br/>
        <w:t>• Test environment will have access to the Myntra app/website on mobile and desktop browsers.</w:t>
      </w:r>
      <w:r>
        <w:br/>
        <w:t>• Testers will have access to real devices or emulators/simulators for testing.</w:t>
      </w:r>
    </w:p>
    <w:p w:rsidR="00E73A24" w:rsidRDefault="008963DB">
      <w:pPr>
        <w:pStyle w:val="Heading1"/>
      </w:pPr>
      <w:r>
        <w:t>4. Test Approach</w:t>
      </w:r>
    </w:p>
    <w:p w:rsidR="00E73A24" w:rsidRDefault="008963DB">
      <w:pPr>
        <w:pStyle w:val="Heading2"/>
      </w:pPr>
      <w:r>
        <w:t>4.1 Test Typ</w:t>
      </w:r>
      <w:r>
        <w:t>es</w:t>
      </w:r>
    </w:p>
    <w:p w:rsidR="00E73A24" w:rsidRDefault="008963DB">
      <w:r>
        <w:t>1. Functional Testing: Verify that all core features (search, add to cart, checkout, payment, etc.) work as expected.</w:t>
      </w:r>
      <w:r>
        <w:br/>
        <w:t xml:space="preserve">2. Usability Testing: Ensure the website or app is easy to use, and that the interface is </w:t>
      </w:r>
      <w:r>
        <w:lastRenderedPageBreak/>
        <w:t>intuitive.</w:t>
      </w:r>
      <w:r>
        <w:br/>
        <w:t>3. Regression Testing: Ensure that</w:t>
      </w:r>
      <w:r>
        <w:t xml:space="preserve"> recent updates to the site do not break existing functionality.</w:t>
      </w:r>
      <w:r>
        <w:br/>
        <w:t>4. Performance Testing: Test the website/app during peak usage to ensure it does not slow down.</w:t>
      </w:r>
      <w:r>
        <w:br/>
        <w:t>5. Security Testing: Verify that sensitive data (user credentials, payment details) is securely</w:t>
      </w:r>
      <w:r>
        <w:t xml:space="preserve"> handled.</w:t>
      </w:r>
      <w:r>
        <w:br/>
        <w:t>6. Compatibility Testing: Ensure that the application works on different devices (mobile, tablet, desktop) and browsers (Chrome, Firefox, Safari, etc.).</w:t>
      </w:r>
      <w:r>
        <w:br/>
        <w:t xml:space="preserve">7. Negative Testing: Simulate invalid actions (e.g., invalid payment, empty cart) and ensure </w:t>
      </w:r>
      <w:r>
        <w:t>proper error handling.</w:t>
      </w:r>
      <w:r>
        <w:br/>
        <w:t>8. Accessibility Testing: Ensure the site is accessible to users with disabilities (e.g., screen readers, keyboard navigation).</w:t>
      </w:r>
    </w:p>
    <w:p w:rsidR="00E73A24" w:rsidRDefault="008963DB">
      <w:pPr>
        <w:pStyle w:val="Heading1"/>
      </w:pPr>
      <w:r>
        <w:t>5. Test Cases</w:t>
      </w:r>
    </w:p>
    <w:p w:rsidR="00E73A24" w:rsidRDefault="008963DB">
      <w:pPr>
        <w:pStyle w:val="Heading2"/>
      </w:pPr>
      <w:r>
        <w:t>5.1 Functional Test Cases</w:t>
      </w:r>
    </w:p>
    <w:p w:rsidR="00E73A24" w:rsidRDefault="008963DB">
      <w:r>
        <w:t>• TC_01: Search for a product and view details</w:t>
      </w:r>
      <w:r>
        <w:br/>
        <w:t>• TC_02: Add produ</w:t>
      </w:r>
      <w:r>
        <w:t>ct to wishlist</w:t>
      </w:r>
      <w:r>
        <w:br/>
        <w:t>• TC_03: Add product to cart</w:t>
      </w:r>
      <w:r>
        <w:br/>
        <w:t>• TC_04: Verify cart functionality</w:t>
      </w:r>
      <w:r>
        <w:br/>
        <w:t>• TC_05: Checkout flow</w:t>
      </w:r>
      <w:r>
        <w:br/>
        <w:t>• TC_06: Apply discount or coupon code</w:t>
      </w:r>
      <w:r>
        <w:br/>
        <w:t>• TC_07: Verify payment functionality</w:t>
      </w:r>
      <w:r>
        <w:br/>
        <w:t>• TC_08: Verify order confirmation and tracking</w:t>
      </w:r>
    </w:p>
    <w:p w:rsidR="00E73A24" w:rsidRDefault="008963DB">
      <w:pPr>
        <w:pStyle w:val="Heading2"/>
      </w:pPr>
      <w:r>
        <w:t>5.2 Negative Test Cases</w:t>
      </w:r>
    </w:p>
    <w:p w:rsidR="00E73A24" w:rsidRDefault="008963DB">
      <w:r>
        <w:t>• TC_</w:t>
      </w:r>
      <w:r>
        <w:t>09: Attempt checkout with an empty cart</w:t>
      </w:r>
      <w:r>
        <w:br/>
        <w:t>• TC_10: Try placing order with invalid payment details</w:t>
      </w:r>
      <w:r>
        <w:br/>
        <w:t>• TC_11: Login failure with incorrect credentials</w:t>
      </w:r>
      <w:r>
        <w:br/>
        <w:t>• TC_12: Proceed to checkout without selecting a size or color</w:t>
      </w:r>
    </w:p>
    <w:p w:rsidR="00E73A24" w:rsidRDefault="008963DB">
      <w:pPr>
        <w:pStyle w:val="Heading2"/>
      </w:pPr>
      <w:r>
        <w:t>5.3 UI &amp; UX Test Cases</w:t>
      </w:r>
    </w:p>
    <w:p w:rsidR="00E73A24" w:rsidRDefault="008963DB">
      <w:r>
        <w:t>• TC_13: Verify responsi</w:t>
      </w:r>
      <w:r>
        <w:t>ve design on mobile</w:t>
      </w:r>
      <w:r>
        <w:br/>
        <w:t>• TC_14: Check cart UI after adding/removing products</w:t>
      </w:r>
      <w:r>
        <w:br/>
        <w:t>• TC_15: Verify checkout button visibility on mobile and desktop</w:t>
      </w:r>
    </w:p>
    <w:p w:rsidR="00E73A24" w:rsidRDefault="008963DB">
      <w:pPr>
        <w:pStyle w:val="Heading2"/>
      </w:pPr>
      <w:r>
        <w:t>5.4 Compatibility Test Cases</w:t>
      </w:r>
    </w:p>
    <w:p w:rsidR="00E73A24" w:rsidRDefault="008963DB">
      <w:r>
        <w:t>• TC_16: Verify Myntra works on different browsers</w:t>
      </w:r>
      <w:r>
        <w:br/>
        <w:t>• TC_17: Verify Myntra works on diffe</w:t>
      </w:r>
      <w:r>
        <w:t>rent mobile devices</w:t>
      </w:r>
    </w:p>
    <w:p w:rsidR="00E73A24" w:rsidRDefault="008963DB">
      <w:pPr>
        <w:pStyle w:val="Heading1"/>
      </w:pPr>
      <w:r>
        <w:lastRenderedPageBreak/>
        <w:t>6. Test Environment</w:t>
      </w:r>
    </w:p>
    <w:p w:rsidR="00E73A24" w:rsidRDefault="008963DB">
      <w:r>
        <w:t>• Platform: Web (Google Chrome, Firefox, Safari) and Mobile (Android, iOS).</w:t>
      </w:r>
      <w:r>
        <w:br/>
        <w:t>• Tools:</w:t>
      </w:r>
      <w:r>
        <w:br/>
        <w:t xml:space="preserve">  - Manual testing (for functional and UI testing).</w:t>
      </w:r>
      <w:r>
        <w:br/>
        <w:t xml:space="preserve">  - Automation (for regression testing, if necessary).</w:t>
      </w:r>
      <w:r>
        <w:br/>
        <w:t xml:space="preserve">  - Device farm for test</w:t>
      </w:r>
      <w:r>
        <w:t>ing on various mobile devices.</w:t>
      </w:r>
    </w:p>
    <w:p w:rsidR="00E73A24" w:rsidRDefault="008963DB">
      <w:pPr>
        <w:pStyle w:val="Heading1"/>
      </w:pPr>
      <w:r>
        <w:t>7. Risk Mitigation</w:t>
      </w:r>
    </w:p>
    <w:p w:rsidR="00E73A24" w:rsidRDefault="008963DB">
      <w:r>
        <w:t>• Testing in Multiple Browsers: To ensure the app works across all major browsers.</w:t>
      </w:r>
      <w:r>
        <w:br/>
        <w:t>• Testing during Peak Hours: Simulate high traffic to ensure performance during sales events.</w:t>
      </w:r>
    </w:p>
    <w:p w:rsidR="00E73A24" w:rsidRDefault="008963DB">
      <w:pPr>
        <w:pStyle w:val="Heading1"/>
      </w:pPr>
      <w:r>
        <w:t>8. Conclusion</w:t>
      </w:r>
    </w:p>
    <w:p w:rsidR="00E73A24" w:rsidRDefault="008963DB">
      <w:r>
        <w:t xml:space="preserve">This Test Plan </w:t>
      </w:r>
      <w:r>
        <w:t>outlines comprehensive manual testing for Myntra’s end-to-end shopping process, ensuring all features and functionalities work as expected and providing a seamless shopping experience for users.</w:t>
      </w:r>
    </w:p>
    <w:sectPr w:rsidR="00E73A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63DB"/>
    <w:rsid w:val="00AA1D8D"/>
    <w:rsid w:val="00B47730"/>
    <w:rsid w:val="00CB0664"/>
    <w:rsid w:val="00E73A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0F0C182-91EF-4173-92E5-FAEE33AC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A0C53A-59DF-4983-8C76-E38084E6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2025-04-23T08:30:00Z</dcterms:modified>
  <cp:category/>
</cp:coreProperties>
</file>