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are in the business of printing since last 50 years when there were very few presses running on electricity. In 1946 our late Shri Dattatray Bapu Joshi started an electricity press of its kind in Dhule. We used to print government, semi government printing jobs and all types of government forms, school stationery etc. Late Dattatraya Bapu Joshi also started a fortnight paper called Yudha Warta which became popular in very less time.</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1980 late Atulbhai Joshi contributed a lot in this field. With consistent progress in the machinery and incoming technology, in 1980 Yudha Warta changed its name to Dainik Warta and is one of the leading newspaper in this part of the State. In 1993 Alka Printers was established by Shri Ashutosh Atulbhai Joshi. His contribution and upgradation from single colour printing to four colour print earned name and fame. </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2010 Mr. Drumil Joshi brought a young wave into the business with CMYK digital print, Banner machine, Latex machine, Eco solvent machine, Flat bed UV printing which made Alka Printers one of the best printing units in Dhule. </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also came into Branding segment in 2010 and we are handling the jobs of Mulit National Companies. In all over the Maharashtra. Now we are in the field of wall paper, wall canvas, wall tatto, printed roller blinds and many other company products. </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society has always supported us and we owe our success to strong, dedicated and qualified team and our trustworthy clientele drawn from publishing fraternity that has remained with us due to our staunch professionalism, skillfulness, punctuality and quality. </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can fulfill your demand for quality standards at the most competitive price, follow your deadlines and ensure strict delivery schedules provide customized service as per your dynamic requirements and adhere to the highest business standards and ethics with professional conduct.</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Flattered by persistent encouragement from our reputed, esteemed clients on making a mark in offset printing, Alka Printers has launched its much awaited entry into Digital Printing. We assure fast customised, professional quality printing of documents on demand with high quality, colour reproduction at competitive price with advanced printing technology with greater control over output.</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Alka printers is committed to customer's right to Quality, Services, Timely Delivery and Cost. Creativity, innovation and value- added services are fully reflected in its various products.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Alka printers is the first choice of many of our customers for all their quality print requirements. Our customers give repeat business and are not only our esteemed customers but our trustworthy partners in progress.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assure to serve you with our established credentials of capability and advanced technology to streamlining processes, trim costs and accelerated efficiency.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