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tbl>
      <w:tblPr>
        <w:tblStyle w:val="TableGrid"/>
        <w:tblW w:w="11334" w:type="dxa"/>
        <w:tblInd w:w="-1074" w:type="dxa"/>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4376"/>
        <w:gridCol w:w="6958"/>
      </w:tblGrid>
      <w:tr w:rsidR="005B4E19" w:rsidRPr="00006B29" w14:paraId="006ACBC3" w14:textId="77777777" w:rsidTr="005A4C7C">
        <w:trPr>
          <w:trHeight w:val="1620"/>
        </w:trPr>
        <w:tc>
          <w:tcPr>
            <w:tcW w:w="11334" w:type="dxa"/>
            <w:gridSpan w:val="2"/>
            <w:shd w:val="clear" w:color="auto" w:fill="FFFFFF" w:themeFill="background1"/>
          </w:tcPr>
          <w:p w14:paraId="34FA4661" w14:textId="199427EF" w:rsidR="005B4E19" w:rsidRPr="00006B29" w:rsidRDefault="009F4728" w:rsidP="00F964CE">
            <w:r w:rsidRPr="00006B29">
              <w:rPr>
                <w:noProof/>
              </w:rPr>
              <mc:AlternateContent>
                <mc:Choice Requires="wps">
                  <w:drawing>
                    <wp:anchor distT="0" distB="0" distL="114300" distR="114300" simplePos="0" relativeHeight="251658241" behindDoc="0" locked="0" layoutInCell="1" allowOverlap="1" wp14:anchorId="7EB0BE93" wp14:editId="45889202">
                      <wp:simplePos x="0" y="0"/>
                      <wp:positionH relativeFrom="column">
                        <wp:posOffset>-66592</wp:posOffset>
                      </wp:positionH>
                      <wp:positionV relativeFrom="paragraph">
                        <wp:posOffset>-131693</wp:posOffset>
                      </wp:positionV>
                      <wp:extent cx="7170613" cy="1167765"/>
                      <wp:effectExtent l="0" t="0" r="0" b="0"/>
                      <wp:wrapNone/>
                      <wp:docPr id="325" name="Rectangle 3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70613" cy="11677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452D58" w14:textId="6791BA91" w:rsidR="00D76E90" w:rsidRDefault="007C4830" w:rsidP="005B4E19">
                                  <w:pPr>
                                    <w:spacing w:after="0"/>
                                    <w:rPr>
                                      <w:rFonts w:ascii="Tahoma" w:hAnsi="Tahoma" w:cs="Tahoma"/>
                                      <w:b/>
                                      <w:color w:val="000000" w:themeColor="text1"/>
                                      <w:sz w:val="40"/>
                                      <w:szCs w:val="40"/>
                                      <w:lang w:val="en-GB"/>
                                    </w:rPr>
                                  </w:pPr>
                                  <w:r>
                                    <w:rPr>
                                      <w:rFonts w:ascii="Tahoma" w:hAnsi="Tahoma" w:cs="Tahoma"/>
                                      <w:b/>
                                      <w:color w:val="000000" w:themeColor="text1"/>
                                      <w:sz w:val="40"/>
                                      <w:szCs w:val="40"/>
                                      <w:lang w:val="en-GB"/>
                                    </w:rPr>
                                    <w:t>Sushant Kokate</w:t>
                                  </w:r>
                                </w:p>
                                <w:p w14:paraId="05967223" w14:textId="01E0C2C5" w:rsidR="005B4E19" w:rsidRPr="00674C29" w:rsidRDefault="007C4830" w:rsidP="00674C29">
                                  <w:pPr>
                                    <w:spacing w:after="0"/>
                                    <w:rPr>
                                      <w:rFonts w:ascii="Tahoma" w:hAnsi="Tahoma" w:cs="Tahoma"/>
                                      <w:color w:val="6A6969"/>
                                      <w:sz w:val="20"/>
                                      <w:szCs w:val="20"/>
                                      <w:lang w:val="en-GB"/>
                                    </w:rPr>
                                  </w:pPr>
                                  <w:r>
                                    <w:rPr>
                                      <w:rFonts w:ascii="Tahoma" w:hAnsi="Tahoma" w:cs="Tahoma"/>
                                      <w:b/>
                                      <w:color w:val="0071B7"/>
                                      <w:sz w:val="24"/>
                                      <w:szCs w:val="36"/>
                                      <w:lang w:val="en-GB"/>
                                    </w:rPr>
                                    <w:t>Python</w:t>
                                  </w:r>
                                  <w:r w:rsidR="003B0238">
                                    <w:rPr>
                                      <w:rFonts w:ascii="Tahoma" w:hAnsi="Tahoma" w:cs="Tahoma"/>
                                      <w:b/>
                                      <w:color w:val="0071B7"/>
                                      <w:sz w:val="24"/>
                                      <w:szCs w:val="36"/>
                                      <w:lang w:val="en-GB"/>
                                    </w:rPr>
                                    <w:t xml:space="preserve"> </w:t>
                                  </w:r>
                                  <w:r w:rsidR="00B87ECA">
                                    <w:rPr>
                                      <w:rFonts w:ascii="Tahoma" w:hAnsi="Tahoma" w:cs="Tahoma"/>
                                      <w:b/>
                                      <w:color w:val="0071B7"/>
                                      <w:sz w:val="24"/>
                                      <w:szCs w:val="36"/>
                                      <w:lang w:val="en-GB"/>
                                    </w:rPr>
                                    <w:t>Web Developer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B0BE93" id="Rectangle 325" o:spid="_x0000_s1026" style="position:absolute;margin-left:-5.25pt;margin-top:-10.35pt;width:564.6pt;height:91.9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" filled="f" stroked="f" strokeweight="2pt">
                      <v:textbox>
                        <w:txbxContent>
                          <w:p w14:paraId="35452D58" w14:textId="6791BA91" w:rsidR="00D76E90" w:rsidRDefault="007C4830" w:rsidP="005B4E19">
                            <w:pPr>
                              <w:spacing w:after="0"/>
                              <w:rPr>
                                <w:rFonts w:ascii="Tahoma" w:hAnsi="Tahoma" w:cs="Tahoma"/>
                                <w:b/>
                                <w:color w:val="000000" w:themeColor="text1"/>
                                <w:sz w:val="40"/>
                                <w:szCs w:val="40"/>
                                <w:lang w:val="en-GB"/>
                              </w:rPr>
                            </w:pPr>
                            <w:r>
                              <w:rPr>
                                <w:rFonts w:ascii="Tahoma" w:hAnsi="Tahoma" w:cs="Tahoma"/>
                                <w:b/>
                                <w:color w:val="000000" w:themeColor="text1"/>
                                <w:sz w:val="40"/>
                                <w:szCs w:val="40"/>
                                <w:lang w:val="en-GB"/>
                              </w:rPr>
                              <w:t>Sushant Kokate</w:t>
                            </w:r>
                          </w:p>
                          <w:p w14:paraId="05967223" w14:textId="01E0C2C5" w:rsidR="005B4E19" w:rsidRPr="00674C29" w:rsidRDefault="007C4830" w:rsidP="00674C29">
                            <w:pPr>
                              <w:spacing w:after="0"/>
                              <w:rPr>
                                <w:rFonts w:ascii="Tahoma" w:hAnsi="Tahoma" w:cs="Tahoma"/>
                                <w:color w:val="6A6969"/>
                                <w:sz w:val="20"/>
                                <w:szCs w:val="20"/>
                                <w:lang w:val="en-GB"/>
                              </w:rPr>
                            </w:pPr>
                            <w:r>
                              <w:rPr>
                                <w:rFonts w:ascii="Tahoma" w:hAnsi="Tahoma" w:cs="Tahoma"/>
                                <w:b/>
                                <w:color w:val="0071B7"/>
                                <w:sz w:val="24"/>
                                <w:szCs w:val="36"/>
                                <w:lang w:val="en-GB"/>
                              </w:rPr>
                              <w:t>Python</w:t>
                            </w:r>
                            <w:r w:rsidR="003B0238">
                              <w:rPr>
                                <w:rFonts w:ascii="Tahoma" w:hAnsi="Tahoma" w:cs="Tahoma"/>
                                <w:b/>
                                <w:color w:val="0071B7"/>
                                <w:sz w:val="24"/>
                                <w:szCs w:val="36"/>
                                <w:lang w:val="en-GB"/>
                              </w:rPr>
                              <w:t xml:space="preserve"> </w:t>
                            </w:r>
                            <w:r w:rsidR="00B87ECA">
                              <w:rPr>
                                <w:rFonts w:ascii="Tahoma" w:hAnsi="Tahoma" w:cs="Tahoma"/>
                                <w:b/>
                                <w:color w:val="0071B7"/>
                                <w:sz w:val="24"/>
                                <w:szCs w:val="36"/>
                                <w:lang w:val="en-GB"/>
                              </w:rPr>
                              <w:t>Web Developer</w:t>
                            </w:r>
                          </w:p>
                        </w:txbxContent>
                      </v:textbox>
                    </v:rect>
                  </w:pict>
                </mc:Fallback>
              </mc:AlternateContent>
            </w:r>
            <w:r w:rsidR="00B81F29" w:rsidRPr="00006B29">
              <w:rPr>
                <w:noProof/>
              </w:rPr>
              <mc:AlternateContent>
                <mc:Choice Requires="wps">
                  <w:drawing>
                    <wp:anchor distT="0" distB="0" distL="114300" distR="114300" simplePos="0" relativeHeight="251658240" behindDoc="0" locked="0" layoutInCell="1" allowOverlap="1" wp14:anchorId="39CCA8EB" wp14:editId="7C79919D">
                      <wp:simplePos x="0" y="0"/>
                      <wp:positionH relativeFrom="column">
                        <wp:posOffset>-1618980</wp:posOffset>
                      </wp:positionH>
                      <wp:positionV relativeFrom="paragraph">
                        <wp:posOffset>-45085</wp:posOffset>
                      </wp:positionV>
                      <wp:extent cx="190123" cy="45719"/>
                      <wp:effectExtent l="0" t="0" r="0" b="0"/>
                      <wp:wrapNone/>
                      <wp:docPr id="323" name="Rectangle 3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190123" cy="45719"/>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CF3384" w14:textId="77777777" w:rsidR="005B4E19" w:rsidRPr="008F19A1" w:rsidRDefault="005B4E19" w:rsidP="005B4E19">
                                  <w:pPr>
                                    <w:jc w:val="center"/>
                                    <w:rPr>
                                      <w:color w:val="00B0F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CCA8EB" id="Rectangle 323" o:spid="_x0000_s1027" style="position:absolute;margin-left:-127.5pt;margin-top:-3.55pt;width:14.95pt;height:3.6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" filled="f" stroked="f" strokeweight=".5pt">
                      <v:textbox>
                        <w:txbxContent>
                          <w:p w14:paraId="37CF3384" w14:textId="77777777" w:rsidR="005B4E19" w:rsidRPr="008F19A1" w:rsidRDefault="005B4E19" w:rsidP="005B4E19">
                            <w:pPr>
                              <w:jc w:val="center"/>
                              <w:rPr>
                                <w:color w:val="00B0F0"/>
                              </w:rPr>
                            </w:pPr>
                          </w:p>
                        </w:txbxContent>
                      </v:textbox>
                    </v:rect>
                  </w:pict>
                </mc:Fallback>
              </mc:AlternateContent>
            </w:r>
          </w:p>
        </w:tc>
      </w:tr>
      <w:tr w:rsidR="005B4E19" w:rsidRPr="00006B29" w14:paraId="252899ED" w14:textId="77777777" w:rsidTr="005A4C7C">
        <w:trPr>
          <w:trHeight w:val="441"/>
        </w:trPr>
        <w:tc>
          <w:tcPr>
            <w:tcW w:w="4376" w:type="dxa"/>
            <w:vMerge w:val="restart"/>
            <w:tcBorders>
              <w:bottom w:val="nil"/>
            </w:tcBorders>
            <w:shd w:val="clear" w:color="auto" w:fill="FFFFFF" w:themeFill="background1"/>
          </w:tcPr>
          <w:p w14:paraId="1C17A71F" w14:textId="1121FFC4" w:rsidR="005B4E19" w:rsidRPr="00006B29" w:rsidRDefault="005B4E19" w:rsidP="00F964CE">
            <w:pPr>
              <w:rPr>
                <w:rFonts w:ascii="Tahoma" w:hAnsi="Tahoma" w:cs="Tahoma"/>
                <w:color w:val="0071B7"/>
                <w:sz w:val="28"/>
                <w:szCs w:val="28"/>
              </w:rPr>
            </w:pPr>
            <w:r w:rsidRPr="00006B29">
              <w:rPr>
                <w:rFonts w:ascii="Tahoma" w:hAnsi="Tahoma" w:cs="Tahoma"/>
                <w:color w:val="0071B7"/>
                <w:sz w:val="28"/>
                <w:szCs w:val="28"/>
              </w:rPr>
              <w:t>Contact</w:t>
            </w:r>
          </w:p>
          <w:p w14:paraId="180EDCAA" w14:textId="19DCAF0B" w:rsidR="00CB08D4" w:rsidRPr="00CB08D4" w:rsidRDefault="00CB08D4" w:rsidP="00CB08D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9"/>
              <w:gridCol w:w="3297"/>
            </w:tblGrid>
            <w:tr w:rsidR="00CB08D4" w14:paraId="70C9C734" w14:textId="77777777" w:rsidTr="00F964CE">
              <w:trPr>
                <w:trHeight w:val="411"/>
              </w:trPr>
              <w:tc>
                <w:tcPr>
                  <w:tcW w:w="599" w:type="dxa"/>
                  <w:vAlign w:val="center"/>
                </w:tcPr>
                <w:p w14:paraId="0D3422AE" w14:textId="77777777" w:rsidR="00CB08D4" w:rsidRDefault="00CB08D4" w:rsidP="00CB08D4">
                  <w:pPr>
                    <w:rPr>
                      <w:rFonts w:ascii="Tahoma" w:hAnsi="Tahoma" w:cs="Tahoma"/>
                      <w:color w:val="0071B7"/>
                      <w:spacing w:val="-4"/>
                      <w:sz w:val="14"/>
                      <w:szCs w:val="28"/>
                      <w:shd w:val="clear" w:color="auto" w:fill="FFFFFF" w:themeFill="background1"/>
                    </w:rPr>
                  </w:pPr>
                  <w:r w:rsidRPr="00B26BFD">
                    <w:rPr>
                      <w:rFonts w:ascii="Tahoma" w:hAnsi="Tahoma" w:cs="Tahoma"/>
                      <w:noProof/>
                      <w:sz w:val="20"/>
                      <w:szCs w:val="20"/>
                    </w:rPr>
                    <w:drawing>
                      <wp:inline distT="0" distB="0" distL="0" distR="0" wp14:anchorId="251970B0" wp14:editId="5C04E787">
                        <wp:extent cx="228600" cy="22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24x24icons.png"/>
                                <pic:cNvPicPr/>
                              </pic:nvPicPr>
                              <pic:blipFill>
                                <a:blip r:embed="rId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p>
              </w:tc>
              <w:tc>
                <w:tcPr>
                  <w:tcW w:w="3297" w:type="dxa"/>
                  <w:vAlign w:val="center"/>
                </w:tcPr>
                <w:p w14:paraId="2423142D" w14:textId="324CCE74" w:rsidR="00CB08D4" w:rsidRPr="00A40FF2" w:rsidRDefault="009B32C9" w:rsidP="00CB08D4">
                  <w:pPr>
                    <w:rPr>
                      <w:rFonts w:ascii="Tahoma" w:hAnsi="Tahoma" w:cs="Tahoma"/>
                      <w:color w:val="0071B7"/>
                      <w:spacing w:val="-4"/>
                      <w:sz w:val="18"/>
                      <w:szCs w:val="20"/>
                      <w:shd w:val="clear" w:color="auto" w:fill="FFFFFF" w:themeFill="background1"/>
                    </w:rPr>
                  </w:pPr>
                  <w:r>
                    <w:rPr>
                      <w:rFonts w:ascii="Tahoma" w:hAnsi="Tahoma" w:cs="Tahoma"/>
                      <w:color w:val="000000" w:themeColor="text1"/>
                      <w:sz w:val="18"/>
                      <w:szCs w:val="20"/>
                      <w:lang w:val="en-GB"/>
                    </w:rPr>
                    <w:t>kokatesushantsk@gmail.com</w:t>
                  </w:r>
                </w:p>
              </w:tc>
            </w:tr>
            <w:tr w:rsidR="00CB08D4" w:rsidRPr="0042049F" w14:paraId="5E420F81" w14:textId="77777777" w:rsidTr="00F964CE">
              <w:trPr>
                <w:trHeight w:val="411"/>
              </w:trPr>
              <w:tc>
                <w:tcPr>
                  <w:tcW w:w="599" w:type="dxa"/>
                  <w:vAlign w:val="center"/>
                </w:tcPr>
                <w:p w14:paraId="07EC1353" w14:textId="77777777" w:rsidR="00CB08D4" w:rsidRDefault="00CB08D4" w:rsidP="00CB08D4">
                  <w:pPr>
                    <w:rPr>
                      <w:rFonts w:ascii="Tahoma" w:hAnsi="Tahoma" w:cs="Tahoma"/>
                      <w:color w:val="0071B7"/>
                      <w:spacing w:val="-4"/>
                      <w:sz w:val="14"/>
                      <w:szCs w:val="28"/>
                      <w:shd w:val="clear" w:color="auto" w:fill="FFFFFF" w:themeFill="background1"/>
                    </w:rPr>
                  </w:pPr>
                  <w:r w:rsidRPr="00B26BFD">
                    <w:rPr>
                      <w:rFonts w:ascii="Tahoma" w:hAnsi="Tahoma" w:cs="Tahoma"/>
                      <w:noProof/>
                      <w:color w:val="6A6969"/>
                      <w:sz w:val="20"/>
                      <w:szCs w:val="20"/>
                    </w:rPr>
                    <w:drawing>
                      <wp:inline distT="0" distB="0" distL="0" distR="0" wp14:anchorId="43330CD8" wp14:editId="18809C67">
                        <wp:extent cx="228600"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24x24icons.png"/>
                                <pic:cNvPicPr/>
                              </pic:nvPicPr>
                              <pic:blipFill>
                                <a:blip r:embed="rId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p>
              </w:tc>
              <w:tc>
                <w:tcPr>
                  <w:tcW w:w="3297" w:type="dxa"/>
                  <w:vAlign w:val="center"/>
                </w:tcPr>
                <w:p w14:paraId="06AE0D54" w14:textId="7B16CADC" w:rsidR="00CB08D4" w:rsidRPr="00A40FF2" w:rsidRDefault="009B32C9" w:rsidP="00CB08D4">
                  <w:pPr>
                    <w:rPr>
                      <w:rFonts w:ascii="Tahoma" w:hAnsi="Tahoma" w:cs="Tahoma"/>
                      <w:color w:val="000000" w:themeColor="text1"/>
                      <w:sz w:val="18"/>
                      <w:szCs w:val="20"/>
                      <w:lang w:val="en-GB"/>
                    </w:rPr>
                  </w:pPr>
                  <w:r>
                    <w:rPr>
                      <w:rFonts w:ascii="Tahoma" w:hAnsi="Tahoma" w:cs="Tahoma"/>
                      <w:color w:val="000000" w:themeColor="text1"/>
                      <w:sz w:val="18"/>
                      <w:szCs w:val="20"/>
                      <w:lang w:val="en-GB"/>
                    </w:rPr>
                    <w:t>9763280178</w:t>
                  </w:r>
                </w:p>
              </w:tc>
            </w:tr>
            <w:tr w:rsidR="00CB08D4" w14:paraId="45F00C6C" w14:textId="77777777" w:rsidTr="00F964CE">
              <w:trPr>
                <w:trHeight w:val="411"/>
              </w:trPr>
              <w:tc>
                <w:tcPr>
                  <w:tcW w:w="599" w:type="dxa"/>
                  <w:vAlign w:val="center"/>
                </w:tcPr>
                <w:p w14:paraId="2759A65A" w14:textId="0459E600" w:rsidR="00CB08D4" w:rsidRDefault="00CB08D4" w:rsidP="00CB08D4">
                  <w:pPr>
                    <w:rPr>
                      <w:rFonts w:ascii="Tahoma" w:hAnsi="Tahoma" w:cs="Tahoma"/>
                      <w:color w:val="0071B7"/>
                      <w:spacing w:val="-4"/>
                      <w:sz w:val="14"/>
                      <w:szCs w:val="28"/>
                      <w:shd w:val="clear" w:color="auto" w:fill="FFFFFF" w:themeFill="background1"/>
                    </w:rPr>
                  </w:pPr>
                </w:p>
              </w:tc>
              <w:tc>
                <w:tcPr>
                  <w:tcW w:w="3297" w:type="dxa"/>
                  <w:vAlign w:val="center"/>
                </w:tcPr>
                <w:p w14:paraId="354F800C" w14:textId="26E6EE8A" w:rsidR="00CB08D4" w:rsidRPr="00A40FF2" w:rsidRDefault="00CB08D4" w:rsidP="00E033BF">
                  <w:pPr>
                    <w:rPr>
                      <w:rFonts w:ascii="Tahoma" w:hAnsi="Tahoma" w:cs="Tahoma"/>
                      <w:sz w:val="18"/>
                      <w:szCs w:val="20"/>
                      <w:lang w:val="en-GB"/>
                    </w:rPr>
                  </w:pPr>
                </w:p>
              </w:tc>
            </w:tr>
          </w:tbl>
          <w:p w14:paraId="1C7D8ED4" w14:textId="333CC210" w:rsidR="003A624C" w:rsidRDefault="003A624C" w:rsidP="00F964CE">
            <w:pPr>
              <w:rPr>
                <w:rFonts w:ascii="Tahoma" w:hAnsi="Tahoma" w:cs="Tahoma"/>
                <w:color w:val="000000" w:themeColor="text1"/>
                <w:sz w:val="20"/>
                <w:szCs w:val="18"/>
                <w:lang w:val="en-GB"/>
              </w:rPr>
            </w:pPr>
          </w:p>
          <w:p w14:paraId="036C80CF" w14:textId="77777777" w:rsidR="009F4728" w:rsidRPr="00006B29" w:rsidRDefault="009F4728" w:rsidP="009F4728">
            <w:pPr>
              <w:overflowPunct w:val="0"/>
              <w:autoSpaceDE w:val="0"/>
              <w:autoSpaceDN w:val="0"/>
              <w:adjustRightInd w:val="0"/>
              <w:ind w:right="-13"/>
              <w:jc w:val="both"/>
              <w:textAlignment w:val="baseline"/>
              <w:rPr>
                <w:rFonts w:ascii="Tahoma" w:hAnsi="Tahoma" w:cs="Tahoma"/>
                <w:color w:val="0071B7"/>
                <w:sz w:val="28"/>
                <w:szCs w:val="28"/>
              </w:rPr>
            </w:pPr>
            <w:r w:rsidRPr="00006B29">
              <w:rPr>
                <w:rFonts w:ascii="Tahoma" w:hAnsi="Tahoma" w:cs="Tahoma"/>
                <w:color w:val="0071B7"/>
                <w:sz w:val="28"/>
                <w:szCs w:val="28"/>
              </w:rPr>
              <w:t>Academic Details</w:t>
            </w:r>
          </w:p>
          <w:p w14:paraId="74963A05" w14:textId="77777777" w:rsidR="009F4728" w:rsidRPr="00C168FF" w:rsidRDefault="009F4728" w:rsidP="002E3BAA">
            <w:pPr>
              <w:pStyle w:val="ListParagraph"/>
              <w:overflowPunct w:val="0"/>
              <w:autoSpaceDE w:val="0"/>
              <w:autoSpaceDN w:val="0"/>
              <w:adjustRightInd w:val="0"/>
              <w:ind w:left="72" w:right="-13"/>
              <w:jc w:val="both"/>
              <w:textAlignment w:val="baseline"/>
              <w:rPr>
                <w:rFonts w:ascii="Tahoma" w:hAnsi="Tahoma" w:cs="Tahoma"/>
                <w:color w:val="0071B7"/>
                <w:sz w:val="20"/>
                <w:szCs w:val="28"/>
              </w:rPr>
            </w:pPr>
          </w:p>
          <w:p w14:paraId="2DBB8AE6" w14:textId="5E61FD3C" w:rsidR="001D5D38" w:rsidRPr="002E3BAA" w:rsidRDefault="009F4728" w:rsidP="00BC70F4">
            <w:pPr>
              <w:pStyle w:val="ListParagraph"/>
              <w:numPr>
                <w:ilvl w:val="0"/>
                <w:numId w:val="1"/>
              </w:numPr>
              <w:overflowPunct w:val="0"/>
              <w:autoSpaceDE w:val="0"/>
              <w:autoSpaceDN w:val="0"/>
              <w:adjustRightInd w:val="0"/>
              <w:textAlignment w:val="baseline"/>
              <w:rPr>
                <w:rFonts w:ascii="Tahoma" w:hAnsi="Tahoma" w:cs="Tahoma"/>
                <w:b/>
                <w:color w:val="000000" w:themeColor="text1"/>
                <w:sz w:val="18"/>
                <w:szCs w:val="20"/>
                <w:lang w:eastAsia="en-GB"/>
              </w:rPr>
            </w:pPr>
            <w:r w:rsidRPr="002E3BAA">
              <w:rPr>
                <w:rFonts w:ascii="Tahoma" w:hAnsi="Tahoma" w:cs="Tahoma"/>
                <w:b/>
                <w:color w:val="000000" w:themeColor="text1"/>
                <w:sz w:val="18"/>
                <w:szCs w:val="20"/>
                <w:lang w:eastAsia="en-GB"/>
              </w:rPr>
              <w:t>Bachelor of Engineering (B.E.)</w:t>
            </w:r>
            <w:r w:rsidR="001D5D38" w:rsidRPr="002E3BAA">
              <w:rPr>
                <w:rFonts w:ascii="Tahoma" w:hAnsi="Tahoma" w:cs="Tahoma"/>
                <w:b/>
                <w:color w:val="000000" w:themeColor="text1"/>
                <w:sz w:val="18"/>
                <w:szCs w:val="20"/>
                <w:lang w:eastAsia="en-GB"/>
              </w:rPr>
              <w:t xml:space="preserve"> </w:t>
            </w:r>
            <w:r w:rsidR="00D34567" w:rsidRPr="002E3BAA">
              <w:rPr>
                <w:rFonts w:ascii="Tahoma" w:hAnsi="Tahoma" w:cs="Tahoma"/>
                <w:b/>
                <w:bCs/>
                <w:color w:val="000000" w:themeColor="text1"/>
                <w:sz w:val="18"/>
                <w:szCs w:val="20"/>
                <w:lang w:eastAsia="en-GB"/>
              </w:rPr>
              <w:t>Information Technology</w:t>
            </w:r>
          </w:p>
          <w:p w14:paraId="4F16BEF7" w14:textId="02F4AA3D" w:rsidR="001E43D9" w:rsidRDefault="008B34BF" w:rsidP="001E43D9">
            <w:pPr>
              <w:pStyle w:val="ListParagraph"/>
              <w:overflowPunct w:val="0"/>
              <w:autoSpaceDE w:val="0"/>
              <w:autoSpaceDN w:val="0"/>
              <w:adjustRightInd w:val="0"/>
              <w:ind w:left="360"/>
              <w:textAlignment w:val="baseline"/>
              <w:rPr>
                <w:rFonts w:ascii="Tahoma" w:hAnsi="Tahoma" w:cs="Tahoma"/>
                <w:color w:val="000000" w:themeColor="text1"/>
                <w:sz w:val="18"/>
                <w:szCs w:val="20"/>
                <w:lang w:eastAsia="en-GB"/>
              </w:rPr>
            </w:pPr>
            <w:r>
              <w:rPr>
                <w:rFonts w:ascii="Tahoma" w:hAnsi="Tahoma" w:cs="Tahoma"/>
                <w:color w:val="000000" w:themeColor="text1"/>
                <w:sz w:val="18"/>
                <w:szCs w:val="20"/>
                <w:lang w:eastAsia="en-GB"/>
              </w:rPr>
              <w:t xml:space="preserve"> </w:t>
            </w:r>
          </w:p>
          <w:p w14:paraId="5A7B9F97" w14:textId="6B091E80" w:rsidR="00610D87" w:rsidRPr="00A40FF2" w:rsidRDefault="00E92CFD" w:rsidP="001E43D9">
            <w:pPr>
              <w:pStyle w:val="ListParagraph"/>
              <w:overflowPunct w:val="0"/>
              <w:autoSpaceDE w:val="0"/>
              <w:autoSpaceDN w:val="0"/>
              <w:adjustRightInd w:val="0"/>
              <w:ind w:left="360"/>
              <w:textAlignment w:val="baseline"/>
              <w:rPr>
                <w:rFonts w:ascii="Tahoma" w:hAnsi="Tahoma" w:cs="Tahoma"/>
                <w:color w:val="000000" w:themeColor="text1"/>
                <w:sz w:val="18"/>
                <w:szCs w:val="20"/>
                <w:lang w:eastAsia="en-GB"/>
              </w:rPr>
            </w:pPr>
            <w:r>
              <w:rPr>
                <w:rFonts w:ascii="Tahoma" w:hAnsi="Tahoma" w:cs="Tahoma"/>
                <w:color w:val="000000" w:themeColor="text1"/>
                <w:sz w:val="18"/>
                <w:szCs w:val="20"/>
                <w:lang w:eastAsia="en-GB"/>
              </w:rPr>
              <w:t xml:space="preserve">      </w:t>
            </w:r>
            <w:r w:rsidR="009F4728" w:rsidRPr="00A40FF2">
              <w:rPr>
                <w:rFonts w:ascii="Tahoma" w:hAnsi="Tahoma" w:cs="Tahoma"/>
                <w:color w:val="000000" w:themeColor="text1"/>
                <w:sz w:val="18"/>
                <w:szCs w:val="20"/>
                <w:lang w:eastAsia="en-GB"/>
              </w:rPr>
              <w:t xml:space="preserve">CGPA: </w:t>
            </w:r>
            <w:r w:rsidR="00753F18">
              <w:rPr>
                <w:rFonts w:ascii="Tahoma" w:hAnsi="Tahoma" w:cs="Tahoma"/>
                <w:color w:val="000000" w:themeColor="text1"/>
                <w:sz w:val="18"/>
                <w:szCs w:val="20"/>
                <w:lang w:eastAsia="en-GB"/>
              </w:rPr>
              <w:t>7.70</w:t>
            </w:r>
          </w:p>
          <w:p w14:paraId="506B6F0F" w14:textId="3946E1F9" w:rsidR="001D5D38" w:rsidRPr="00A40FF2" w:rsidRDefault="00E92CFD" w:rsidP="001E43D9">
            <w:pPr>
              <w:pStyle w:val="ListParagraph"/>
              <w:overflowPunct w:val="0"/>
              <w:autoSpaceDE w:val="0"/>
              <w:autoSpaceDN w:val="0"/>
              <w:adjustRightInd w:val="0"/>
              <w:ind w:left="360"/>
              <w:textAlignment w:val="baseline"/>
              <w:rPr>
                <w:rFonts w:ascii="Tahoma" w:hAnsi="Tahoma" w:cs="Tahoma"/>
                <w:color w:val="000000" w:themeColor="text1"/>
                <w:sz w:val="18"/>
                <w:szCs w:val="20"/>
                <w:lang w:eastAsia="en-GB"/>
              </w:rPr>
            </w:pPr>
            <w:r>
              <w:rPr>
                <w:rFonts w:ascii="Tahoma" w:hAnsi="Tahoma" w:cs="Tahoma"/>
                <w:color w:val="000000" w:themeColor="text1"/>
                <w:sz w:val="18"/>
                <w:szCs w:val="20"/>
                <w:lang w:eastAsia="en-GB"/>
              </w:rPr>
              <w:t xml:space="preserve">      </w:t>
            </w:r>
            <w:r w:rsidR="00420A8E">
              <w:rPr>
                <w:rFonts w:ascii="Tahoma" w:hAnsi="Tahoma" w:cs="Tahoma"/>
                <w:color w:val="000000" w:themeColor="text1"/>
                <w:sz w:val="18"/>
                <w:szCs w:val="20"/>
                <w:lang w:eastAsia="en-GB"/>
              </w:rPr>
              <w:t>(PASSOUT-YEAR</w:t>
            </w:r>
            <w:r>
              <w:rPr>
                <w:rFonts w:ascii="Tahoma" w:hAnsi="Tahoma" w:cs="Tahoma"/>
                <w:color w:val="000000" w:themeColor="text1"/>
                <w:sz w:val="18"/>
                <w:szCs w:val="20"/>
                <w:lang w:eastAsia="en-GB"/>
              </w:rPr>
              <w:t>: 2024</w:t>
            </w:r>
            <w:r w:rsidR="00420A8E">
              <w:rPr>
                <w:rFonts w:ascii="Tahoma" w:hAnsi="Tahoma" w:cs="Tahoma"/>
                <w:color w:val="000000" w:themeColor="text1"/>
                <w:sz w:val="18"/>
                <w:szCs w:val="20"/>
                <w:lang w:eastAsia="en-GB"/>
              </w:rPr>
              <w:t>)</w:t>
            </w:r>
            <w:r w:rsidR="001D5D38" w:rsidRPr="00A40FF2">
              <w:rPr>
                <w:rFonts w:ascii="Tahoma" w:hAnsi="Tahoma" w:cs="Tahoma"/>
                <w:color w:val="000000" w:themeColor="text1"/>
                <w:sz w:val="18"/>
                <w:szCs w:val="20"/>
                <w:lang w:eastAsia="en-GB"/>
              </w:rPr>
              <w:t xml:space="preserve"> </w:t>
            </w:r>
          </w:p>
          <w:p w14:paraId="5FDA69EB" w14:textId="77777777" w:rsidR="001D5D38" w:rsidRDefault="001D5D38" w:rsidP="00594B46">
            <w:pPr>
              <w:overflowPunct w:val="0"/>
              <w:autoSpaceDE w:val="0"/>
              <w:autoSpaceDN w:val="0"/>
              <w:adjustRightInd w:val="0"/>
              <w:ind w:right="-13" w:firstLine="324"/>
              <w:jc w:val="both"/>
              <w:textAlignment w:val="baseline"/>
              <w:rPr>
                <w:rFonts w:ascii="Tahoma" w:hAnsi="Tahoma" w:cs="Tahoma"/>
                <w:color w:val="000000" w:themeColor="text1"/>
                <w:sz w:val="20"/>
                <w:szCs w:val="20"/>
                <w:lang w:eastAsia="en-GB"/>
              </w:rPr>
            </w:pPr>
          </w:p>
          <w:p w14:paraId="246951F6" w14:textId="77777777" w:rsidR="001D5D38" w:rsidRDefault="001D5D38" w:rsidP="001D5D38">
            <w:pPr>
              <w:autoSpaceDE w:val="0"/>
              <w:autoSpaceDN w:val="0"/>
              <w:adjustRightInd w:val="0"/>
              <w:rPr>
                <w:rFonts w:ascii="Tahoma" w:hAnsi="Tahoma" w:cs="Tahoma"/>
                <w:color w:val="0071B7"/>
                <w:sz w:val="28"/>
                <w:szCs w:val="28"/>
              </w:rPr>
            </w:pPr>
            <w:r w:rsidRPr="00006B29">
              <w:rPr>
                <w:rFonts w:ascii="Tahoma" w:hAnsi="Tahoma" w:cs="Tahoma"/>
                <w:color w:val="0071B7"/>
                <w:sz w:val="28"/>
                <w:szCs w:val="28"/>
              </w:rPr>
              <w:t>Soft Skills</w:t>
            </w:r>
          </w:p>
          <w:p w14:paraId="777A0ED9" w14:textId="77777777" w:rsidR="001D5D38" w:rsidRPr="00A40FF2" w:rsidRDefault="001D5D38" w:rsidP="001D5D38">
            <w:pPr>
              <w:autoSpaceDE w:val="0"/>
              <w:autoSpaceDN w:val="0"/>
              <w:adjustRightInd w:val="0"/>
              <w:rPr>
                <w:rFonts w:ascii="Tahoma" w:hAnsi="Tahoma" w:cs="Tahoma"/>
                <w:color w:val="0071B7"/>
                <w:sz w:val="18"/>
                <w:szCs w:val="20"/>
              </w:rPr>
            </w:pPr>
          </w:p>
          <w:p w14:paraId="20989BC9" w14:textId="566EB156" w:rsidR="001D5D38" w:rsidRPr="002E3BAA" w:rsidRDefault="001D5D38" w:rsidP="00BC70F4">
            <w:pPr>
              <w:pStyle w:val="ListParagraph"/>
              <w:numPr>
                <w:ilvl w:val="0"/>
                <w:numId w:val="1"/>
              </w:numPr>
              <w:suppressAutoHyphens/>
              <w:autoSpaceDN w:val="0"/>
              <w:ind w:right="-13"/>
              <w:textAlignment w:val="baseline"/>
              <w:rPr>
                <w:rFonts w:ascii="Tahoma" w:hAnsi="Tahoma" w:cs="Tahoma"/>
                <w:sz w:val="18"/>
                <w:szCs w:val="20"/>
              </w:rPr>
            </w:pPr>
            <w:r w:rsidRPr="002E3BAA">
              <w:rPr>
                <w:rFonts w:ascii="Tahoma" w:hAnsi="Tahoma" w:cs="Tahoma"/>
                <w:noProof/>
                <w:sz w:val="18"/>
              </w:rPr>
              <w:t>Analytical</w:t>
            </w:r>
            <w:r w:rsidRPr="002E3BAA">
              <w:rPr>
                <w:rFonts w:ascii="Tahoma" w:hAnsi="Tahoma" w:cs="Tahoma"/>
                <w:sz w:val="18"/>
                <w:szCs w:val="20"/>
              </w:rPr>
              <w:t xml:space="preserve"> | </w:t>
            </w:r>
            <w:r w:rsidRPr="002E3BAA">
              <w:rPr>
                <w:rFonts w:ascii="Tahoma" w:hAnsi="Tahoma" w:cs="Tahoma"/>
                <w:noProof/>
                <w:sz w:val="18"/>
              </w:rPr>
              <w:t>Collaborator</w:t>
            </w:r>
            <w:r w:rsidRPr="002E3BAA">
              <w:rPr>
                <w:rFonts w:ascii="Tahoma" w:hAnsi="Tahoma" w:cs="Tahoma"/>
                <w:sz w:val="18"/>
                <w:szCs w:val="20"/>
              </w:rPr>
              <w:t xml:space="preserve"> | </w:t>
            </w:r>
            <w:r w:rsidRPr="002E3BAA">
              <w:rPr>
                <w:rFonts w:ascii="Tahoma" w:hAnsi="Tahoma" w:cs="Tahoma"/>
                <w:noProof/>
                <w:sz w:val="18"/>
              </w:rPr>
              <w:t>Leader</w:t>
            </w:r>
            <w:r w:rsidRPr="002E3BAA">
              <w:rPr>
                <w:rFonts w:ascii="Tahoma" w:hAnsi="Tahoma" w:cs="Tahoma"/>
                <w:sz w:val="18"/>
                <w:szCs w:val="20"/>
              </w:rPr>
              <w:t xml:space="preserve"> | </w:t>
            </w:r>
            <w:r w:rsidR="008B58B8" w:rsidRPr="002E3BAA">
              <w:rPr>
                <w:rFonts w:ascii="Tahoma" w:hAnsi="Tahoma" w:cs="Tahoma"/>
                <w:noProof/>
                <w:sz w:val="18"/>
              </w:rPr>
              <w:t>Adaptable</w:t>
            </w:r>
          </w:p>
          <w:p w14:paraId="3053D0E4" w14:textId="77777777" w:rsidR="009F4728" w:rsidRDefault="009F4728" w:rsidP="009F4728">
            <w:pPr>
              <w:overflowPunct w:val="0"/>
              <w:autoSpaceDE w:val="0"/>
              <w:autoSpaceDN w:val="0"/>
              <w:adjustRightInd w:val="0"/>
              <w:ind w:right="-13"/>
              <w:jc w:val="both"/>
              <w:textAlignment w:val="baseline"/>
              <w:rPr>
                <w:rFonts w:ascii="Tahoma" w:hAnsi="Tahoma" w:cs="Tahoma"/>
                <w:color w:val="000000" w:themeColor="text1"/>
                <w:sz w:val="20"/>
                <w:szCs w:val="20"/>
                <w:lang w:eastAsia="en-GB"/>
              </w:rPr>
            </w:pPr>
          </w:p>
          <w:p w14:paraId="48B5572E" w14:textId="77777777" w:rsidR="009F4728" w:rsidRPr="00006B29" w:rsidRDefault="009F4728" w:rsidP="009F4728">
            <w:pPr>
              <w:overflowPunct w:val="0"/>
              <w:autoSpaceDE w:val="0"/>
              <w:autoSpaceDN w:val="0"/>
              <w:adjustRightInd w:val="0"/>
              <w:ind w:right="-13"/>
              <w:jc w:val="both"/>
              <w:textAlignment w:val="baseline"/>
              <w:rPr>
                <w:rFonts w:ascii="Tahoma" w:hAnsi="Tahoma" w:cs="Tahoma"/>
                <w:color w:val="0071B7"/>
                <w:sz w:val="28"/>
                <w:szCs w:val="28"/>
              </w:rPr>
            </w:pPr>
            <w:r w:rsidRPr="00006B29">
              <w:rPr>
                <w:rFonts w:ascii="Tahoma" w:hAnsi="Tahoma" w:cs="Tahoma"/>
                <w:color w:val="0071B7"/>
                <w:sz w:val="28"/>
                <w:szCs w:val="28"/>
              </w:rPr>
              <w:t>Technical Skills</w:t>
            </w:r>
          </w:p>
          <w:p w14:paraId="6FDE5C9F" w14:textId="77777777" w:rsidR="009F4728" w:rsidRPr="00A40FF2" w:rsidRDefault="009F4728" w:rsidP="009F4728">
            <w:pPr>
              <w:pStyle w:val="ListParagraph"/>
              <w:overflowPunct w:val="0"/>
              <w:autoSpaceDE w:val="0"/>
              <w:autoSpaceDN w:val="0"/>
              <w:adjustRightInd w:val="0"/>
              <w:ind w:left="72" w:right="-13"/>
              <w:jc w:val="both"/>
              <w:textAlignment w:val="baseline"/>
              <w:rPr>
                <w:rFonts w:ascii="Tahoma" w:hAnsi="Tahoma" w:cs="Tahoma"/>
                <w:color w:val="0071B7"/>
                <w:sz w:val="12"/>
                <w:szCs w:val="28"/>
              </w:rPr>
            </w:pPr>
          </w:p>
          <w:p w14:paraId="617828CE" w14:textId="1615DD50" w:rsidR="00EA5517" w:rsidRPr="00EA5517" w:rsidRDefault="009D4E4D" w:rsidP="00BC70F4">
            <w:pPr>
              <w:pStyle w:val="ListParagraph"/>
              <w:numPr>
                <w:ilvl w:val="0"/>
                <w:numId w:val="1"/>
              </w:numPr>
              <w:overflowPunct w:val="0"/>
              <w:autoSpaceDE w:val="0"/>
              <w:autoSpaceDN w:val="0"/>
              <w:adjustRightInd w:val="0"/>
              <w:textAlignment w:val="baseline"/>
              <w:rPr>
                <w:rFonts w:ascii="Tahoma" w:hAnsi="Tahoma" w:cs="Tahoma"/>
                <w:color w:val="000000" w:themeColor="text1"/>
                <w:sz w:val="18"/>
                <w:szCs w:val="20"/>
                <w:lang w:eastAsia="en-GB"/>
              </w:rPr>
            </w:pPr>
            <w:r w:rsidRPr="002E3BAA">
              <w:rPr>
                <w:rFonts w:ascii="Tahoma" w:hAnsi="Tahoma" w:cs="Tahoma"/>
                <w:b/>
                <w:bCs/>
                <w:color w:val="000000" w:themeColor="text1"/>
                <w:sz w:val="18"/>
                <w:szCs w:val="20"/>
                <w:lang w:eastAsia="en-GB"/>
              </w:rPr>
              <w:t>Programming languages</w:t>
            </w:r>
            <w:r w:rsidRPr="002E3BAA">
              <w:rPr>
                <w:rFonts w:ascii="Tahoma" w:hAnsi="Tahoma" w:cs="Tahoma"/>
                <w:color w:val="000000" w:themeColor="text1"/>
                <w:sz w:val="18"/>
                <w:szCs w:val="20"/>
                <w:lang w:eastAsia="en-GB"/>
              </w:rPr>
              <w:t>: Python, JavaScript</w:t>
            </w:r>
          </w:p>
          <w:p w14:paraId="513C1F80" w14:textId="6C51B573" w:rsidR="00096033" w:rsidRPr="002E3BAA" w:rsidRDefault="00032B7B" w:rsidP="00BC70F4">
            <w:pPr>
              <w:pStyle w:val="ListParagraph"/>
              <w:numPr>
                <w:ilvl w:val="0"/>
                <w:numId w:val="1"/>
              </w:numPr>
              <w:overflowPunct w:val="0"/>
              <w:autoSpaceDE w:val="0"/>
              <w:autoSpaceDN w:val="0"/>
              <w:adjustRightInd w:val="0"/>
              <w:jc w:val="both"/>
              <w:textAlignment w:val="baseline"/>
              <w:rPr>
                <w:rFonts w:ascii="Tahoma" w:hAnsi="Tahoma" w:cs="Tahoma"/>
                <w:color w:val="000000" w:themeColor="text1"/>
                <w:sz w:val="18"/>
                <w:szCs w:val="20"/>
                <w:lang w:eastAsia="en-GB"/>
              </w:rPr>
            </w:pPr>
            <w:r w:rsidRPr="002E3BAA">
              <w:rPr>
                <w:rFonts w:ascii="Tahoma" w:hAnsi="Tahoma" w:cs="Tahoma"/>
                <w:b/>
                <w:bCs/>
                <w:color w:val="000000" w:themeColor="text1"/>
                <w:sz w:val="18"/>
                <w:szCs w:val="20"/>
                <w:lang w:eastAsia="en-GB"/>
              </w:rPr>
              <w:t>Front-End:</w:t>
            </w:r>
            <w:r w:rsidRPr="002E3BAA">
              <w:rPr>
                <w:rFonts w:ascii="Tahoma" w:hAnsi="Tahoma" w:cs="Tahoma"/>
                <w:color w:val="000000" w:themeColor="text1"/>
                <w:sz w:val="18"/>
                <w:szCs w:val="20"/>
                <w:lang w:eastAsia="en-GB"/>
              </w:rPr>
              <w:t> HTML, CSS, JavaScript</w:t>
            </w:r>
          </w:p>
          <w:p w14:paraId="50829D11" w14:textId="437CE3C7" w:rsidR="00052639" w:rsidRPr="002E3BAA" w:rsidRDefault="00052639" w:rsidP="00BC70F4">
            <w:pPr>
              <w:pStyle w:val="ListParagraph"/>
              <w:numPr>
                <w:ilvl w:val="0"/>
                <w:numId w:val="1"/>
              </w:numPr>
              <w:overflowPunct w:val="0"/>
              <w:autoSpaceDE w:val="0"/>
              <w:autoSpaceDN w:val="0"/>
              <w:adjustRightInd w:val="0"/>
              <w:jc w:val="both"/>
              <w:textAlignment w:val="baseline"/>
              <w:rPr>
                <w:rFonts w:ascii="Tahoma" w:hAnsi="Tahoma" w:cs="Tahoma"/>
                <w:color w:val="000000" w:themeColor="text1"/>
                <w:sz w:val="18"/>
                <w:szCs w:val="20"/>
                <w:lang w:eastAsia="en-GB"/>
              </w:rPr>
            </w:pPr>
            <w:r w:rsidRPr="002E3BAA">
              <w:rPr>
                <w:rFonts w:ascii="Tahoma" w:hAnsi="Tahoma" w:cs="Tahoma"/>
                <w:b/>
                <w:bCs/>
                <w:color w:val="000000" w:themeColor="text1"/>
                <w:sz w:val="18"/>
                <w:szCs w:val="20"/>
                <w:lang w:eastAsia="en-GB"/>
              </w:rPr>
              <w:t xml:space="preserve">Back-End: </w:t>
            </w:r>
            <w:r w:rsidR="00AB6BF0" w:rsidRPr="002E3BAA">
              <w:rPr>
                <w:rFonts w:ascii="Tahoma" w:hAnsi="Tahoma" w:cs="Tahoma"/>
                <w:color w:val="000000" w:themeColor="text1"/>
                <w:sz w:val="18"/>
                <w:szCs w:val="20"/>
                <w:lang w:eastAsia="en-GB"/>
              </w:rPr>
              <w:t>Django</w:t>
            </w:r>
          </w:p>
          <w:p w14:paraId="2A396ADB" w14:textId="02116268" w:rsidR="0017173A" w:rsidRPr="002E3BAA" w:rsidRDefault="009F4728" w:rsidP="00BC70F4">
            <w:pPr>
              <w:pStyle w:val="ListParagraph"/>
              <w:numPr>
                <w:ilvl w:val="0"/>
                <w:numId w:val="1"/>
              </w:numPr>
              <w:overflowPunct w:val="0"/>
              <w:autoSpaceDE w:val="0"/>
              <w:autoSpaceDN w:val="0"/>
              <w:adjustRightInd w:val="0"/>
              <w:jc w:val="both"/>
              <w:textAlignment w:val="baseline"/>
              <w:rPr>
                <w:rFonts w:ascii="Tahoma" w:hAnsi="Tahoma" w:cs="Tahoma"/>
                <w:color w:val="000000" w:themeColor="text1"/>
                <w:sz w:val="18"/>
                <w:szCs w:val="20"/>
                <w:lang w:eastAsia="en-GB"/>
              </w:rPr>
            </w:pPr>
            <w:r w:rsidRPr="002E3BAA">
              <w:rPr>
                <w:rFonts w:ascii="Tahoma" w:hAnsi="Tahoma" w:cs="Tahoma"/>
                <w:b/>
                <w:color w:val="000000" w:themeColor="text1"/>
                <w:sz w:val="18"/>
                <w:szCs w:val="20"/>
                <w:lang w:eastAsia="en-GB"/>
              </w:rPr>
              <w:t>Frameworks:</w:t>
            </w:r>
            <w:r w:rsidRPr="002E3BAA">
              <w:rPr>
                <w:rFonts w:ascii="Tahoma" w:hAnsi="Tahoma" w:cs="Tahoma"/>
                <w:color w:val="000000" w:themeColor="text1"/>
                <w:sz w:val="18"/>
                <w:szCs w:val="20"/>
                <w:lang w:eastAsia="en-GB"/>
              </w:rPr>
              <w:t xml:space="preserve"> </w:t>
            </w:r>
            <w:r w:rsidR="007A38B4" w:rsidRPr="002E3BAA">
              <w:rPr>
                <w:rFonts w:ascii="Tahoma" w:hAnsi="Tahoma" w:cs="Tahoma"/>
                <w:color w:val="000000" w:themeColor="text1"/>
                <w:sz w:val="18"/>
                <w:szCs w:val="20"/>
                <w:lang w:eastAsia="en-GB"/>
              </w:rPr>
              <w:t>React</w:t>
            </w:r>
            <w:r w:rsidR="00686286" w:rsidRPr="002E3BAA">
              <w:rPr>
                <w:rFonts w:ascii="Tahoma" w:hAnsi="Tahoma" w:cs="Tahoma"/>
                <w:color w:val="000000" w:themeColor="text1"/>
                <w:sz w:val="18"/>
                <w:szCs w:val="20"/>
                <w:lang w:eastAsia="en-GB"/>
              </w:rPr>
              <w:t>, Django</w:t>
            </w:r>
          </w:p>
          <w:p w14:paraId="666511CF" w14:textId="087E6055" w:rsidR="00686286" w:rsidRPr="002E3BAA" w:rsidRDefault="00686286" w:rsidP="00BC70F4">
            <w:pPr>
              <w:pStyle w:val="ListParagraph"/>
              <w:numPr>
                <w:ilvl w:val="0"/>
                <w:numId w:val="1"/>
              </w:numPr>
              <w:overflowPunct w:val="0"/>
              <w:autoSpaceDE w:val="0"/>
              <w:autoSpaceDN w:val="0"/>
              <w:adjustRightInd w:val="0"/>
              <w:jc w:val="both"/>
              <w:textAlignment w:val="baseline"/>
              <w:rPr>
                <w:rFonts w:ascii="Tahoma" w:hAnsi="Tahoma" w:cs="Tahoma"/>
                <w:color w:val="000000" w:themeColor="text1"/>
                <w:sz w:val="18"/>
                <w:szCs w:val="20"/>
                <w:lang w:eastAsia="en-GB"/>
              </w:rPr>
            </w:pPr>
            <w:r w:rsidRPr="002E3BAA">
              <w:rPr>
                <w:rFonts w:ascii="Tahoma" w:hAnsi="Tahoma" w:cs="Tahoma"/>
                <w:b/>
                <w:bCs/>
                <w:color w:val="000000" w:themeColor="text1"/>
                <w:sz w:val="18"/>
                <w:szCs w:val="20"/>
                <w:lang w:eastAsia="en-GB"/>
              </w:rPr>
              <w:t>Database</w:t>
            </w:r>
            <w:r w:rsidRPr="002E3BAA">
              <w:rPr>
                <w:rFonts w:ascii="Tahoma" w:hAnsi="Tahoma" w:cs="Tahoma"/>
                <w:color w:val="000000" w:themeColor="text1"/>
                <w:sz w:val="18"/>
                <w:szCs w:val="20"/>
                <w:lang w:eastAsia="en-GB"/>
              </w:rPr>
              <w:t xml:space="preserve">: </w:t>
            </w:r>
            <w:r w:rsidR="00E32C8D" w:rsidRPr="002E3BAA">
              <w:rPr>
                <w:rFonts w:ascii="Tahoma" w:hAnsi="Tahoma" w:cs="Tahoma"/>
                <w:color w:val="000000" w:themeColor="text1"/>
                <w:sz w:val="18"/>
                <w:szCs w:val="20"/>
                <w:lang w:eastAsia="en-GB"/>
              </w:rPr>
              <w:t xml:space="preserve"> </w:t>
            </w:r>
            <w:r w:rsidRPr="002E3BAA">
              <w:rPr>
                <w:rFonts w:ascii="Tahoma" w:hAnsi="Tahoma" w:cs="Tahoma"/>
                <w:color w:val="000000" w:themeColor="text1"/>
                <w:sz w:val="18"/>
                <w:szCs w:val="20"/>
                <w:lang w:eastAsia="en-GB"/>
              </w:rPr>
              <w:t>MySQL</w:t>
            </w:r>
            <w:r w:rsidR="00EA412C" w:rsidRPr="002E3BAA">
              <w:rPr>
                <w:rFonts w:ascii="Tahoma" w:hAnsi="Tahoma" w:cs="Tahoma"/>
                <w:color w:val="000000" w:themeColor="text1"/>
                <w:sz w:val="18"/>
                <w:szCs w:val="20"/>
                <w:lang w:eastAsia="en-GB"/>
              </w:rPr>
              <w:t xml:space="preserve"> ,</w:t>
            </w:r>
            <w:r w:rsidR="007A38B4" w:rsidRPr="002E3BAA">
              <w:rPr>
                <w:rFonts w:ascii="Tahoma" w:hAnsi="Tahoma" w:cs="Tahoma"/>
                <w:color w:val="000000" w:themeColor="text1"/>
                <w:sz w:val="18"/>
                <w:szCs w:val="20"/>
                <w:lang w:eastAsia="en-GB"/>
              </w:rPr>
              <w:t>SQLite</w:t>
            </w:r>
          </w:p>
          <w:p w14:paraId="0D754229" w14:textId="399BDBB7" w:rsidR="00686286" w:rsidRPr="00C578BD" w:rsidRDefault="00686286" w:rsidP="00C578BD">
            <w:pPr>
              <w:overflowPunct w:val="0"/>
              <w:autoSpaceDE w:val="0"/>
              <w:autoSpaceDN w:val="0"/>
              <w:adjustRightInd w:val="0"/>
              <w:ind w:left="360" w:right="-13"/>
              <w:jc w:val="both"/>
              <w:textAlignment w:val="baseline"/>
              <w:rPr>
                <w:rFonts w:ascii="Tahoma" w:hAnsi="Tahoma" w:cs="Tahoma"/>
                <w:color w:val="000000" w:themeColor="text1"/>
                <w:sz w:val="18"/>
                <w:szCs w:val="20"/>
              </w:rPr>
            </w:pPr>
          </w:p>
          <w:p w14:paraId="7738C342" w14:textId="77777777" w:rsidR="00671E87" w:rsidRPr="00016AD4" w:rsidRDefault="00671E87" w:rsidP="00671E87">
            <w:pPr>
              <w:overflowPunct w:val="0"/>
              <w:autoSpaceDE w:val="0"/>
              <w:autoSpaceDN w:val="0"/>
              <w:adjustRightInd w:val="0"/>
              <w:spacing w:after="200" w:line="276" w:lineRule="auto"/>
              <w:ind w:left="360" w:right="-13"/>
              <w:contextualSpacing/>
              <w:jc w:val="both"/>
              <w:textAlignment w:val="baseline"/>
              <w:rPr>
                <w:rFonts w:ascii="Tahoma" w:hAnsi="Tahoma" w:cs="Tahoma"/>
                <w:color w:val="0071B7"/>
                <w:sz w:val="18"/>
                <w:szCs w:val="20"/>
              </w:rPr>
            </w:pPr>
          </w:p>
          <w:p w14:paraId="3298E12D" w14:textId="5F8D3446" w:rsidR="00A40FF2" w:rsidRDefault="00A40FF2" w:rsidP="00A40FF2">
            <w:pPr>
              <w:overflowPunct w:val="0"/>
              <w:autoSpaceDE w:val="0"/>
              <w:autoSpaceDN w:val="0"/>
              <w:adjustRightInd w:val="0"/>
              <w:jc w:val="both"/>
              <w:textAlignment w:val="baseline"/>
              <w:rPr>
                <w:rFonts w:ascii="Tahoma" w:hAnsi="Tahoma" w:cs="Tahoma"/>
                <w:color w:val="0071B7"/>
                <w:spacing w:val="-4"/>
                <w:sz w:val="28"/>
                <w:szCs w:val="28"/>
                <w:shd w:val="clear" w:color="auto" w:fill="FFFFFF" w:themeFill="background1"/>
              </w:rPr>
            </w:pPr>
            <w:r>
              <w:rPr>
                <w:rFonts w:ascii="Tahoma" w:hAnsi="Tahoma" w:cs="Tahoma"/>
                <w:color w:val="0071B7"/>
                <w:spacing w:val="-4"/>
                <w:sz w:val="28"/>
                <w:szCs w:val="28"/>
                <w:shd w:val="clear" w:color="auto" w:fill="FFFFFF" w:themeFill="background1"/>
              </w:rPr>
              <w:t xml:space="preserve">Personal Details </w:t>
            </w:r>
          </w:p>
          <w:p w14:paraId="471B4DEE" w14:textId="77777777" w:rsidR="00E754B7" w:rsidRPr="00E754B7" w:rsidRDefault="00E754B7" w:rsidP="00A40FF2">
            <w:pPr>
              <w:overflowPunct w:val="0"/>
              <w:autoSpaceDE w:val="0"/>
              <w:autoSpaceDN w:val="0"/>
              <w:adjustRightInd w:val="0"/>
              <w:jc w:val="both"/>
              <w:textAlignment w:val="baseline"/>
              <w:rPr>
                <w:rFonts w:ascii="Tahoma" w:hAnsi="Tahoma" w:cs="Tahoma"/>
                <w:color w:val="0071B7"/>
                <w:spacing w:val="-4"/>
                <w:sz w:val="20"/>
                <w:szCs w:val="28"/>
                <w:shd w:val="clear" w:color="auto" w:fill="FFFFFF" w:themeFill="background1"/>
              </w:rPr>
            </w:pPr>
          </w:p>
          <w:p w14:paraId="3ED68F2B" w14:textId="77777777" w:rsidR="00B42F4B" w:rsidRPr="002E3BAA" w:rsidRDefault="00B42F4B" w:rsidP="00BC70F4">
            <w:pPr>
              <w:pStyle w:val="ListParagraph"/>
              <w:numPr>
                <w:ilvl w:val="0"/>
                <w:numId w:val="2"/>
              </w:numPr>
              <w:ind w:right="-1170"/>
              <w:rPr>
                <w:rFonts w:ascii="Tahoma" w:hAnsi="Tahoma" w:cs="Tahoma"/>
                <w:b/>
                <w:sz w:val="18"/>
                <w:szCs w:val="18"/>
                <w:lang w:val="en-IN"/>
              </w:rPr>
            </w:pPr>
            <w:r w:rsidRPr="002E3BAA">
              <w:rPr>
                <w:rFonts w:ascii="Tahoma" w:hAnsi="Tahoma" w:cs="Tahoma"/>
                <w:b/>
                <w:bCs/>
                <w:sz w:val="18"/>
                <w:szCs w:val="18"/>
                <w:lang w:val="en-IN"/>
              </w:rPr>
              <w:t>Name:</w:t>
            </w:r>
            <w:r w:rsidRPr="002E3BAA">
              <w:rPr>
                <w:rFonts w:ascii="Tahoma" w:hAnsi="Tahoma" w:cs="Tahoma"/>
                <w:b/>
                <w:sz w:val="18"/>
                <w:szCs w:val="18"/>
                <w:lang w:val="en-IN"/>
              </w:rPr>
              <w:t> Kushant Kokate</w:t>
            </w:r>
          </w:p>
          <w:p w14:paraId="483F3252" w14:textId="77777777" w:rsidR="00B42F4B" w:rsidRPr="002E3BAA" w:rsidRDefault="00B42F4B" w:rsidP="00BC70F4">
            <w:pPr>
              <w:pStyle w:val="ListParagraph"/>
              <w:numPr>
                <w:ilvl w:val="0"/>
                <w:numId w:val="2"/>
              </w:numPr>
              <w:ind w:right="-1170"/>
              <w:rPr>
                <w:rFonts w:ascii="Tahoma" w:hAnsi="Tahoma" w:cs="Tahoma"/>
                <w:bCs/>
                <w:sz w:val="18"/>
                <w:szCs w:val="18"/>
                <w:lang w:val="en-IN"/>
              </w:rPr>
            </w:pPr>
            <w:r w:rsidRPr="002E3BAA">
              <w:rPr>
                <w:rFonts w:ascii="Tahoma" w:hAnsi="Tahoma" w:cs="Tahoma"/>
                <w:b/>
                <w:bCs/>
                <w:sz w:val="18"/>
                <w:szCs w:val="18"/>
                <w:lang w:val="en-IN"/>
              </w:rPr>
              <w:t>Date of Birth:</w:t>
            </w:r>
            <w:r w:rsidRPr="002E3BAA">
              <w:rPr>
                <w:rFonts w:ascii="Tahoma" w:hAnsi="Tahoma" w:cs="Tahoma"/>
                <w:b/>
                <w:sz w:val="18"/>
                <w:szCs w:val="18"/>
                <w:lang w:val="en-IN"/>
              </w:rPr>
              <w:t> </w:t>
            </w:r>
            <w:r w:rsidRPr="002E3BAA">
              <w:rPr>
                <w:rFonts w:ascii="Tahoma" w:hAnsi="Tahoma" w:cs="Tahoma"/>
                <w:bCs/>
                <w:sz w:val="18"/>
                <w:szCs w:val="18"/>
                <w:lang w:val="en-IN"/>
              </w:rPr>
              <w:t>12th February 2002</w:t>
            </w:r>
          </w:p>
          <w:p w14:paraId="3B7A5B7E" w14:textId="77777777" w:rsidR="00B42F4B" w:rsidRPr="002E3BAA" w:rsidRDefault="00B42F4B" w:rsidP="00BC70F4">
            <w:pPr>
              <w:pStyle w:val="ListParagraph"/>
              <w:numPr>
                <w:ilvl w:val="0"/>
                <w:numId w:val="2"/>
              </w:numPr>
              <w:ind w:right="-1170"/>
              <w:rPr>
                <w:rFonts w:ascii="Tahoma" w:hAnsi="Tahoma" w:cs="Tahoma"/>
                <w:b/>
                <w:sz w:val="18"/>
                <w:szCs w:val="18"/>
                <w:lang w:val="en-IN"/>
              </w:rPr>
            </w:pPr>
            <w:r w:rsidRPr="002E3BAA">
              <w:rPr>
                <w:rFonts w:ascii="Tahoma" w:hAnsi="Tahoma" w:cs="Tahoma"/>
                <w:b/>
                <w:bCs/>
                <w:sz w:val="18"/>
                <w:szCs w:val="18"/>
                <w:lang w:val="en-IN"/>
              </w:rPr>
              <w:t>Gender:</w:t>
            </w:r>
            <w:r w:rsidRPr="002E3BAA">
              <w:rPr>
                <w:rFonts w:ascii="Tahoma" w:hAnsi="Tahoma" w:cs="Tahoma"/>
                <w:b/>
                <w:sz w:val="18"/>
                <w:szCs w:val="18"/>
                <w:lang w:val="en-IN"/>
              </w:rPr>
              <w:t> </w:t>
            </w:r>
            <w:r w:rsidRPr="002E3BAA">
              <w:rPr>
                <w:rFonts w:ascii="Tahoma" w:hAnsi="Tahoma" w:cs="Tahoma"/>
                <w:bCs/>
                <w:sz w:val="18"/>
                <w:szCs w:val="18"/>
                <w:lang w:val="en-IN"/>
              </w:rPr>
              <w:t>Male</w:t>
            </w:r>
          </w:p>
          <w:p w14:paraId="6014B33C" w14:textId="50EE803E" w:rsidR="00B42F4B" w:rsidRPr="002E3BAA" w:rsidRDefault="00B42F4B" w:rsidP="0AA811BA">
            <w:pPr>
              <w:pStyle w:val="ListParagraph"/>
              <w:numPr>
                <w:ilvl w:val="0"/>
                <w:numId w:val="2"/>
              </w:numPr>
              <w:ind w:right="-1170"/>
              <w:rPr>
                <w:rFonts w:ascii="Tahoma" w:hAnsi="Tahoma" w:cs="Tahoma"/>
                <w:b/>
                <w:bCs/>
                <w:sz w:val="18"/>
                <w:szCs w:val="18"/>
                <w:lang w:val="en-IN"/>
              </w:rPr>
            </w:pPr>
            <w:r w:rsidRPr="0AA811BA">
              <w:rPr>
                <w:rFonts w:ascii="Tahoma" w:hAnsi="Tahoma" w:cs="Tahoma"/>
                <w:b/>
                <w:bCs/>
                <w:sz w:val="18"/>
                <w:szCs w:val="18"/>
                <w:lang w:val="en-IN"/>
              </w:rPr>
              <w:t>Address: </w:t>
            </w:r>
            <w:r w:rsidRPr="0AA811BA">
              <w:rPr>
                <w:rFonts w:ascii="Tahoma" w:hAnsi="Tahoma" w:cs="Tahoma"/>
                <w:sz w:val="18"/>
                <w:szCs w:val="18"/>
                <w:lang w:val="en-IN"/>
              </w:rPr>
              <w:t>Pune ,</w:t>
            </w:r>
            <w:r w:rsidR="00507F4D" w:rsidRPr="0AA811BA">
              <w:rPr>
                <w:rFonts w:ascii="Tahoma" w:hAnsi="Tahoma" w:cs="Tahoma"/>
                <w:sz w:val="18"/>
                <w:szCs w:val="18"/>
                <w:lang w:val="en-IN"/>
              </w:rPr>
              <w:t xml:space="preserve"> Maharas</w:t>
            </w:r>
            <w:r w:rsidR="00712D58" w:rsidRPr="0AA811BA">
              <w:rPr>
                <w:rFonts w:ascii="Tahoma" w:hAnsi="Tahoma" w:cs="Tahoma"/>
                <w:sz w:val="18"/>
                <w:szCs w:val="18"/>
                <w:lang w:val="en-IN"/>
              </w:rPr>
              <w:t>h</w:t>
            </w:r>
            <w:r w:rsidR="00507F4D" w:rsidRPr="0AA811BA">
              <w:rPr>
                <w:rFonts w:ascii="Tahoma" w:hAnsi="Tahoma" w:cs="Tahoma"/>
                <w:sz w:val="18"/>
                <w:szCs w:val="18"/>
                <w:lang w:val="en-IN"/>
              </w:rPr>
              <w:t>tra</w:t>
            </w:r>
          </w:p>
          <w:p w14:paraId="152CE30F" w14:textId="42993CEB" w:rsidR="00B42F4B" w:rsidRPr="002E3BAA" w:rsidRDefault="00B42F4B" w:rsidP="00F44091">
            <w:pPr>
              <w:pStyle w:val="ListParagraph"/>
              <w:ind w:right="-1170"/>
              <w:rPr>
                <w:rFonts w:ascii="Tahoma" w:hAnsi="Tahoma" w:cs="Tahoma"/>
                <w:b/>
                <w:sz w:val="18"/>
                <w:szCs w:val="18"/>
                <w:lang w:val="en-IN"/>
              </w:rPr>
            </w:pPr>
          </w:p>
          <w:p w14:paraId="663FE142" w14:textId="34B92BEA" w:rsidR="009F4728" w:rsidRPr="00594B46" w:rsidRDefault="009F4728" w:rsidP="0017173A">
            <w:pPr>
              <w:overflowPunct w:val="0"/>
              <w:autoSpaceDE w:val="0"/>
              <w:autoSpaceDN w:val="0"/>
              <w:adjustRightInd w:val="0"/>
              <w:jc w:val="both"/>
              <w:textAlignment w:val="baseline"/>
              <w:rPr>
                <w:rFonts w:ascii="Tahoma" w:hAnsi="Tahoma" w:cs="Tahoma"/>
                <w:color w:val="0071B7"/>
                <w:sz w:val="20"/>
                <w:szCs w:val="20"/>
              </w:rPr>
            </w:pPr>
          </w:p>
        </w:tc>
        <w:tc>
          <w:tcPr>
            <w:tcW w:w="6958" w:type="dxa"/>
            <w:tcBorders>
              <w:bottom w:val="nil"/>
            </w:tcBorders>
            <w:shd w:val="clear" w:color="auto" w:fill="FFFFFF" w:themeFill="background1"/>
          </w:tcPr>
          <w:p w14:paraId="3BB18ADA" w14:textId="4F880934" w:rsidR="005B4E19" w:rsidRPr="00006B29" w:rsidRDefault="005B4E19" w:rsidP="00F964CE">
            <w:pPr>
              <w:rPr>
                <w:rFonts w:ascii="Tahoma" w:hAnsi="Tahoma" w:cs="Tahoma"/>
                <w:sz w:val="20"/>
                <w:szCs w:val="20"/>
              </w:rPr>
            </w:pPr>
            <w:r w:rsidRPr="00006B29">
              <w:rPr>
                <w:rFonts w:ascii="Tahoma" w:hAnsi="Tahoma" w:cs="Tahoma"/>
                <w:color w:val="0071B7"/>
                <w:sz w:val="28"/>
                <w:szCs w:val="28"/>
              </w:rPr>
              <w:t xml:space="preserve">Profile Summary </w:t>
            </w:r>
          </w:p>
        </w:tc>
      </w:tr>
      <w:tr w:rsidR="005B4E19" w:rsidRPr="00006B29" w14:paraId="1EB421AC" w14:textId="77777777" w:rsidTr="005A4C7C">
        <w:trPr>
          <w:trHeight w:val="12969"/>
        </w:trPr>
        <w:tc>
          <w:tcPr>
            <w:tcW w:w="4376" w:type="dxa"/>
            <w:vMerge/>
          </w:tcPr>
          <w:p w14:paraId="21A5CC93" w14:textId="77777777" w:rsidR="005B4E19" w:rsidRPr="00006B29" w:rsidRDefault="005B4E19" w:rsidP="00F964CE"/>
        </w:tc>
        <w:tc>
          <w:tcPr>
            <w:tcW w:w="6958" w:type="dxa"/>
            <w:shd w:val="clear" w:color="auto" w:fill="FFFFFF" w:themeFill="background1"/>
          </w:tcPr>
          <w:p w14:paraId="049FC71B" w14:textId="77777777" w:rsidR="00EF16BB" w:rsidRDefault="00EF16BB" w:rsidP="00EF16BB">
            <w:pPr>
              <w:overflowPunct w:val="0"/>
              <w:autoSpaceDE w:val="0"/>
              <w:autoSpaceDN w:val="0"/>
              <w:adjustRightInd w:val="0"/>
              <w:jc w:val="both"/>
              <w:textAlignment w:val="baseline"/>
              <w:rPr>
                <w:rFonts w:ascii="Tahoma" w:hAnsi="Tahoma" w:cs="Tahoma"/>
                <w:color w:val="000000" w:themeColor="text1"/>
                <w:sz w:val="18"/>
                <w:szCs w:val="20"/>
                <w:lang w:eastAsia="en-GB"/>
              </w:rPr>
            </w:pPr>
          </w:p>
          <w:p w14:paraId="662C0CB9" w14:textId="18366AD1" w:rsidR="00951B8B" w:rsidRDefault="00E0691F" w:rsidP="005B2578">
            <w:pPr>
              <w:overflowPunct w:val="0"/>
              <w:autoSpaceDE w:val="0"/>
              <w:autoSpaceDN w:val="0"/>
              <w:adjustRightInd w:val="0"/>
              <w:ind w:left="144"/>
              <w:jc w:val="both"/>
              <w:textAlignment w:val="baseline"/>
              <w:rPr>
                <w:rFonts w:ascii="Tahoma" w:hAnsi="Tahoma" w:cs="Tahoma"/>
                <w:color w:val="000000" w:themeColor="text1"/>
                <w:sz w:val="18"/>
                <w:szCs w:val="20"/>
                <w:lang w:eastAsia="en-GB"/>
              </w:rPr>
            </w:pPr>
            <w:r w:rsidRPr="00E0691F">
              <w:rPr>
                <w:rFonts w:ascii="Tahoma" w:hAnsi="Tahoma" w:cs="Tahoma"/>
                <w:color w:val="000000" w:themeColor="text1"/>
                <w:sz w:val="18"/>
                <w:szCs w:val="20"/>
                <w:lang w:eastAsia="en-GB"/>
              </w:rPr>
              <w:t xml:space="preserve">A recent </w:t>
            </w:r>
            <w:r w:rsidRPr="00E0691F">
              <w:rPr>
                <w:rFonts w:ascii="Tahoma" w:hAnsi="Tahoma" w:cs="Tahoma"/>
                <w:b/>
                <w:bCs/>
                <w:color w:val="000000" w:themeColor="text1"/>
                <w:sz w:val="18"/>
                <w:szCs w:val="20"/>
                <w:lang w:eastAsia="en-GB"/>
              </w:rPr>
              <w:t>B.E. graduate in Information Technology</w:t>
            </w:r>
            <w:r w:rsidRPr="00E0691F">
              <w:rPr>
                <w:rFonts w:ascii="Tahoma" w:hAnsi="Tahoma" w:cs="Tahoma"/>
                <w:color w:val="000000" w:themeColor="text1"/>
                <w:sz w:val="18"/>
                <w:szCs w:val="20"/>
                <w:lang w:eastAsia="en-GB"/>
              </w:rPr>
              <w:t xml:space="preserve"> with hands-on experience </w:t>
            </w:r>
            <w:r w:rsidR="00186A14">
              <w:rPr>
                <w:rFonts w:ascii="Tahoma" w:hAnsi="Tahoma" w:cs="Tahoma"/>
                <w:color w:val="000000" w:themeColor="text1"/>
                <w:sz w:val="18"/>
                <w:szCs w:val="20"/>
                <w:lang w:eastAsia="en-GB"/>
              </w:rPr>
              <w:t xml:space="preserve">  </w:t>
            </w:r>
            <w:r w:rsidRPr="00E0691F">
              <w:rPr>
                <w:rFonts w:ascii="Tahoma" w:hAnsi="Tahoma" w:cs="Tahoma"/>
                <w:color w:val="000000" w:themeColor="text1"/>
                <w:sz w:val="18"/>
                <w:szCs w:val="20"/>
                <w:lang w:eastAsia="en-GB"/>
              </w:rPr>
              <w:t xml:space="preserve">in </w:t>
            </w:r>
            <w:r w:rsidRPr="00E0691F">
              <w:rPr>
                <w:rFonts w:ascii="Tahoma" w:hAnsi="Tahoma" w:cs="Tahoma"/>
                <w:b/>
                <w:bCs/>
                <w:color w:val="000000" w:themeColor="text1"/>
                <w:sz w:val="18"/>
                <w:szCs w:val="20"/>
                <w:lang w:eastAsia="en-GB"/>
              </w:rPr>
              <w:t>Python</w:t>
            </w:r>
            <w:r w:rsidRPr="00E0691F">
              <w:rPr>
                <w:rFonts w:ascii="Tahoma" w:hAnsi="Tahoma" w:cs="Tahoma"/>
                <w:color w:val="000000" w:themeColor="text1"/>
                <w:sz w:val="18"/>
                <w:szCs w:val="20"/>
                <w:lang w:eastAsia="en-GB"/>
              </w:rPr>
              <w:t xml:space="preserve">, </w:t>
            </w:r>
            <w:r w:rsidRPr="00E0691F">
              <w:rPr>
                <w:rFonts w:ascii="Tahoma" w:hAnsi="Tahoma" w:cs="Tahoma"/>
                <w:b/>
                <w:bCs/>
                <w:color w:val="000000" w:themeColor="text1"/>
                <w:sz w:val="18"/>
                <w:szCs w:val="20"/>
                <w:lang w:eastAsia="en-GB"/>
              </w:rPr>
              <w:t>Django</w:t>
            </w:r>
            <w:r w:rsidRPr="00E0691F">
              <w:rPr>
                <w:rFonts w:ascii="Tahoma" w:hAnsi="Tahoma" w:cs="Tahoma"/>
                <w:color w:val="000000" w:themeColor="text1"/>
                <w:sz w:val="18"/>
                <w:szCs w:val="20"/>
                <w:lang w:eastAsia="en-GB"/>
              </w:rPr>
              <w:t xml:space="preserve">, and </w:t>
            </w:r>
            <w:r w:rsidRPr="00E0691F">
              <w:rPr>
                <w:rFonts w:ascii="Tahoma" w:hAnsi="Tahoma" w:cs="Tahoma"/>
                <w:b/>
                <w:bCs/>
                <w:color w:val="000000" w:themeColor="text1"/>
                <w:sz w:val="18"/>
                <w:szCs w:val="20"/>
                <w:lang w:eastAsia="en-GB"/>
              </w:rPr>
              <w:t>full-stack development</w:t>
            </w:r>
            <w:r w:rsidRPr="00E0691F">
              <w:rPr>
                <w:rFonts w:ascii="Tahoma" w:hAnsi="Tahoma" w:cs="Tahoma"/>
                <w:color w:val="000000" w:themeColor="text1"/>
                <w:sz w:val="18"/>
                <w:szCs w:val="20"/>
                <w:lang w:eastAsia="en-GB"/>
              </w:rPr>
              <w:t xml:space="preserve">. Proficient in </w:t>
            </w:r>
            <w:r w:rsidRPr="00E0691F">
              <w:rPr>
                <w:rFonts w:ascii="Tahoma" w:hAnsi="Tahoma" w:cs="Tahoma"/>
                <w:b/>
                <w:bCs/>
                <w:color w:val="000000" w:themeColor="text1"/>
                <w:sz w:val="18"/>
                <w:szCs w:val="20"/>
                <w:lang w:eastAsia="en-GB"/>
              </w:rPr>
              <w:t>React.js</w:t>
            </w:r>
            <w:r w:rsidRPr="00E0691F">
              <w:rPr>
                <w:rFonts w:ascii="Tahoma" w:hAnsi="Tahoma" w:cs="Tahoma"/>
                <w:color w:val="000000" w:themeColor="text1"/>
                <w:sz w:val="18"/>
                <w:szCs w:val="20"/>
                <w:lang w:eastAsia="en-GB"/>
              </w:rPr>
              <w:t xml:space="preserve">, </w:t>
            </w:r>
            <w:r w:rsidRPr="00E0691F">
              <w:rPr>
                <w:rFonts w:ascii="Tahoma" w:hAnsi="Tahoma" w:cs="Tahoma"/>
                <w:b/>
                <w:bCs/>
                <w:color w:val="000000" w:themeColor="text1"/>
                <w:sz w:val="18"/>
                <w:szCs w:val="20"/>
                <w:lang w:eastAsia="en-GB"/>
              </w:rPr>
              <w:t>SQLite</w:t>
            </w:r>
            <w:r w:rsidRPr="00E0691F">
              <w:rPr>
                <w:rFonts w:ascii="Tahoma" w:hAnsi="Tahoma" w:cs="Tahoma"/>
                <w:color w:val="000000" w:themeColor="text1"/>
                <w:sz w:val="18"/>
                <w:szCs w:val="20"/>
                <w:lang w:eastAsia="en-GB"/>
              </w:rPr>
              <w:t xml:space="preserve">, </w:t>
            </w:r>
            <w:r w:rsidR="00186A14">
              <w:rPr>
                <w:rFonts w:ascii="Tahoma" w:hAnsi="Tahoma" w:cs="Tahoma"/>
                <w:color w:val="000000" w:themeColor="text1"/>
                <w:sz w:val="18"/>
                <w:szCs w:val="20"/>
                <w:lang w:eastAsia="en-GB"/>
              </w:rPr>
              <w:t xml:space="preserve">  </w:t>
            </w:r>
            <w:r w:rsidRPr="00E0691F">
              <w:rPr>
                <w:rFonts w:ascii="Tahoma" w:hAnsi="Tahoma" w:cs="Tahoma"/>
                <w:b/>
                <w:bCs/>
                <w:color w:val="000000" w:themeColor="text1"/>
                <w:sz w:val="18"/>
                <w:szCs w:val="20"/>
                <w:lang w:eastAsia="en-GB"/>
              </w:rPr>
              <w:t>MySQL</w:t>
            </w:r>
            <w:r w:rsidRPr="00E0691F">
              <w:rPr>
                <w:rFonts w:ascii="Tahoma" w:hAnsi="Tahoma" w:cs="Tahoma"/>
                <w:color w:val="000000" w:themeColor="text1"/>
                <w:sz w:val="18"/>
                <w:szCs w:val="20"/>
                <w:lang w:eastAsia="en-GB"/>
              </w:rPr>
              <w:t xml:space="preserve">. Developed key projects such as a </w:t>
            </w:r>
            <w:r w:rsidRPr="00E0691F">
              <w:rPr>
                <w:rFonts w:ascii="Tahoma" w:hAnsi="Tahoma" w:cs="Tahoma"/>
                <w:b/>
                <w:bCs/>
                <w:color w:val="000000" w:themeColor="text1"/>
                <w:sz w:val="18"/>
                <w:szCs w:val="20"/>
                <w:lang w:eastAsia="en-GB"/>
              </w:rPr>
              <w:t>Text-to-Speech Converter</w:t>
            </w:r>
            <w:r w:rsidRPr="00E0691F">
              <w:rPr>
                <w:rFonts w:ascii="Tahoma" w:hAnsi="Tahoma" w:cs="Tahoma"/>
                <w:color w:val="000000" w:themeColor="text1"/>
                <w:sz w:val="18"/>
                <w:szCs w:val="20"/>
                <w:lang w:eastAsia="en-GB"/>
              </w:rPr>
              <w:t xml:space="preserve">, </w:t>
            </w:r>
            <w:r w:rsidRPr="00E0691F">
              <w:rPr>
                <w:rFonts w:ascii="Tahoma" w:hAnsi="Tahoma" w:cs="Tahoma"/>
                <w:b/>
                <w:bCs/>
                <w:color w:val="000000" w:themeColor="text1"/>
                <w:sz w:val="18"/>
                <w:szCs w:val="20"/>
                <w:lang w:eastAsia="en-GB"/>
              </w:rPr>
              <w:t>PC Automation Chatbot</w:t>
            </w:r>
            <w:r w:rsidRPr="00E0691F">
              <w:rPr>
                <w:rFonts w:ascii="Tahoma" w:hAnsi="Tahoma" w:cs="Tahoma"/>
                <w:color w:val="000000" w:themeColor="text1"/>
                <w:sz w:val="18"/>
                <w:szCs w:val="20"/>
                <w:lang w:eastAsia="en-GB"/>
              </w:rPr>
              <w:t xml:space="preserve">, and </w:t>
            </w:r>
            <w:r w:rsidRPr="00E0691F">
              <w:rPr>
                <w:rFonts w:ascii="Tahoma" w:hAnsi="Tahoma" w:cs="Tahoma"/>
                <w:b/>
                <w:bCs/>
                <w:color w:val="000000" w:themeColor="text1"/>
                <w:sz w:val="18"/>
                <w:szCs w:val="20"/>
                <w:lang w:eastAsia="en-GB"/>
              </w:rPr>
              <w:t>Unused Medicine Donation System</w:t>
            </w:r>
            <w:r w:rsidRPr="00E0691F">
              <w:rPr>
                <w:rFonts w:ascii="Tahoma" w:hAnsi="Tahoma" w:cs="Tahoma"/>
                <w:color w:val="000000" w:themeColor="text1"/>
                <w:sz w:val="18"/>
                <w:szCs w:val="20"/>
                <w:lang w:eastAsia="en-GB"/>
              </w:rPr>
              <w:t xml:space="preserve">. Proven leadership as </w:t>
            </w:r>
            <w:r w:rsidRPr="00E0691F">
              <w:rPr>
                <w:rFonts w:ascii="Tahoma" w:hAnsi="Tahoma" w:cs="Tahoma"/>
                <w:b/>
                <w:bCs/>
                <w:color w:val="000000" w:themeColor="text1"/>
                <w:sz w:val="18"/>
                <w:szCs w:val="20"/>
                <w:lang w:eastAsia="en-GB"/>
              </w:rPr>
              <w:t>CEO and Director</w:t>
            </w:r>
            <w:r w:rsidRPr="00E0691F">
              <w:rPr>
                <w:rFonts w:ascii="Tahoma" w:hAnsi="Tahoma" w:cs="Tahoma"/>
                <w:color w:val="000000" w:themeColor="text1"/>
                <w:sz w:val="18"/>
                <w:szCs w:val="20"/>
                <w:lang w:eastAsia="en-GB"/>
              </w:rPr>
              <w:t xml:space="preserve"> of the </w:t>
            </w:r>
            <w:r w:rsidRPr="00E0691F">
              <w:rPr>
                <w:rFonts w:ascii="Tahoma" w:hAnsi="Tahoma" w:cs="Tahoma"/>
                <w:b/>
                <w:bCs/>
                <w:color w:val="000000" w:themeColor="text1"/>
                <w:sz w:val="18"/>
                <w:szCs w:val="20"/>
                <w:lang w:eastAsia="en-GB"/>
              </w:rPr>
              <w:t>Infosit Club</w:t>
            </w:r>
            <w:r w:rsidRPr="00E0691F">
              <w:rPr>
                <w:rFonts w:ascii="Tahoma" w:hAnsi="Tahoma" w:cs="Tahoma"/>
                <w:color w:val="000000" w:themeColor="text1"/>
                <w:sz w:val="18"/>
                <w:szCs w:val="20"/>
                <w:lang w:eastAsia="en-GB"/>
              </w:rPr>
              <w:t>,</w:t>
            </w:r>
            <w:r w:rsidR="00AB706E">
              <w:rPr>
                <w:rFonts w:ascii="Tahoma" w:hAnsi="Tahoma" w:cs="Tahoma"/>
                <w:color w:val="000000" w:themeColor="text1"/>
                <w:sz w:val="18"/>
                <w:szCs w:val="20"/>
                <w:lang w:eastAsia="en-GB"/>
              </w:rPr>
              <w:t xml:space="preserve"> </w:t>
            </w:r>
            <w:r w:rsidRPr="00E0691F">
              <w:rPr>
                <w:rFonts w:ascii="Tahoma" w:hAnsi="Tahoma" w:cs="Tahoma"/>
                <w:color w:val="000000" w:themeColor="text1"/>
                <w:sz w:val="18"/>
                <w:szCs w:val="20"/>
                <w:lang w:eastAsia="en-GB"/>
              </w:rPr>
              <w:t xml:space="preserve">leading student initiatives and event coordination. Strong in </w:t>
            </w:r>
            <w:r w:rsidRPr="00E0691F">
              <w:rPr>
                <w:rFonts w:ascii="Tahoma" w:hAnsi="Tahoma" w:cs="Tahoma"/>
                <w:b/>
                <w:bCs/>
                <w:color w:val="000000" w:themeColor="text1"/>
                <w:sz w:val="18"/>
                <w:szCs w:val="20"/>
                <w:lang w:eastAsia="en-GB"/>
              </w:rPr>
              <w:t>problem-solving</w:t>
            </w:r>
            <w:r w:rsidRPr="00E0691F">
              <w:rPr>
                <w:rFonts w:ascii="Tahoma" w:hAnsi="Tahoma" w:cs="Tahoma"/>
                <w:color w:val="000000" w:themeColor="text1"/>
                <w:sz w:val="18"/>
                <w:szCs w:val="20"/>
                <w:lang w:eastAsia="en-GB"/>
              </w:rPr>
              <w:t xml:space="preserve"> and </w:t>
            </w:r>
            <w:r w:rsidRPr="00E0691F">
              <w:rPr>
                <w:rFonts w:ascii="Tahoma" w:hAnsi="Tahoma" w:cs="Tahoma"/>
                <w:b/>
                <w:bCs/>
                <w:color w:val="000000" w:themeColor="text1"/>
                <w:sz w:val="18"/>
                <w:szCs w:val="20"/>
                <w:lang w:eastAsia="en-GB"/>
              </w:rPr>
              <w:t>communication</w:t>
            </w:r>
            <w:r w:rsidRPr="00E0691F">
              <w:rPr>
                <w:rFonts w:ascii="Tahoma" w:hAnsi="Tahoma" w:cs="Tahoma"/>
                <w:color w:val="000000" w:themeColor="text1"/>
                <w:sz w:val="18"/>
                <w:szCs w:val="20"/>
                <w:lang w:eastAsia="en-GB"/>
              </w:rPr>
              <w:t>,</w:t>
            </w:r>
            <w:r w:rsidR="00AB706E">
              <w:rPr>
                <w:rFonts w:ascii="Tahoma" w:hAnsi="Tahoma" w:cs="Tahoma"/>
                <w:color w:val="000000" w:themeColor="text1"/>
                <w:sz w:val="18"/>
                <w:szCs w:val="20"/>
                <w:lang w:eastAsia="en-GB"/>
              </w:rPr>
              <w:t xml:space="preserve"> </w:t>
            </w:r>
            <w:r w:rsidRPr="00E0691F">
              <w:rPr>
                <w:rFonts w:ascii="Tahoma" w:hAnsi="Tahoma" w:cs="Tahoma"/>
                <w:color w:val="000000" w:themeColor="text1"/>
                <w:sz w:val="18"/>
                <w:szCs w:val="20"/>
                <w:lang w:eastAsia="en-GB"/>
              </w:rPr>
              <w:t>with</w:t>
            </w:r>
            <w:r w:rsidR="00AB706E">
              <w:rPr>
                <w:rFonts w:ascii="Tahoma" w:hAnsi="Tahoma" w:cs="Tahoma"/>
                <w:color w:val="000000" w:themeColor="text1"/>
                <w:sz w:val="18"/>
                <w:szCs w:val="20"/>
                <w:lang w:eastAsia="en-GB"/>
              </w:rPr>
              <w:t xml:space="preserve"> </w:t>
            </w:r>
            <w:r w:rsidRPr="00E0691F">
              <w:rPr>
                <w:rFonts w:ascii="Tahoma" w:hAnsi="Tahoma" w:cs="Tahoma"/>
                <w:color w:val="000000" w:themeColor="text1"/>
                <w:sz w:val="18"/>
                <w:szCs w:val="20"/>
                <w:lang w:eastAsia="en-GB"/>
              </w:rPr>
              <w:t>a</w:t>
            </w:r>
            <w:r w:rsidR="00AB706E">
              <w:rPr>
                <w:rFonts w:ascii="Tahoma" w:hAnsi="Tahoma" w:cs="Tahoma"/>
                <w:color w:val="000000" w:themeColor="text1"/>
                <w:sz w:val="18"/>
                <w:szCs w:val="20"/>
                <w:lang w:eastAsia="en-GB"/>
              </w:rPr>
              <w:t xml:space="preserve"> </w:t>
            </w:r>
            <w:r w:rsidRPr="00E0691F">
              <w:rPr>
                <w:rFonts w:ascii="Tahoma" w:hAnsi="Tahoma" w:cs="Tahoma"/>
                <w:color w:val="000000" w:themeColor="text1"/>
                <w:sz w:val="18"/>
                <w:szCs w:val="20"/>
                <w:lang w:eastAsia="en-GB"/>
              </w:rPr>
              <w:t>passion for technology and innovation.</w:t>
            </w:r>
          </w:p>
          <w:p w14:paraId="76B10E6C" w14:textId="77777777" w:rsidR="005B2578" w:rsidRPr="00A40FF2" w:rsidRDefault="005B2578" w:rsidP="001F72CC">
            <w:pPr>
              <w:overflowPunct w:val="0"/>
              <w:autoSpaceDE w:val="0"/>
              <w:autoSpaceDN w:val="0"/>
              <w:adjustRightInd w:val="0"/>
              <w:jc w:val="both"/>
              <w:textAlignment w:val="baseline"/>
              <w:rPr>
                <w:rFonts w:ascii="Tahoma" w:hAnsi="Tahoma" w:cs="Tahoma"/>
                <w:color w:val="000000" w:themeColor="text1"/>
                <w:sz w:val="18"/>
                <w:szCs w:val="20"/>
                <w:lang w:eastAsia="en-GB"/>
              </w:rPr>
            </w:pPr>
          </w:p>
          <w:p w14:paraId="771C3CD7" w14:textId="77777777" w:rsidR="001D5D38" w:rsidRPr="00006B29" w:rsidRDefault="001D5D38" w:rsidP="001D5D38">
            <w:pPr>
              <w:spacing w:line="276" w:lineRule="auto"/>
              <w:rPr>
                <w:rFonts w:ascii="Tahoma" w:hAnsi="Tahoma" w:cs="Tahoma"/>
                <w:color w:val="0071B7"/>
                <w:sz w:val="28"/>
                <w:szCs w:val="28"/>
              </w:rPr>
            </w:pPr>
            <w:r w:rsidRPr="0045441E">
              <w:rPr>
                <w:rFonts w:ascii="Tahoma" w:hAnsi="Tahoma" w:cs="Tahoma"/>
                <w:noProof/>
                <w:color w:val="6A6969"/>
                <w:sz w:val="20"/>
                <w:szCs w:val="20"/>
              </w:rPr>
              <mc:AlternateContent>
                <mc:Choice Requires="wps">
                  <w:drawing>
                    <wp:anchor distT="0" distB="0" distL="114300" distR="114300" simplePos="0" relativeHeight="251658243" behindDoc="0" locked="0" layoutInCell="1" allowOverlap="1" wp14:anchorId="5C320963" wp14:editId="069EF688">
                      <wp:simplePos x="0" y="0"/>
                      <wp:positionH relativeFrom="column">
                        <wp:posOffset>5425805</wp:posOffset>
                      </wp:positionH>
                      <wp:positionV relativeFrom="paragraph">
                        <wp:posOffset>264160</wp:posOffset>
                      </wp:positionV>
                      <wp:extent cx="45085" cy="149860"/>
                      <wp:effectExtent l="57150" t="0" r="69215" b="254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 cy="149860"/>
                              </a:xfrm>
                              <a:prstGeom prst="rect">
                                <a:avLst/>
                              </a:prstGeom>
                              <a:noFill/>
                              <a:ln w="9525">
                                <a:noFill/>
                                <a:miter lim="800000"/>
                                <a:headEnd/>
                                <a:tailEnd/>
                              </a:ln>
                            </wps:spPr>
                            <wps:txbx>
                              <w:txbxContent>
                                <w:p w14:paraId="1866A15D" w14:textId="77777777" w:rsidR="001D5D38" w:rsidRPr="00C168FF" w:rsidRDefault="001D5D38" w:rsidP="001D5D38">
                                  <w:pPr>
                                    <w:spacing w:after="0"/>
                                    <w:jc w:val="center"/>
                                    <w:rPr>
                                      <w:rFonts w:ascii="Tahoma" w:hAnsi="Tahoma" w:cs="Tahoma"/>
                                      <w:sz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320963" id="_x0000_t202" coordsize="21600,21600" o:spt="202" path="m,l,21600r21600,l21600,xe">
                      <v:stroke joinstyle="miter"/>
                      <v:path gradientshapeok="t" o:connecttype="rect"/>
                    </v:shapetype>
                    <v:shape id="Text Box 2" o:spid="_x0000_s1028" type="#_x0000_t202" style="position:absolute;margin-left:427.25pt;margin-top:20.8pt;width:3.55pt;height:11.8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" filled="f" stroked="f">
                      <v:textbox>
                        <w:txbxContent>
                          <w:p w14:paraId="1866A15D" w14:textId="77777777" w:rsidR="001D5D38" w:rsidRPr="00C168FF" w:rsidRDefault="001D5D38" w:rsidP="001D5D38">
                            <w:pPr>
                              <w:spacing w:after="0"/>
                              <w:jc w:val="center"/>
                              <w:rPr>
                                <w:rFonts w:ascii="Tahoma" w:hAnsi="Tahoma" w:cs="Tahoma"/>
                                <w:sz w:val="18"/>
                              </w:rPr>
                            </w:pPr>
                          </w:p>
                        </w:txbxContent>
                      </v:textbox>
                    </v:shape>
                  </w:pict>
                </mc:Fallback>
              </mc:AlternateContent>
            </w:r>
            <w:r w:rsidRPr="00006B29">
              <w:rPr>
                <w:rFonts w:ascii="Tahoma" w:hAnsi="Tahoma" w:cs="Tahoma"/>
                <w:color w:val="0071B7"/>
                <w:sz w:val="28"/>
                <w:szCs w:val="28"/>
              </w:rPr>
              <w:t>Work Experience</w:t>
            </w:r>
          </w:p>
          <w:p w14:paraId="5191BD63" w14:textId="3299373D" w:rsidR="00C658AD" w:rsidRPr="00C658AD" w:rsidRDefault="001D5D38" w:rsidP="00C658AD">
            <w:pPr>
              <w:rPr>
                <w:rFonts w:ascii="Tahoma" w:hAnsi="Tahoma" w:cs="Tahoma"/>
                <w:bCs/>
                <w:color w:val="000000" w:themeColor="text1"/>
                <w:sz w:val="18"/>
                <w:szCs w:val="20"/>
                <w:lang w:val="en-IN" w:eastAsia="en-GB"/>
              </w:rPr>
            </w:pPr>
            <w:r w:rsidRPr="0045441E">
              <w:rPr>
                <w:rFonts w:ascii="Tahoma" w:hAnsi="Tahoma" w:cs="Tahoma"/>
                <w:noProof/>
                <w:color w:val="6A6969"/>
                <w:sz w:val="20"/>
                <w:szCs w:val="20"/>
              </w:rPr>
              <mc:AlternateContent>
                <mc:Choice Requires="wps">
                  <w:drawing>
                    <wp:anchor distT="0" distB="0" distL="114300" distR="114300" simplePos="0" relativeHeight="251658242" behindDoc="0" locked="0" layoutInCell="1" allowOverlap="1" wp14:anchorId="1B647189" wp14:editId="77645C19">
                      <wp:simplePos x="0" y="0"/>
                      <wp:positionH relativeFrom="column">
                        <wp:posOffset>4983845</wp:posOffset>
                      </wp:positionH>
                      <wp:positionV relativeFrom="paragraph">
                        <wp:posOffset>158750</wp:posOffset>
                      </wp:positionV>
                      <wp:extent cx="45719" cy="45719"/>
                      <wp:effectExtent l="57150" t="19050" r="69215" b="12065"/>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5719" cy="45719"/>
                              </a:xfrm>
                              <a:prstGeom prst="rect">
                                <a:avLst/>
                              </a:prstGeom>
                              <a:noFill/>
                              <a:ln w="9525">
                                <a:noFill/>
                                <a:miter lim="800000"/>
                                <a:headEnd/>
                                <a:tailEnd/>
                              </a:ln>
                            </wps:spPr>
                            <wps:txbx>
                              <w:txbxContent>
                                <w:p w14:paraId="34493252" w14:textId="77777777" w:rsidR="001D5D38" w:rsidRDefault="001D5D38" w:rsidP="001D5D38">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647189" id="_x0000_s1029" type="#_x0000_t202" style="position:absolute;margin-left:392.45pt;margin-top:12.5pt;width:3.6pt;height:3.6pt;flip:y;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" filled="f" stroked="f">
                      <v:textbox>
                        <w:txbxContent>
                          <w:p w14:paraId="34493252" w14:textId="77777777" w:rsidR="001D5D38" w:rsidRDefault="001D5D38" w:rsidP="001D5D38">
                            <w:pPr>
                              <w:jc w:val="center"/>
                            </w:pPr>
                          </w:p>
                        </w:txbxContent>
                      </v:textbox>
                    </v:shape>
                  </w:pict>
                </mc:Fallback>
              </mc:AlternateContent>
            </w:r>
            <w:r w:rsidR="00000000">
              <w:rPr>
                <w:rFonts w:ascii="Tahoma" w:hAnsi="Tahoma" w:cs="Tahoma"/>
                <w:bCs/>
                <w:color w:val="000000" w:themeColor="text1"/>
                <w:sz w:val="18"/>
                <w:szCs w:val="20"/>
                <w:lang w:val="en-IN" w:eastAsia="en-GB"/>
              </w:rPr>
              <w:pict w14:anchorId="6854C6FF">
                <v:rect id="_x0000_i1025" style="width:407.15pt;height:2pt" o:hrpct="870" o:hralign="center" o:hrstd="t" o:hr="t" fillcolor="#a0a0a0" stroked="f"/>
              </w:pict>
            </w:r>
          </w:p>
          <w:p w14:paraId="5F1B725A" w14:textId="7813B928" w:rsidR="00C658AD" w:rsidRDefault="00C845F1" w:rsidP="000A0F5B">
            <w:pPr>
              <w:rPr>
                <w:rFonts w:ascii="Tahoma" w:hAnsi="Tahoma" w:cs="Tahoma"/>
                <w:b/>
                <w:bCs/>
                <w:color w:val="000000" w:themeColor="text1"/>
                <w:sz w:val="18"/>
                <w:szCs w:val="20"/>
                <w:lang w:val="en-IN" w:eastAsia="en-GB"/>
              </w:rPr>
            </w:pPr>
            <w:r>
              <w:rPr>
                <w:rFonts w:ascii="Tahoma" w:hAnsi="Tahoma" w:cs="Tahoma"/>
                <w:b/>
                <w:bCs/>
                <w:color w:val="000000" w:themeColor="text1"/>
                <w:sz w:val="18"/>
                <w:szCs w:val="20"/>
                <w:lang w:val="en-IN" w:eastAsia="en-GB"/>
              </w:rPr>
              <w:t xml:space="preserve">   </w:t>
            </w:r>
            <w:r w:rsidR="00C658AD" w:rsidRPr="000A0F5B">
              <w:rPr>
                <w:rFonts w:ascii="Tahoma" w:hAnsi="Tahoma" w:cs="Tahoma"/>
                <w:b/>
                <w:bCs/>
                <w:color w:val="000000" w:themeColor="text1"/>
                <w:sz w:val="18"/>
                <w:szCs w:val="20"/>
                <w:lang w:val="en-IN" w:eastAsia="en-GB"/>
              </w:rPr>
              <w:t>CEO, Infosit Club (Departmental Club)</w:t>
            </w:r>
          </w:p>
          <w:p w14:paraId="4520D2D3" w14:textId="77777777" w:rsidR="002D77CD" w:rsidRDefault="002D77CD" w:rsidP="000A0F5B">
            <w:pPr>
              <w:rPr>
                <w:rFonts w:ascii="Tahoma" w:hAnsi="Tahoma" w:cs="Tahoma"/>
                <w:b/>
                <w:bCs/>
                <w:color w:val="000000" w:themeColor="text1"/>
                <w:sz w:val="18"/>
                <w:szCs w:val="20"/>
                <w:lang w:val="en-IN" w:eastAsia="en-GB"/>
              </w:rPr>
            </w:pPr>
          </w:p>
          <w:p w14:paraId="7FC78B78" w14:textId="77777777" w:rsidR="002D77CD" w:rsidRDefault="00726C95" w:rsidP="002D77CD">
            <w:pPr>
              <w:rPr>
                <w:rFonts w:ascii="Tahoma" w:hAnsi="Tahoma" w:cs="Tahoma"/>
                <w:b/>
                <w:bCs/>
                <w:color w:val="000000" w:themeColor="text1"/>
                <w:sz w:val="18"/>
                <w:szCs w:val="20"/>
                <w:lang w:val="en-IN" w:eastAsia="en-GB"/>
              </w:rPr>
            </w:pPr>
            <w:r>
              <w:rPr>
                <w:rFonts w:ascii="Tahoma" w:hAnsi="Tahoma" w:cs="Tahoma"/>
                <w:b/>
                <w:bCs/>
                <w:color w:val="000000" w:themeColor="text1"/>
                <w:sz w:val="18"/>
                <w:szCs w:val="20"/>
                <w:lang w:val="en-IN" w:eastAsia="en-GB"/>
              </w:rPr>
              <w:t xml:space="preserve">   </w:t>
            </w:r>
            <w:r w:rsidR="002D77CD" w:rsidRPr="002D77CD">
              <w:rPr>
                <w:rFonts w:ascii="Tahoma" w:hAnsi="Tahoma" w:cs="Tahoma"/>
                <w:b/>
                <w:bCs/>
                <w:color w:val="000000" w:themeColor="text1"/>
                <w:sz w:val="18"/>
                <w:szCs w:val="20"/>
                <w:lang w:val="en-IN" w:eastAsia="en-GB"/>
              </w:rPr>
              <w:t>Leadership Experience</w:t>
            </w:r>
          </w:p>
          <w:p w14:paraId="3B71B7AC" w14:textId="26657EE3" w:rsidR="00B42FD6" w:rsidRPr="00B42FD6" w:rsidRDefault="00B42FD6" w:rsidP="00B42FD6">
            <w:pPr>
              <w:jc w:val="both"/>
              <w:rPr>
                <w:rFonts w:ascii="Tahoma" w:hAnsi="Tahoma" w:cs="Tahoma"/>
                <w:b/>
                <w:bCs/>
                <w:color w:val="000000" w:themeColor="text1"/>
                <w:sz w:val="18"/>
                <w:szCs w:val="20"/>
                <w:lang w:val="en-IN" w:eastAsia="en-GB"/>
              </w:rPr>
            </w:pPr>
          </w:p>
          <w:p w14:paraId="14A00ED0" w14:textId="77777777" w:rsidR="00B42FD6" w:rsidRPr="00B42FD6" w:rsidRDefault="00B42FD6" w:rsidP="00B42FD6">
            <w:pPr>
              <w:numPr>
                <w:ilvl w:val="0"/>
                <w:numId w:val="9"/>
              </w:numPr>
              <w:jc w:val="both"/>
              <w:rPr>
                <w:rFonts w:ascii="Tahoma" w:hAnsi="Tahoma" w:cs="Tahoma"/>
                <w:b/>
                <w:bCs/>
                <w:color w:val="000000" w:themeColor="text1"/>
                <w:sz w:val="18"/>
                <w:szCs w:val="20"/>
                <w:lang w:val="en-IN" w:eastAsia="en-GB"/>
              </w:rPr>
            </w:pPr>
            <w:r w:rsidRPr="00B42FD6">
              <w:rPr>
                <w:rFonts w:ascii="Tahoma" w:hAnsi="Tahoma" w:cs="Tahoma"/>
                <w:b/>
                <w:bCs/>
                <w:color w:val="000000" w:themeColor="text1"/>
                <w:sz w:val="18"/>
                <w:szCs w:val="20"/>
                <w:lang w:val="en-IN" w:eastAsia="en-GB"/>
              </w:rPr>
              <w:t>CEO, Infosit Club (Departmental Club) (May 2021 – May 2022)</w:t>
            </w:r>
            <w:r w:rsidRPr="00B42FD6">
              <w:rPr>
                <w:rFonts w:ascii="Tahoma" w:hAnsi="Tahoma" w:cs="Tahoma"/>
                <w:b/>
                <w:bCs/>
                <w:color w:val="000000" w:themeColor="text1"/>
                <w:sz w:val="18"/>
                <w:szCs w:val="20"/>
                <w:lang w:val="en-IN" w:eastAsia="en-GB"/>
              </w:rPr>
              <w:br/>
            </w:r>
            <w:r w:rsidRPr="00B42FD6">
              <w:rPr>
                <w:rFonts w:ascii="Tahoma" w:hAnsi="Tahoma" w:cs="Tahoma"/>
                <w:color w:val="000000" w:themeColor="text1"/>
                <w:sz w:val="18"/>
                <w:szCs w:val="20"/>
                <w:lang w:val="en-IN" w:eastAsia="en-GB"/>
              </w:rPr>
              <w:t>Led student initiatives, organized events, and managed project teams. Focused on fostering collaboration within the departmental club and took charge of major university projects, ensuring their successful execution and active student participation.</w:t>
            </w:r>
          </w:p>
          <w:p w14:paraId="5E5A6955" w14:textId="300C547E" w:rsidR="00C658AD" w:rsidRPr="00C658AD" w:rsidRDefault="00000000" w:rsidP="00C658AD">
            <w:pPr>
              <w:spacing w:line="276" w:lineRule="auto"/>
              <w:rPr>
                <w:rFonts w:ascii="Tahoma" w:hAnsi="Tahoma" w:cs="Tahoma"/>
                <w:bCs/>
                <w:color w:val="000000" w:themeColor="text1"/>
                <w:sz w:val="18"/>
                <w:szCs w:val="20"/>
                <w:lang w:val="en-IN" w:eastAsia="en-GB"/>
              </w:rPr>
            </w:pPr>
            <w:r>
              <w:rPr>
                <w:rFonts w:ascii="Tahoma" w:hAnsi="Tahoma" w:cs="Tahoma"/>
                <w:bCs/>
                <w:color w:val="000000" w:themeColor="text1"/>
                <w:sz w:val="18"/>
                <w:szCs w:val="20"/>
                <w:lang w:val="en-IN" w:eastAsia="en-GB"/>
              </w:rPr>
              <w:pict w14:anchorId="17632511">
                <v:rect id="_x0000_i1026" style="width:407.15pt;height:2pt" o:hrpct="870" o:hralign="center" o:hrstd="t" o:hr="t" fillcolor="#a0a0a0" stroked="f"/>
              </w:pict>
            </w:r>
          </w:p>
          <w:p w14:paraId="0C666427" w14:textId="77777777" w:rsidR="00E60D34" w:rsidRDefault="00AD3D27" w:rsidP="00E60D34">
            <w:pPr>
              <w:rPr>
                <w:rFonts w:ascii="Tahoma" w:hAnsi="Tahoma" w:cs="Tahoma"/>
                <w:b/>
                <w:bCs/>
                <w:color w:val="000000" w:themeColor="text1"/>
                <w:sz w:val="18"/>
                <w:szCs w:val="20"/>
                <w:lang w:val="en-IN" w:eastAsia="en-GB"/>
              </w:rPr>
            </w:pPr>
            <w:r>
              <w:rPr>
                <w:rFonts w:ascii="Tahoma" w:hAnsi="Tahoma" w:cs="Tahoma"/>
                <w:bCs/>
                <w:color w:val="000000" w:themeColor="text1"/>
                <w:sz w:val="18"/>
                <w:szCs w:val="20"/>
                <w:lang w:val="en-IN" w:eastAsia="en-GB"/>
              </w:rPr>
              <w:t xml:space="preserve">   </w:t>
            </w:r>
            <w:r w:rsidR="00E60D34" w:rsidRPr="00E60D34">
              <w:rPr>
                <w:rFonts w:ascii="Tahoma" w:hAnsi="Tahoma" w:cs="Tahoma"/>
                <w:b/>
                <w:bCs/>
                <w:color w:val="000000" w:themeColor="text1"/>
                <w:sz w:val="18"/>
                <w:szCs w:val="20"/>
                <w:lang w:val="en-IN" w:eastAsia="en-GB"/>
              </w:rPr>
              <w:t>Leadership Experience</w:t>
            </w:r>
          </w:p>
          <w:p w14:paraId="7E52A8D1" w14:textId="77777777" w:rsidR="00E60D34" w:rsidRPr="00E60D34" w:rsidRDefault="00E60D34" w:rsidP="00E60D34">
            <w:pPr>
              <w:rPr>
                <w:rFonts w:ascii="Tahoma" w:hAnsi="Tahoma" w:cs="Tahoma"/>
                <w:bCs/>
                <w:color w:val="000000" w:themeColor="text1"/>
                <w:sz w:val="18"/>
                <w:szCs w:val="20"/>
                <w:lang w:val="en-IN" w:eastAsia="en-GB"/>
              </w:rPr>
            </w:pPr>
          </w:p>
          <w:p w14:paraId="4F1CE8A2" w14:textId="77777777" w:rsidR="00E60D34" w:rsidRPr="00E60D34" w:rsidRDefault="00E60D34" w:rsidP="00E60D34">
            <w:pPr>
              <w:numPr>
                <w:ilvl w:val="0"/>
                <w:numId w:val="10"/>
              </w:numPr>
              <w:spacing w:line="276" w:lineRule="auto"/>
              <w:jc w:val="both"/>
              <w:rPr>
                <w:rFonts w:ascii="Tahoma" w:hAnsi="Tahoma" w:cs="Tahoma"/>
                <w:bCs/>
                <w:color w:val="000000" w:themeColor="text1"/>
                <w:sz w:val="18"/>
                <w:szCs w:val="20"/>
                <w:lang w:val="en-IN" w:eastAsia="en-GB"/>
              </w:rPr>
            </w:pPr>
            <w:r w:rsidRPr="00E60D34">
              <w:rPr>
                <w:rFonts w:ascii="Tahoma" w:hAnsi="Tahoma" w:cs="Tahoma"/>
                <w:b/>
                <w:bCs/>
                <w:color w:val="000000" w:themeColor="text1"/>
                <w:sz w:val="18"/>
                <w:szCs w:val="20"/>
                <w:lang w:val="en-IN" w:eastAsia="en-GB"/>
              </w:rPr>
              <w:t>Director, Infosit Club (Departmental Club)</w:t>
            </w:r>
            <w:r w:rsidRPr="00E60D34">
              <w:rPr>
                <w:rFonts w:ascii="Tahoma" w:hAnsi="Tahoma" w:cs="Tahoma"/>
                <w:bCs/>
                <w:color w:val="000000" w:themeColor="text1"/>
                <w:sz w:val="18"/>
                <w:szCs w:val="20"/>
                <w:lang w:val="en-IN" w:eastAsia="en-GB"/>
              </w:rPr>
              <w:t xml:space="preserve"> (May 2022 – May 2023)</w:t>
            </w:r>
            <w:r w:rsidRPr="00E60D34">
              <w:rPr>
                <w:rFonts w:ascii="Tahoma" w:hAnsi="Tahoma" w:cs="Tahoma"/>
                <w:bCs/>
                <w:color w:val="000000" w:themeColor="text1"/>
                <w:sz w:val="18"/>
                <w:szCs w:val="20"/>
                <w:lang w:val="en-IN" w:eastAsia="en-GB"/>
              </w:rPr>
              <w:br/>
              <w:t>Managed club operations, coordinated events, and enhanced team cohesion. Designed and executed projects to boost student engagement and participation, contributing to a dynamic and collaborative environment within the department.</w:t>
            </w:r>
          </w:p>
          <w:p w14:paraId="475B1757" w14:textId="23157F19" w:rsidR="001C6257" w:rsidRPr="003D6F0B" w:rsidRDefault="001C6257" w:rsidP="003D6F0B">
            <w:pPr>
              <w:spacing w:line="276" w:lineRule="auto"/>
              <w:rPr>
                <w:rFonts w:ascii="Tahoma" w:hAnsi="Tahoma" w:cs="Tahoma"/>
                <w:bCs/>
                <w:color w:val="000000" w:themeColor="text1"/>
                <w:sz w:val="18"/>
                <w:szCs w:val="20"/>
                <w:lang w:val="en-IN" w:eastAsia="en-GB"/>
              </w:rPr>
            </w:pPr>
          </w:p>
          <w:p w14:paraId="010CAF5C" w14:textId="48AEFFCB" w:rsidR="001D5D38" w:rsidRDefault="001D5D38" w:rsidP="001D5D38">
            <w:pPr>
              <w:overflowPunct w:val="0"/>
              <w:autoSpaceDE w:val="0"/>
              <w:autoSpaceDN w:val="0"/>
              <w:adjustRightInd w:val="0"/>
              <w:jc w:val="both"/>
              <w:textAlignment w:val="baseline"/>
              <w:rPr>
                <w:rFonts w:ascii="Tahoma" w:hAnsi="Tahoma" w:cs="Tahoma"/>
                <w:color w:val="0071B7"/>
                <w:spacing w:val="-4"/>
                <w:sz w:val="28"/>
                <w:szCs w:val="28"/>
                <w:shd w:val="clear" w:color="auto" w:fill="FFFFFF" w:themeFill="background1"/>
              </w:rPr>
            </w:pPr>
            <w:r>
              <w:rPr>
                <w:rFonts w:ascii="Tahoma" w:hAnsi="Tahoma" w:cs="Tahoma"/>
                <w:color w:val="0071B7"/>
                <w:spacing w:val="-4"/>
                <w:sz w:val="28"/>
                <w:szCs w:val="28"/>
                <w:shd w:val="clear" w:color="auto" w:fill="FFFFFF" w:themeFill="background1"/>
              </w:rPr>
              <w:t>Academic</w:t>
            </w:r>
            <w:r w:rsidRPr="00006B29">
              <w:rPr>
                <w:rFonts w:ascii="Tahoma" w:hAnsi="Tahoma" w:cs="Tahoma"/>
                <w:color w:val="0071B7"/>
                <w:spacing w:val="-4"/>
                <w:sz w:val="28"/>
                <w:szCs w:val="28"/>
                <w:shd w:val="clear" w:color="auto" w:fill="FFFFFF" w:themeFill="background1"/>
              </w:rPr>
              <w:t xml:space="preserve"> </w:t>
            </w:r>
            <w:r>
              <w:rPr>
                <w:rFonts w:ascii="Tahoma" w:hAnsi="Tahoma" w:cs="Tahoma"/>
                <w:color w:val="0071B7"/>
                <w:spacing w:val="-4"/>
                <w:sz w:val="28"/>
                <w:szCs w:val="28"/>
                <w:shd w:val="clear" w:color="auto" w:fill="FFFFFF" w:themeFill="background1"/>
              </w:rPr>
              <w:t>Projects</w:t>
            </w:r>
          </w:p>
          <w:p w14:paraId="5EB00E53" w14:textId="77777777" w:rsidR="001D5D38" w:rsidRPr="009F4728" w:rsidRDefault="001D5D38" w:rsidP="001D5D38">
            <w:pPr>
              <w:overflowPunct w:val="0"/>
              <w:autoSpaceDE w:val="0"/>
              <w:autoSpaceDN w:val="0"/>
              <w:adjustRightInd w:val="0"/>
              <w:jc w:val="both"/>
              <w:textAlignment w:val="baseline"/>
              <w:rPr>
                <w:rFonts w:ascii="Tahoma" w:hAnsi="Tahoma" w:cs="Tahoma"/>
                <w:color w:val="0071B7"/>
                <w:spacing w:val="-4"/>
                <w:sz w:val="20"/>
                <w:szCs w:val="20"/>
                <w:shd w:val="clear" w:color="auto" w:fill="FFFFFF" w:themeFill="background1"/>
              </w:rPr>
            </w:pPr>
          </w:p>
          <w:p w14:paraId="04BC8504" w14:textId="44B35C7D" w:rsidR="00956AEF" w:rsidRDefault="41FB6754" w:rsidP="4ACFB514">
            <w:pPr>
              <w:overflowPunct w:val="0"/>
              <w:autoSpaceDE w:val="0"/>
              <w:autoSpaceDN w:val="0"/>
              <w:adjustRightInd w:val="0"/>
              <w:jc w:val="both"/>
              <w:textAlignment w:val="baseline"/>
              <w:rPr>
                <w:rFonts w:ascii="Tahoma" w:hAnsi="Tahoma" w:cs="Tahoma"/>
                <w:b/>
                <w:color w:val="000000" w:themeColor="text1"/>
                <w:sz w:val="18"/>
                <w:szCs w:val="18"/>
                <w:lang w:val="en-IN" w:eastAsia="en-GB"/>
              </w:rPr>
            </w:pPr>
            <w:r w:rsidRPr="2356405D">
              <w:rPr>
                <w:rFonts w:ascii="Tahoma" w:hAnsi="Tahoma" w:cs="Tahoma"/>
                <w:b/>
                <w:bCs/>
                <w:color w:val="000000" w:themeColor="text1"/>
                <w:sz w:val="18"/>
                <w:szCs w:val="18"/>
                <w:lang w:val="en-IN" w:eastAsia="en-GB"/>
              </w:rPr>
              <w:t xml:space="preserve">    </w:t>
            </w:r>
            <w:r w:rsidRPr="40CACEFE">
              <w:rPr>
                <w:rFonts w:ascii="Tahoma" w:hAnsi="Tahoma" w:cs="Tahoma"/>
                <w:b/>
                <w:bCs/>
                <w:color w:val="000000" w:themeColor="text1"/>
                <w:sz w:val="18"/>
                <w:szCs w:val="18"/>
                <w:lang w:val="en-IN" w:eastAsia="en-GB"/>
              </w:rPr>
              <w:t xml:space="preserve"> </w:t>
            </w:r>
            <w:r w:rsidR="00956AEF" w:rsidRPr="01236CBF">
              <w:rPr>
                <w:rFonts w:ascii="Tahoma" w:hAnsi="Tahoma" w:cs="Tahoma"/>
                <w:b/>
                <w:color w:val="000000" w:themeColor="text1"/>
                <w:sz w:val="18"/>
                <w:szCs w:val="18"/>
                <w:lang w:val="en-IN" w:eastAsia="en-GB"/>
              </w:rPr>
              <w:t>Text-to-Speech Converter</w:t>
            </w:r>
          </w:p>
          <w:p w14:paraId="7FAED8DF" w14:textId="77777777" w:rsidR="003D6F0B" w:rsidRDefault="003D6F0B" w:rsidP="4ACFB514">
            <w:pPr>
              <w:overflowPunct w:val="0"/>
              <w:autoSpaceDE w:val="0"/>
              <w:autoSpaceDN w:val="0"/>
              <w:adjustRightInd w:val="0"/>
              <w:jc w:val="both"/>
              <w:textAlignment w:val="baseline"/>
              <w:rPr>
                <w:rFonts w:ascii="Tahoma" w:hAnsi="Tahoma" w:cs="Tahoma"/>
                <w:b/>
                <w:color w:val="000000" w:themeColor="text1"/>
                <w:sz w:val="18"/>
                <w:szCs w:val="18"/>
                <w:lang w:val="en-IN" w:eastAsia="en-GB"/>
              </w:rPr>
            </w:pPr>
          </w:p>
          <w:p w14:paraId="17BD6DF8" w14:textId="6821C4BC" w:rsidR="004728A7" w:rsidRPr="004728A7" w:rsidRDefault="00772DA8" w:rsidP="004728A7">
            <w:pPr>
              <w:overflowPunct w:val="0"/>
              <w:autoSpaceDE w:val="0"/>
              <w:autoSpaceDN w:val="0"/>
              <w:adjustRightInd w:val="0"/>
              <w:jc w:val="both"/>
              <w:textAlignment w:val="baseline"/>
              <w:rPr>
                <w:rFonts w:ascii="Tahoma" w:hAnsi="Tahoma" w:cs="Tahoma"/>
                <w:b/>
                <w:color w:val="000000" w:themeColor="text1"/>
                <w:sz w:val="18"/>
                <w:szCs w:val="18"/>
                <w:lang w:val="en-IN" w:eastAsia="en-GB"/>
              </w:rPr>
            </w:pPr>
            <w:r>
              <w:rPr>
                <w:rFonts w:ascii="Tahoma" w:hAnsi="Tahoma" w:cs="Tahoma"/>
                <w:b/>
                <w:color w:val="000000" w:themeColor="text1"/>
                <w:sz w:val="18"/>
                <w:szCs w:val="18"/>
                <w:lang w:val="en-IN" w:eastAsia="en-GB"/>
              </w:rPr>
              <w:t xml:space="preserve">     </w:t>
            </w:r>
            <w:r w:rsidR="004728A7" w:rsidRPr="004728A7">
              <w:rPr>
                <w:rFonts w:ascii="Tahoma" w:hAnsi="Tahoma" w:cs="Tahoma"/>
                <w:b/>
                <w:color w:val="000000" w:themeColor="text1"/>
                <w:sz w:val="18"/>
                <w:szCs w:val="18"/>
                <w:lang w:val="en-IN" w:eastAsia="en-GB"/>
              </w:rPr>
              <w:t>Technology: Python (Pyttsx3)</w:t>
            </w:r>
          </w:p>
          <w:p w14:paraId="6067AF7D" w14:textId="77777777" w:rsidR="004728A7" w:rsidRDefault="004728A7" w:rsidP="004728A7">
            <w:pPr>
              <w:overflowPunct w:val="0"/>
              <w:autoSpaceDE w:val="0"/>
              <w:autoSpaceDN w:val="0"/>
              <w:adjustRightInd w:val="0"/>
              <w:jc w:val="both"/>
              <w:textAlignment w:val="baseline"/>
              <w:rPr>
                <w:rFonts w:ascii="Tahoma" w:hAnsi="Tahoma" w:cs="Tahoma"/>
                <w:bCs/>
                <w:color w:val="000000" w:themeColor="text1"/>
                <w:sz w:val="18"/>
                <w:szCs w:val="18"/>
                <w:lang w:val="en-IN" w:eastAsia="en-GB"/>
              </w:rPr>
            </w:pPr>
            <w:r>
              <w:rPr>
                <w:rFonts w:ascii="Tahoma" w:hAnsi="Tahoma" w:cs="Tahoma"/>
                <w:bCs/>
                <w:color w:val="000000" w:themeColor="text1"/>
                <w:sz w:val="18"/>
                <w:szCs w:val="18"/>
                <w:lang w:val="en-IN" w:eastAsia="en-GB"/>
              </w:rPr>
              <w:t xml:space="preserve">     </w:t>
            </w:r>
            <w:r w:rsidRPr="004728A7">
              <w:rPr>
                <w:rFonts w:ascii="Tahoma" w:hAnsi="Tahoma" w:cs="Tahoma"/>
                <w:bCs/>
                <w:color w:val="000000" w:themeColor="text1"/>
                <w:sz w:val="18"/>
                <w:szCs w:val="18"/>
                <w:lang w:val="en-IN" w:eastAsia="en-GB"/>
              </w:rPr>
              <w:t>Designed and developed a Python-based application leveraging the Pyttsx3 library</w:t>
            </w:r>
          </w:p>
          <w:p w14:paraId="247C55B9" w14:textId="15C528CE" w:rsidR="00772DA8" w:rsidRDefault="004728A7" w:rsidP="004728A7">
            <w:pPr>
              <w:overflowPunct w:val="0"/>
              <w:autoSpaceDE w:val="0"/>
              <w:autoSpaceDN w:val="0"/>
              <w:adjustRightInd w:val="0"/>
              <w:jc w:val="both"/>
              <w:textAlignment w:val="baseline"/>
              <w:rPr>
                <w:rFonts w:ascii="Tahoma" w:hAnsi="Tahoma" w:cs="Tahoma"/>
                <w:bCs/>
                <w:color w:val="000000" w:themeColor="text1"/>
                <w:sz w:val="18"/>
                <w:szCs w:val="18"/>
                <w:lang w:val="en-IN" w:eastAsia="en-GB"/>
              </w:rPr>
            </w:pPr>
            <w:r>
              <w:rPr>
                <w:rFonts w:ascii="Tahoma" w:hAnsi="Tahoma" w:cs="Tahoma"/>
                <w:bCs/>
                <w:color w:val="000000" w:themeColor="text1"/>
                <w:sz w:val="18"/>
                <w:szCs w:val="18"/>
                <w:lang w:val="en-IN" w:eastAsia="en-GB"/>
              </w:rPr>
              <w:t xml:space="preserve">     </w:t>
            </w:r>
            <w:r w:rsidRPr="004728A7">
              <w:rPr>
                <w:rFonts w:ascii="Tahoma" w:hAnsi="Tahoma" w:cs="Tahoma"/>
                <w:bCs/>
                <w:color w:val="000000" w:themeColor="text1"/>
                <w:sz w:val="18"/>
                <w:szCs w:val="18"/>
                <w:lang w:val="en-IN" w:eastAsia="en-GB"/>
              </w:rPr>
              <w:t xml:space="preserve">to transform text into spoken words, offering an accessible solution for interacting </w:t>
            </w:r>
          </w:p>
          <w:p w14:paraId="6C7974A7" w14:textId="77777777" w:rsidR="003D6F0B" w:rsidRDefault="004728A7" w:rsidP="004728A7">
            <w:pPr>
              <w:overflowPunct w:val="0"/>
              <w:autoSpaceDE w:val="0"/>
              <w:autoSpaceDN w:val="0"/>
              <w:adjustRightInd w:val="0"/>
              <w:jc w:val="both"/>
              <w:textAlignment w:val="baseline"/>
              <w:rPr>
                <w:rFonts w:ascii="Tahoma" w:hAnsi="Tahoma" w:cs="Tahoma"/>
                <w:bCs/>
                <w:color w:val="000000" w:themeColor="text1"/>
                <w:sz w:val="18"/>
                <w:szCs w:val="18"/>
                <w:lang w:val="en-IN" w:eastAsia="en-GB"/>
              </w:rPr>
            </w:pPr>
            <w:r>
              <w:rPr>
                <w:rFonts w:ascii="Tahoma" w:hAnsi="Tahoma" w:cs="Tahoma"/>
                <w:bCs/>
                <w:color w:val="000000" w:themeColor="text1"/>
                <w:sz w:val="18"/>
                <w:szCs w:val="18"/>
                <w:lang w:val="en-IN" w:eastAsia="en-GB"/>
              </w:rPr>
              <w:t xml:space="preserve">     </w:t>
            </w:r>
            <w:r w:rsidRPr="004728A7">
              <w:rPr>
                <w:rFonts w:ascii="Tahoma" w:hAnsi="Tahoma" w:cs="Tahoma"/>
                <w:bCs/>
                <w:color w:val="000000" w:themeColor="text1"/>
                <w:sz w:val="18"/>
                <w:szCs w:val="18"/>
                <w:lang w:val="en-IN" w:eastAsia="en-GB"/>
              </w:rPr>
              <w:t>with text content through speech synthesis. This application provides a user-</w:t>
            </w:r>
          </w:p>
          <w:p w14:paraId="71E73069" w14:textId="77777777" w:rsidR="003D6F0B" w:rsidRDefault="003D6F0B" w:rsidP="004728A7">
            <w:pPr>
              <w:overflowPunct w:val="0"/>
              <w:autoSpaceDE w:val="0"/>
              <w:autoSpaceDN w:val="0"/>
              <w:adjustRightInd w:val="0"/>
              <w:jc w:val="both"/>
              <w:textAlignment w:val="baseline"/>
              <w:rPr>
                <w:rFonts w:ascii="Tahoma" w:hAnsi="Tahoma" w:cs="Tahoma"/>
                <w:bCs/>
                <w:color w:val="000000" w:themeColor="text1"/>
                <w:sz w:val="18"/>
                <w:szCs w:val="18"/>
                <w:lang w:val="en-IN" w:eastAsia="en-GB"/>
              </w:rPr>
            </w:pPr>
            <w:r>
              <w:rPr>
                <w:rFonts w:ascii="Tahoma" w:hAnsi="Tahoma" w:cs="Tahoma"/>
                <w:bCs/>
                <w:color w:val="000000" w:themeColor="text1"/>
                <w:sz w:val="18"/>
                <w:szCs w:val="18"/>
                <w:lang w:val="en-IN" w:eastAsia="en-GB"/>
              </w:rPr>
              <w:t xml:space="preserve">     </w:t>
            </w:r>
            <w:r w:rsidRPr="003D6F0B">
              <w:rPr>
                <w:rFonts w:ascii="Tahoma" w:hAnsi="Tahoma" w:cs="Tahoma"/>
                <w:bCs/>
                <w:color w:val="000000" w:themeColor="text1"/>
                <w:sz w:val="18"/>
                <w:szCs w:val="18"/>
                <w:lang w:val="en-IN" w:eastAsia="en-GB"/>
              </w:rPr>
              <w:t xml:space="preserve">friendly interface for seamless text-to-speech conversion, enhancing accessibility </w:t>
            </w:r>
            <w:r>
              <w:rPr>
                <w:rFonts w:ascii="Tahoma" w:hAnsi="Tahoma" w:cs="Tahoma"/>
                <w:bCs/>
                <w:color w:val="000000" w:themeColor="text1"/>
                <w:sz w:val="18"/>
                <w:szCs w:val="18"/>
                <w:lang w:val="en-IN" w:eastAsia="en-GB"/>
              </w:rPr>
              <w:t xml:space="preserve"> </w:t>
            </w:r>
          </w:p>
          <w:p w14:paraId="715A504F" w14:textId="05E93A61" w:rsidR="004728A7" w:rsidRPr="004728A7" w:rsidRDefault="003D6F0B" w:rsidP="004728A7">
            <w:pPr>
              <w:overflowPunct w:val="0"/>
              <w:autoSpaceDE w:val="0"/>
              <w:autoSpaceDN w:val="0"/>
              <w:adjustRightInd w:val="0"/>
              <w:jc w:val="both"/>
              <w:textAlignment w:val="baseline"/>
              <w:rPr>
                <w:rFonts w:ascii="Tahoma" w:hAnsi="Tahoma" w:cs="Tahoma"/>
                <w:bCs/>
                <w:color w:val="000000" w:themeColor="text1"/>
                <w:sz w:val="18"/>
                <w:szCs w:val="18"/>
                <w:lang w:val="en-IN" w:eastAsia="en-GB"/>
              </w:rPr>
            </w:pPr>
            <w:r>
              <w:rPr>
                <w:rFonts w:ascii="Tahoma" w:hAnsi="Tahoma" w:cs="Tahoma"/>
                <w:bCs/>
                <w:color w:val="000000" w:themeColor="text1"/>
                <w:sz w:val="18"/>
                <w:szCs w:val="18"/>
                <w:lang w:val="en-IN" w:eastAsia="en-GB"/>
              </w:rPr>
              <w:t xml:space="preserve">     </w:t>
            </w:r>
            <w:r w:rsidRPr="003D6F0B">
              <w:rPr>
                <w:rFonts w:ascii="Tahoma" w:hAnsi="Tahoma" w:cs="Tahoma"/>
                <w:bCs/>
                <w:color w:val="000000" w:themeColor="text1"/>
                <w:sz w:val="18"/>
                <w:szCs w:val="18"/>
                <w:lang w:val="en-IN" w:eastAsia="en-GB"/>
              </w:rPr>
              <w:t xml:space="preserve">for users who prefer or require auditory content.   </w:t>
            </w:r>
            <w:r>
              <w:rPr>
                <w:rFonts w:ascii="Tahoma" w:hAnsi="Tahoma" w:cs="Tahoma"/>
                <w:bCs/>
                <w:color w:val="000000" w:themeColor="text1"/>
                <w:sz w:val="18"/>
                <w:szCs w:val="18"/>
                <w:lang w:val="en-IN" w:eastAsia="en-GB"/>
              </w:rPr>
              <w:t xml:space="preserve">  </w:t>
            </w:r>
          </w:p>
          <w:p w14:paraId="08D32D06" w14:textId="665C6D8B" w:rsidR="00956AEF" w:rsidRPr="00956AEF" w:rsidRDefault="00000000" w:rsidP="0AA811BA">
            <w:pPr>
              <w:overflowPunct w:val="0"/>
              <w:autoSpaceDE w:val="0"/>
              <w:autoSpaceDN w:val="0"/>
              <w:adjustRightInd w:val="0"/>
              <w:ind w:left="288"/>
              <w:jc w:val="both"/>
              <w:textAlignment w:val="baseline"/>
              <w:rPr>
                <w:rFonts w:ascii="Tahoma" w:hAnsi="Tahoma" w:cs="Tahoma"/>
                <w:color w:val="000000" w:themeColor="text1"/>
                <w:sz w:val="18"/>
                <w:szCs w:val="18"/>
                <w:lang w:val="en-IN" w:eastAsia="en-GB"/>
              </w:rPr>
            </w:pPr>
            <w:r>
              <w:rPr>
                <w:rFonts w:ascii="Tahoma" w:hAnsi="Tahoma" w:cs="Tahoma"/>
                <w:bCs/>
                <w:color w:val="000000" w:themeColor="text1"/>
                <w:sz w:val="18"/>
                <w:szCs w:val="20"/>
                <w:lang w:val="en-IN" w:eastAsia="en-GB"/>
              </w:rPr>
              <w:pict w14:anchorId="0A6E9794">
                <v:rect id="_x0000_i1027" style="width:394.65pt;height:2pt" o:hrpct="870" o:hralign="center" o:hrstd="t" o:hr="t" fillcolor="#a0a0a0" stroked="f"/>
              </w:pict>
            </w:r>
          </w:p>
          <w:p w14:paraId="2873076A" w14:textId="77777777" w:rsidR="00956AEF" w:rsidRDefault="00956AEF" w:rsidP="00956AEF">
            <w:pPr>
              <w:overflowPunct w:val="0"/>
              <w:autoSpaceDE w:val="0"/>
              <w:autoSpaceDN w:val="0"/>
              <w:adjustRightInd w:val="0"/>
              <w:ind w:left="288"/>
              <w:jc w:val="both"/>
              <w:textAlignment w:val="baseline"/>
              <w:rPr>
                <w:rFonts w:ascii="Tahoma" w:hAnsi="Tahoma" w:cs="Tahoma"/>
                <w:b/>
                <w:bCs/>
                <w:color w:val="000000" w:themeColor="text1"/>
                <w:sz w:val="18"/>
                <w:szCs w:val="20"/>
                <w:lang w:val="en-IN" w:eastAsia="en-GB"/>
              </w:rPr>
            </w:pPr>
            <w:r w:rsidRPr="00956AEF">
              <w:rPr>
                <w:rFonts w:ascii="Tahoma" w:hAnsi="Tahoma" w:cs="Tahoma"/>
                <w:b/>
                <w:bCs/>
                <w:color w:val="000000" w:themeColor="text1"/>
                <w:sz w:val="18"/>
                <w:szCs w:val="20"/>
                <w:lang w:val="en-IN" w:eastAsia="en-GB"/>
              </w:rPr>
              <w:t>PC Automation Chatbot</w:t>
            </w:r>
          </w:p>
          <w:p w14:paraId="59BF2751" w14:textId="77777777" w:rsidR="003D6F0B" w:rsidRPr="00956AEF" w:rsidRDefault="003D6F0B" w:rsidP="00956AEF">
            <w:pPr>
              <w:overflowPunct w:val="0"/>
              <w:autoSpaceDE w:val="0"/>
              <w:autoSpaceDN w:val="0"/>
              <w:adjustRightInd w:val="0"/>
              <w:ind w:left="288"/>
              <w:jc w:val="both"/>
              <w:textAlignment w:val="baseline"/>
              <w:rPr>
                <w:rFonts w:ascii="Tahoma" w:hAnsi="Tahoma" w:cs="Tahoma"/>
                <w:b/>
                <w:bCs/>
                <w:color w:val="000000" w:themeColor="text1"/>
                <w:sz w:val="18"/>
                <w:szCs w:val="20"/>
                <w:lang w:val="en-IN" w:eastAsia="en-GB"/>
              </w:rPr>
            </w:pPr>
          </w:p>
          <w:p w14:paraId="5FF024E1" w14:textId="34784C56" w:rsidR="00956AEF" w:rsidRPr="00956AEF" w:rsidRDefault="00956AEF" w:rsidP="00956AEF">
            <w:pPr>
              <w:overflowPunct w:val="0"/>
              <w:autoSpaceDE w:val="0"/>
              <w:autoSpaceDN w:val="0"/>
              <w:adjustRightInd w:val="0"/>
              <w:ind w:left="288"/>
              <w:jc w:val="both"/>
              <w:textAlignment w:val="baseline"/>
              <w:rPr>
                <w:rFonts w:ascii="Tahoma" w:hAnsi="Tahoma" w:cs="Tahoma"/>
                <w:bCs/>
                <w:color w:val="000000" w:themeColor="text1"/>
                <w:sz w:val="18"/>
                <w:szCs w:val="20"/>
                <w:lang w:val="en-IN" w:eastAsia="en-GB"/>
              </w:rPr>
            </w:pPr>
            <w:r w:rsidRPr="00956AEF">
              <w:rPr>
                <w:rFonts w:ascii="Tahoma" w:hAnsi="Tahoma" w:cs="Tahoma"/>
                <w:b/>
                <w:bCs/>
                <w:color w:val="000000" w:themeColor="text1"/>
                <w:sz w:val="18"/>
                <w:szCs w:val="20"/>
                <w:lang w:val="en-IN" w:eastAsia="en-GB"/>
              </w:rPr>
              <w:t>Technology</w:t>
            </w:r>
            <w:r w:rsidRPr="00956AEF">
              <w:rPr>
                <w:rFonts w:ascii="Tahoma" w:hAnsi="Tahoma" w:cs="Tahoma"/>
                <w:bCs/>
                <w:color w:val="000000" w:themeColor="text1"/>
                <w:sz w:val="18"/>
                <w:szCs w:val="20"/>
                <w:lang w:val="en-IN" w:eastAsia="en-GB"/>
              </w:rPr>
              <w:t>: Python, Speech Recognition, NLP, Pyttsx3, Wikipedia API, Web &amp; Email</w:t>
            </w:r>
            <w:r w:rsidR="004D472C">
              <w:rPr>
                <w:rFonts w:ascii="Tahoma" w:hAnsi="Tahoma" w:cs="Tahoma"/>
                <w:bCs/>
                <w:color w:val="000000" w:themeColor="text1"/>
                <w:sz w:val="18"/>
                <w:szCs w:val="20"/>
                <w:lang w:val="en-IN" w:eastAsia="en-GB"/>
              </w:rPr>
              <w:t xml:space="preserve"> </w:t>
            </w:r>
            <w:r w:rsidR="009E1BF0" w:rsidRPr="00956AEF">
              <w:rPr>
                <w:rFonts w:ascii="Tahoma" w:hAnsi="Tahoma" w:cs="Tahoma"/>
                <w:bCs/>
                <w:color w:val="000000" w:themeColor="text1"/>
                <w:sz w:val="18"/>
                <w:szCs w:val="20"/>
                <w:lang w:val="en-IN" w:eastAsia="en-GB"/>
              </w:rPr>
              <w:t>Automation</w:t>
            </w:r>
            <w:r w:rsidR="004D472C">
              <w:rPr>
                <w:rFonts w:ascii="Tahoma" w:hAnsi="Tahoma" w:cs="Tahoma"/>
                <w:bCs/>
                <w:color w:val="000000" w:themeColor="text1"/>
                <w:sz w:val="18"/>
                <w:szCs w:val="20"/>
                <w:lang w:val="en-IN" w:eastAsia="en-GB"/>
              </w:rPr>
              <w:t xml:space="preserve"> </w:t>
            </w:r>
            <w:r w:rsidR="009E1BF0" w:rsidRPr="00956AEF">
              <w:rPr>
                <w:rFonts w:ascii="Tahoma" w:hAnsi="Tahoma" w:cs="Tahoma"/>
                <w:bCs/>
                <w:color w:val="000000" w:themeColor="text1"/>
                <w:sz w:val="18"/>
                <w:szCs w:val="20"/>
                <w:lang w:val="en-IN" w:eastAsia="en-GB"/>
              </w:rPr>
              <w:t>Created a voice-activated chatbot to automate desktop tasks, enhancing efficiency in web browsing, email management, and system operations (such as shutdown and restart). The chatbot leverages NLP and integrates with Wikipedia, Pyttsx3, and other APIs to streamline daily workflows</w:t>
            </w:r>
            <w:r w:rsidRPr="00956AEF">
              <w:rPr>
                <w:rFonts w:ascii="Tahoma" w:hAnsi="Tahoma" w:cs="Tahoma"/>
                <w:bCs/>
                <w:color w:val="000000" w:themeColor="text1"/>
                <w:sz w:val="18"/>
                <w:szCs w:val="20"/>
                <w:lang w:val="en-IN" w:eastAsia="en-GB"/>
              </w:rPr>
              <w:t>.</w:t>
            </w:r>
          </w:p>
          <w:p w14:paraId="1AC3AE7F" w14:textId="20F38F94" w:rsidR="00956AEF" w:rsidRPr="00956AEF" w:rsidRDefault="00000000" w:rsidP="00956AEF">
            <w:pPr>
              <w:overflowPunct w:val="0"/>
              <w:autoSpaceDE w:val="0"/>
              <w:autoSpaceDN w:val="0"/>
              <w:adjustRightInd w:val="0"/>
              <w:ind w:left="288"/>
              <w:jc w:val="both"/>
              <w:textAlignment w:val="baseline"/>
              <w:rPr>
                <w:rFonts w:ascii="Tahoma" w:hAnsi="Tahoma" w:cs="Tahoma"/>
                <w:bCs/>
                <w:color w:val="000000" w:themeColor="text1"/>
                <w:sz w:val="18"/>
                <w:szCs w:val="20"/>
                <w:lang w:val="en-IN" w:eastAsia="en-GB"/>
              </w:rPr>
            </w:pPr>
            <w:r>
              <w:rPr>
                <w:rFonts w:ascii="Tahoma" w:hAnsi="Tahoma" w:cs="Tahoma"/>
                <w:bCs/>
                <w:color w:val="000000" w:themeColor="text1"/>
                <w:sz w:val="18"/>
                <w:szCs w:val="20"/>
                <w:lang w:val="en-IN" w:eastAsia="en-GB"/>
              </w:rPr>
              <w:pict w14:anchorId="6F18AEB7">
                <v:rect id="_x0000_i1028" style="width:394.65pt;height:2pt" o:hrpct="870" o:hralign="center" o:hrstd="t" o:hr="t" fillcolor="#a0a0a0" stroked="f"/>
              </w:pict>
            </w:r>
          </w:p>
          <w:p w14:paraId="3A7BEA73" w14:textId="77777777" w:rsidR="004016F4" w:rsidRDefault="00956AEF" w:rsidP="004016F4">
            <w:pPr>
              <w:overflowPunct w:val="0"/>
              <w:autoSpaceDE w:val="0"/>
              <w:autoSpaceDN w:val="0"/>
              <w:adjustRightInd w:val="0"/>
              <w:ind w:left="288"/>
              <w:jc w:val="both"/>
              <w:textAlignment w:val="baseline"/>
              <w:rPr>
                <w:rFonts w:ascii="Tahoma" w:hAnsi="Tahoma" w:cs="Tahoma"/>
                <w:b/>
                <w:bCs/>
                <w:color w:val="000000" w:themeColor="text1"/>
                <w:sz w:val="18"/>
                <w:szCs w:val="20"/>
                <w:lang w:val="en-IN" w:eastAsia="en-GB"/>
              </w:rPr>
            </w:pPr>
            <w:r w:rsidRPr="00956AEF">
              <w:rPr>
                <w:rFonts w:ascii="Tahoma" w:hAnsi="Tahoma" w:cs="Tahoma"/>
                <w:b/>
                <w:bCs/>
                <w:color w:val="000000" w:themeColor="text1"/>
                <w:sz w:val="18"/>
                <w:szCs w:val="20"/>
                <w:lang w:val="en-IN" w:eastAsia="en-GB"/>
              </w:rPr>
              <w:t>Unused Medicine Donation System</w:t>
            </w:r>
            <w:r w:rsidR="00EA5517">
              <w:rPr>
                <w:rFonts w:ascii="Tahoma" w:hAnsi="Tahoma" w:cs="Tahoma"/>
                <w:b/>
                <w:bCs/>
                <w:color w:val="000000" w:themeColor="text1"/>
                <w:sz w:val="18"/>
                <w:szCs w:val="20"/>
                <w:lang w:val="en-IN" w:eastAsia="en-GB"/>
              </w:rPr>
              <w:t xml:space="preserve"> </w:t>
            </w:r>
          </w:p>
          <w:p w14:paraId="59FDFA56" w14:textId="77777777" w:rsidR="003D6F0B" w:rsidRDefault="003D6F0B" w:rsidP="004016F4">
            <w:pPr>
              <w:overflowPunct w:val="0"/>
              <w:autoSpaceDE w:val="0"/>
              <w:autoSpaceDN w:val="0"/>
              <w:adjustRightInd w:val="0"/>
              <w:ind w:left="288"/>
              <w:jc w:val="both"/>
              <w:textAlignment w:val="baseline"/>
              <w:rPr>
                <w:rFonts w:ascii="Tahoma" w:hAnsi="Tahoma" w:cs="Tahoma"/>
                <w:b/>
                <w:bCs/>
                <w:color w:val="000000" w:themeColor="text1"/>
                <w:sz w:val="18"/>
                <w:szCs w:val="20"/>
                <w:lang w:val="en-IN" w:eastAsia="en-GB"/>
              </w:rPr>
            </w:pPr>
          </w:p>
          <w:p w14:paraId="7411E08A" w14:textId="54039063" w:rsidR="00E935BD" w:rsidRPr="00E935BD" w:rsidRDefault="00956AEF" w:rsidP="00E935BD">
            <w:pPr>
              <w:overflowPunct w:val="0"/>
              <w:autoSpaceDE w:val="0"/>
              <w:autoSpaceDN w:val="0"/>
              <w:adjustRightInd w:val="0"/>
              <w:ind w:left="288"/>
              <w:jc w:val="both"/>
              <w:textAlignment w:val="baseline"/>
              <w:rPr>
                <w:rFonts w:ascii="Tahoma" w:hAnsi="Tahoma" w:cs="Tahoma"/>
                <w:color w:val="000000" w:themeColor="text1"/>
                <w:sz w:val="18"/>
                <w:szCs w:val="20"/>
                <w:lang w:val="en-IN" w:eastAsia="en-GB"/>
              </w:rPr>
            </w:pPr>
            <w:r w:rsidRPr="00956AEF">
              <w:rPr>
                <w:rFonts w:ascii="Tahoma" w:hAnsi="Tahoma" w:cs="Tahoma"/>
                <w:b/>
                <w:bCs/>
                <w:color w:val="000000" w:themeColor="text1"/>
                <w:sz w:val="18"/>
                <w:szCs w:val="20"/>
                <w:lang w:val="en-IN" w:eastAsia="en-GB"/>
              </w:rPr>
              <w:t>Technology</w:t>
            </w:r>
            <w:r w:rsidR="004016F4">
              <w:rPr>
                <w:rFonts w:ascii="Tahoma" w:hAnsi="Tahoma" w:cs="Tahoma"/>
                <w:b/>
                <w:bCs/>
                <w:color w:val="000000" w:themeColor="text1"/>
                <w:sz w:val="18"/>
                <w:szCs w:val="20"/>
                <w:lang w:val="en-IN" w:eastAsia="en-GB"/>
              </w:rPr>
              <w:t>:</w:t>
            </w:r>
            <w:r w:rsidR="00E935BD" w:rsidRPr="00E935BD">
              <w:rPr>
                <w:rFonts w:ascii="Tahoma" w:hAnsi="Tahoma" w:cs="Tahoma"/>
                <w:color w:val="000000" w:themeColor="text1"/>
                <w:sz w:val="18"/>
                <w:szCs w:val="20"/>
                <w:lang w:val="en-IN" w:eastAsia="en-GB"/>
              </w:rPr>
              <w:t xml:space="preserve"> Python, Django, SQLite</w:t>
            </w:r>
            <w:r w:rsidR="009156A3">
              <w:rPr>
                <w:rFonts w:ascii="Tahoma" w:hAnsi="Tahoma" w:cs="Tahoma"/>
                <w:color w:val="000000" w:themeColor="text1"/>
                <w:sz w:val="18"/>
                <w:szCs w:val="20"/>
                <w:lang w:val="en-IN" w:eastAsia="en-GB"/>
              </w:rPr>
              <w:t xml:space="preserve">, HTML, CSS, </w:t>
            </w:r>
            <w:r w:rsidR="007A38B4">
              <w:rPr>
                <w:rFonts w:ascii="Tahoma" w:hAnsi="Tahoma" w:cs="Tahoma"/>
                <w:color w:val="000000" w:themeColor="text1"/>
                <w:sz w:val="18"/>
                <w:szCs w:val="20"/>
                <w:lang w:val="en-IN" w:eastAsia="en-GB"/>
              </w:rPr>
              <w:t>JavaScript</w:t>
            </w:r>
            <w:r w:rsidR="009156A3">
              <w:rPr>
                <w:rFonts w:ascii="Tahoma" w:hAnsi="Tahoma" w:cs="Tahoma"/>
                <w:color w:val="000000" w:themeColor="text1"/>
                <w:sz w:val="18"/>
                <w:szCs w:val="20"/>
                <w:lang w:val="en-IN" w:eastAsia="en-GB"/>
              </w:rPr>
              <w:t xml:space="preserve"> </w:t>
            </w:r>
          </w:p>
          <w:p w14:paraId="21CF09B5" w14:textId="6CE00CFC" w:rsidR="00323CCE" w:rsidRPr="00381D22" w:rsidRDefault="00E935BD" w:rsidP="00E935BD">
            <w:pPr>
              <w:overflowPunct w:val="0"/>
              <w:autoSpaceDE w:val="0"/>
              <w:autoSpaceDN w:val="0"/>
              <w:adjustRightInd w:val="0"/>
              <w:ind w:left="288"/>
              <w:jc w:val="both"/>
              <w:textAlignment w:val="baseline"/>
              <w:rPr>
                <w:rFonts w:ascii="Tahoma" w:hAnsi="Tahoma" w:cs="Tahoma"/>
                <w:bCs/>
                <w:color w:val="000000" w:themeColor="text1"/>
                <w:sz w:val="18"/>
                <w:szCs w:val="20"/>
                <w:lang w:eastAsia="en-GB"/>
              </w:rPr>
            </w:pPr>
            <w:r w:rsidRPr="00E935BD">
              <w:rPr>
                <w:rFonts w:ascii="Tahoma" w:hAnsi="Tahoma" w:cs="Tahoma"/>
                <w:color w:val="000000" w:themeColor="text1"/>
                <w:sz w:val="18"/>
                <w:szCs w:val="20"/>
                <w:lang w:val="en-IN" w:eastAsia="en-GB"/>
              </w:rPr>
              <w:t>Developed a full-featured web application using Django to collect and redistribute unused medicines, promoting greater healthcare access and reducing medical waste by enabling efficient medicine donation.</w:t>
            </w:r>
          </w:p>
        </w:tc>
      </w:tr>
      <w:tr w:rsidR="001A3240" w:rsidRPr="00006B29" w14:paraId="63DA0F96" w14:textId="77777777" w:rsidTr="005A4C7C">
        <w:trPr>
          <w:trHeight w:val="12969"/>
        </w:trPr>
        <w:tc>
          <w:tcPr>
            <w:tcW w:w="4376" w:type="dxa"/>
            <w:tcBorders>
              <w:bottom w:val="nil"/>
            </w:tcBorders>
            <w:shd w:val="clear" w:color="auto" w:fill="FFFFFF" w:themeFill="background1"/>
          </w:tcPr>
          <w:p w14:paraId="6F25230B" w14:textId="77777777" w:rsidR="001A3240" w:rsidRPr="00006B29" w:rsidRDefault="001A3240" w:rsidP="00F964CE"/>
        </w:tc>
        <w:tc>
          <w:tcPr>
            <w:tcW w:w="6958" w:type="dxa"/>
            <w:tcBorders>
              <w:bottom w:val="nil"/>
            </w:tcBorders>
            <w:shd w:val="clear" w:color="auto" w:fill="FFFFFF" w:themeFill="background1"/>
          </w:tcPr>
          <w:p w14:paraId="7EBE413F" w14:textId="77777777" w:rsidR="001A3240" w:rsidRPr="00A812AC" w:rsidRDefault="001A3240" w:rsidP="00D41A91">
            <w:pPr>
              <w:pStyle w:val="ListParagraph"/>
              <w:overflowPunct w:val="0"/>
              <w:autoSpaceDE w:val="0"/>
              <w:autoSpaceDN w:val="0"/>
              <w:adjustRightInd w:val="0"/>
              <w:ind w:left="360"/>
              <w:jc w:val="both"/>
              <w:textAlignment w:val="baseline"/>
              <w:rPr>
                <w:rFonts w:ascii="Tahoma" w:hAnsi="Tahoma" w:cs="Tahoma"/>
                <w:color w:val="000000" w:themeColor="text1"/>
                <w:sz w:val="16"/>
                <w:szCs w:val="20"/>
                <w:lang w:eastAsia="en-GB"/>
              </w:rPr>
            </w:pPr>
          </w:p>
        </w:tc>
      </w:tr>
    </w:tbl>
    <w:p w14:paraId="59F226F0" w14:textId="44271A48" w:rsidR="00FD5E53" w:rsidRPr="00E754B7" w:rsidRDefault="00C76F05" w:rsidP="0017173A">
      <w:pPr>
        <w:ind w:hanging="1440"/>
        <w:rPr>
          <w:rFonts w:ascii="Tahoma" w:hAnsi="Tahoma" w:cs="Tahoma"/>
          <w:color w:val="6A6969"/>
          <w:sz w:val="18"/>
          <w:szCs w:val="20"/>
          <w:lang w:eastAsia="en-GB"/>
        </w:rPr>
      </w:pPr>
      <w:r w:rsidRPr="00A40FF2">
        <w:rPr>
          <w:rFonts w:ascii="Tahoma" w:hAnsi="Tahoma" w:cs="Tahoma"/>
          <w:noProof/>
          <w:sz w:val="16"/>
          <w:szCs w:val="18"/>
        </w:rPr>
        <mc:AlternateContent>
          <mc:Choice Requires="wps">
            <w:drawing>
              <wp:anchor distT="0" distB="0" distL="114300" distR="114300" simplePos="0" relativeHeight="251658244" behindDoc="0" locked="0" layoutInCell="1" allowOverlap="1" wp14:anchorId="11A52483" wp14:editId="189333EC">
                <wp:simplePos x="0" y="0"/>
                <wp:positionH relativeFrom="column">
                  <wp:posOffset>7620365</wp:posOffset>
                </wp:positionH>
                <wp:positionV relativeFrom="paragraph">
                  <wp:posOffset>-715010</wp:posOffset>
                </wp:positionV>
                <wp:extent cx="93345" cy="128270"/>
                <wp:effectExtent l="19050" t="0" r="20955" b="0"/>
                <wp:wrapNone/>
                <wp:docPr id="1152" name="Rectangle 11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345" cy="1282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DC9DCF" w14:textId="47E7C9AD" w:rsidR="008473B9" w:rsidRDefault="008473B9" w:rsidP="008473B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1A52483" id="Rectangle 1152" o:spid="_x0000_s1030" style="position:absolute;margin-left:600.05pt;margin-top:-56.3pt;width:7.35pt;height:10.1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" filled="f" stroked="f" strokeweight="2pt">
                <v:textbox>
                  <w:txbxContent>
                    <w:p w14:paraId="1FDC9DCF" w14:textId="47E7C9AD" w:rsidR="008473B9" w:rsidRDefault="008473B9" w:rsidP="008473B9">
                      <w:pPr>
                        <w:jc w:val="center"/>
                      </w:pPr>
                    </w:p>
                  </w:txbxContent>
                </v:textbox>
              </v:rect>
            </w:pict>
          </mc:Fallback>
        </mc:AlternateContent>
      </w:r>
    </w:p>
    <w:sectPr w:rsidR="00FD5E53" w:rsidRPr="00E754B7" w:rsidSect="00897705">
      <w:pgSz w:w="12240" w:h="15840"/>
      <w:pgMar w:top="0" w:right="1440" w:bottom="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7C22FF" w14:textId="77777777" w:rsidR="00DB091F" w:rsidRDefault="00DB091F" w:rsidP="00513EBF">
      <w:pPr>
        <w:spacing w:after="0" w:line="240" w:lineRule="auto"/>
      </w:pPr>
      <w:r>
        <w:separator/>
      </w:r>
    </w:p>
  </w:endnote>
  <w:endnote w:type="continuationSeparator" w:id="0">
    <w:p w14:paraId="25186D72" w14:textId="77777777" w:rsidR="00DB091F" w:rsidRDefault="00DB091F" w:rsidP="00513EBF">
      <w:pPr>
        <w:spacing w:after="0" w:line="240" w:lineRule="auto"/>
      </w:pPr>
      <w:r>
        <w:continuationSeparator/>
      </w:r>
    </w:p>
  </w:endnote>
  <w:endnote w:type="continuationNotice" w:id="1">
    <w:p w14:paraId="5E21B4DF" w14:textId="77777777" w:rsidR="00DB091F" w:rsidRDefault="00DB091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1EB198" w14:textId="77777777" w:rsidR="00DB091F" w:rsidRDefault="00DB091F" w:rsidP="00513EBF">
      <w:pPr>
        <w:spacing w:after="0" w:line="240" w:lineRule="auto"/>
      </w:pPr>
      <w:r>
        <w:separator/>
      </w:r>
    </w:p>
  </w:footnote>
  <w:footnote w:type="continuationSeparator" w:id="0">
    <w:p w14:paraId="64761516" w14:textId="77777777" w:rsidR="00DB091F" w:rsidRDefault="00DB091F" w:rsidP="00513EBF">
      <w:pPr>
        <w:spacing w:after="0" w:line="240" w:lineRule="auto"/>
      </w:pPr>
      <w:r>
        <w:continuationSeparator/>
      </w:r>
    </w:p>
  </w:footnote>
  <w:footnote w:type="continuationNotice" w:id="1">
    <w:p w14:paraId="1223C3FF" w14:textId="77777777" w:rsidR="00DB091F" w:rsidRDefault="00DB091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8109FA"/>
    <w:multiLevelType w:val="hybridMultilevel"/>
    <w:tmpl w:val="F2BCDD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58F6CA9"/>
    <w:multiLevelType w:val="multilevel"/>
    <w:tmpl w:val="CB1C9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265A32"/>
    <w:multiLevelType w:val="multilevel"/>
    <w:tmpl w:val="00ECA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6519A1"/>
    <w:multiLevelType w:val="hybridMultilevel"/>
    <w:tmpl w:val="DA4E78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1814EBE"/>
    <w:multiLevelType w:val="multilevel"/>
    <w:tmpl w:val="4BB25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0EB0E9"/>
    <w:multiLevelType w:val="hybridMultilevel"/>
    <w:tmpl w:val="FFFFFFFF"/>
    <w:lvl w:ilvl="0" w:tplc="CD3C1DDE">
      <w:start w:val="1"/>
      <w:numFmt w:val="bullet"/>
      <w:lvlText w:val=""/>
      <w:lvlJc w:val="left"/>
      <w:pPr>
        <w:ind w:left="1080" w:hanging="360"/>
      </w:pPr>
      <w:rPr>
        <w:rFonts w:ascii="Symbol" w:hAnsi="Symbol" w:hint="default"/>
      </w:rPr>
    </w:lvl>
    <w:lvl w:ilvl="1" w:tplc="269CB630">
      <w:start w:val="1"/>
      <w:numFmt w:val="bullet"/>
      <w:lvlText w:val="o"/>
      <w:lvlJc w:val="left"/>
      <w:pPr>
        <w:ind w:left="1800" w:hanging="360"/>
      </w:pPr>
      <w:rPr>
        <w:rFonts w:ascii="Courier New" w:hAnsi="Courier New" w:hint="default"/>
      </w:rPr>
    </w:lvl>
    <w:lvl w:ilvl="2" w:tplc="0360B492">
      <w:start w:val="1"/>
      <w:numFmt w:val="bullet"/>
      <w:lvlText w:val=""/>
      <w:lvlJc w:val="left"/>
      <w:pPr>
        <w:ind w:left="2520" w:hanging="360"/>
      </w:pPr>
      <w:rPr>
        <w:rFonts w:ascii="Wingdings" w:hAnsi="Wingdings" w:hint="default"/>
      </w:rPr>
    </w:lvl>
    <w:lvl w:ilvl="3" w:tplc="C068C8D2">
      <w:start w:val="1"/>
      <w:numFmt w:val="bullet"/>
      <w:lvlText w:val=""/>
      <w:lvlJc w:val="left"/>
      <w:pPr>
        <w:ind w:left="3240" w:hanging="360"/>
      </w:pPr>
      <w:rPr>
        <w:rFonts w:ascii="Symbol" w:hAnsi="Symbol" w:hint="default"/>
      </w:rPr>
    </w:lvl>
    <w:lvl w:ilvl="4" w:tplc="C25A99C8">
      <w:start w:val="1"/>
      <w:numFmt w:val="bullet"/>
      <w:lvlText w:val="o"/>
      <w:lvlJc w:val="left"/>
      <w:pPr>
        <w:ind w:left="3960" w:hanging="360"/>
      </w:pPr>
      <w:rPr>
        <w:rFonts w:ascii="Courier New" w:hAnsi="Courier New" w:hint="default"/>
      </w:rPr>
    </w:lvl>
    <w:lvl w:ilvl="5" w:tplc="242E59B4">
      <w:start w:val="1"/>
      <w:numFmt w:val="bullet"/>
      <w:lvlText w:val=""/>
      <w:lvlJc w:val="left"/>
      <w:pPr>
        <w:ind w:left="4680" w:hanging="360"/>
      </w:pPr>
      <w:rPr>
        <w:rFonts w:ascii="Wingdings" w:hAnsi="Wingdings" w:hint="default"/>
      </w:rPr>
    </w:lvl>
    <w:lvl w:ilvl="6" w:tplc="C100A2AE">
      <w:start w:val="1"/>
      <w:numFmt w:val="bullet"/>
      <w:lvlText w:val=""/>
      <w:lvlJc w:val="left"/>
      <w:pPr>
        <w:ind w:left="5400" w:hanging="360"/>
      </w:pPr>
      <w:rPr>
        <w:rFonts w:ascii="Symbol" w:hAnsi="Symbol" w:hint="default"/>
      </w:rPr>
    </w:lvl>
    <w:lvl w:ilvl="7" w:tplc="78C4765A">
      <w:start w:val="1"/>
      <w:numFmt w:val="bullet"/>
      <w:lvlText w:val="o"/>
      <w:lvlJc w:val="left"/>
      <w:pPr>
        <w:ind w:left="6120" w:hanging="360"/>
      </w:pPr>
      <w:rPr>
        <w:rFonts w:ascii="Courier New" w:hAnsi="Courier New" w:hint="default"/>
      </w:rPr>
    </w:lvl>
    <w:lvl w:ilvl="8" w:tplc="D67008BC">
      <w:start w:val="1"/>
      <w:numFmt w:val="bullet"/>
      <w:lvlText w:val=""/>
      <w:lvlJc w:val="left"/>
      <w:pPr>
        <w:ind w:left="6840" w:hanging="360"/>
      </w:pPr>
      <w:rPr>
        <w:rFonts w:ascii="Wingdings" w:hAnsi="Wingdings" w:hint="default"/>
      </w:rPr>
    </w:lvl>
  </w:abstractNum>
  <w:abstractNum w:abstractNumId="6" w15:restartNumberingAfterBreak="0">
    <w:nsid w:val="65BE6E52"/>
    <w:multiLevelType w:val="hybridMultilevel"/>
    <w:tmpl w:val="367487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9F06716"/>
    <w:multiLevelType w:val="hybridMultilevel"/>
    <w:tmpl w:val="5E788548"/>
    <w:lvl w:ilvl="0" w:tplc="40090001">
      <w:start w:val="1"/>
      <w:numFmt w:val="bullet"/>
      <w:lvlText w:val=""/>
      <w:lvlJc w:val="left"/>
      <w:pPr>
        <w:ind w:left="720" w:hanging="360"/>
      </w:pPr>
      <w:rPr>
        <w:rFonts w:ascii="Symbol" w:hAnsi="Symbol" w:hint="default"/>
      </w:rPr>
    </w:lvl>
    <w:lvl w:ilvl="1" w:tplc="85D6E55A">
      <w:start w:val="2"/>
      <w:numFmt w:val="bullet"/>
      <w:lvlText w:val="•"/>
      <w:lvlJc w:val="left"/>
      <w:pPr>
        <w:ind w:left="1440" w:hanging="360"/>
      </w:pPr>
      <w:rPr>
        <w:rFonts w:ascii="Tahoma" w:eastAsiaTheme="minorHAnsi" w:hAnsi="Tahoma" w:cs="Tahoma"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AC34C51"/>
    <w:multiLevelType w:val="hybridMultilevel"/>
    <w:tmpl w:val="E70C4368"/>
    <w:lvl w:ilvl="0" w:tplc="40090001">
      <w:start w:val="1"/>
      <w:numFmt w:val="bullet"/>
      <w:lvlText w:val=""/>
      <w:lvlJc w:val="left"/>
      <w:pPr>
        <w:ind w:left="876" w:hanging="360"/>
      </w:pPr>
      <w:rPr>
        <w:rFonts w:ascii="Symbol" w:hAnsi="Symbol" w:hint="default"/>
      </w:rPr>
    </w:lvl>
    <w:lvl w:ilvl="1" w:tplc="40090003" w:tentative="1">
      <w:start w:val="1"/>
      <w:numFmt w:val="bullet"/>
      <w:lvlText w:val="o"/>
      <w:lvlJc w:val="left"/>
      <w:pPr>
        <w:ind w:left="1596" w:hanging="360"/>
      </w:pPr>
      <w:rPr>
        <w:rFonts w:ascii="Courier New" w:hAnsi="Courier New" w:cs="Courier New" w:hint="default"/>
      </w:rPr>
    </w:lvl>
    <w:lvl w:ilvl="2" w:tplc="40090005" w:tentative="1">
      <w:start w:val="1"/>
      <w:numFmt w:val="bullet"/>
      <w:lvlText w:val=""/>
      <w:lvlJc w:val="left"/>
      <w:pPr>
        <w:ind w:left="2316" w:hanging="360"/>
      </w:pPr>
      <w:rPr>
        <w:rFonts w:ascii="Wingdings" w:hAnsi="Wingdings" w:hint="default"/>
      </w:rPr>
    </w:lvl>
    <w:lvl w:ilvl="3" w:tplc="40090001" w:tentative="1">
      <w:start w:val="1"/>
      <w:numFmt w:val="bullet"/>
      <w:lvlText w:val=""/>
      <w:lvlJc w:val="left"/>
      <w:pPr>
        <w:ind w:left="3036" w:hanging="360"/>
      </w:pPr>
      <w:rPr>
        <w:rFonts w:ascii="Symbol" w:hAnsi="Symbol" w:hint="default"/>
      </w:rPr>
    </w:lvl>
    <w:lvl w:ilvl="4" w:tplc="40090003" w:tentative="1">
      <w:start w:val="1"/>
      <w:numFmt w:val="bullet"/>
      <w:lvlText w:val="o"/>
      <w:lvlJc w:val="left"/>
      <w:pPr>
        <w:ind w:left="3756" w:hanging="360"/>
      </w:pPr>
      <w:rPr>
        <w:rFonts w:ascii="Courier New" w:hAnsi="Courier New" w:cs="Courier New" w:hint="default"/>
      </w:rPr>
    </w:lvl>
    <w:lvl w:ilvl="5" w:tplc="40090005" w:tentative="1">
      <w:start w:val="1"/>
      <w:numFmt w:val="bullet"/>
      <w:lvlText w:val=""/>
      <w:lvlJc w:val="left"/>
      <w:pPr>
        <w:ind w:left="4476" w:hanging="360"/>
      </w:pPr>
      <w:rPr>
        <w:rFonts w:ascii="Wingdings" w:hAnsi="Wingdings" w:hint="default"/>
      </w:rPr>
    </w:lvl>
    <w:lvl w:ilvl="6" w:tplc="40090001" w:tentative="1">
      <w:start w:val="1"/>
      <w:numFmt w:val="bullet"/>
      <w:lvlText w:val=""/>
      <w:lvlJc w:val="left"/>
      <w:pPr>
        <w:ind w:left="5196" w:hanging="360"/>
      </w:pPr>
      <w:rPr>
        <w:rFonts w:ascii="Symbol" w:hAnsi="Symbol" w:hint="default"/>
      </w:rPr>
    </w:lvl>
    <w:lvl w:ilvl="7" w:tplc="40090003" w:tentative="1">
      <w:start w:val="1"/>
      <w:numFmt w:val="bullet"/>
      <w:lvlText w:val="o"/>
      <w:lvlJc w:val="left"/>
      <w:pPr>
        <w:ind w:left="5916" w:hanging="360"/>
      </w:pPr>
      <w:rPr>
        <w:rFonts w:ascii="Courier New" w:hAnsi="Courier New" w:cs="Courier New" w:hint="default"/>
      </w:rPr>
    </w:lvl>
    <w:lvl w:ilvl="8" w:tplc="40090005" w:tentative="1">
      <w:start w:val="1"/>
      <w:numFmt w:val="bullet"/>
      <w:lvlText w:val=""/>
      <w:lvlJc w:val="left"/>
      <w:pPr>
        <w:ind w:left="6636" w:hanging="360"/>
      </w:pPr>
      <w:rPr>
        <w:rFonts w:ascii="Wingdings" w:hAnsi="Wingdings" w:hint="default"/>
      </w:rPr>
    </w:lvl>
  </w:abstractNum>
  <w:abstractNum w:abstractNumId="9" w15:restartNumberingAfterBreak="0">
    <w:nsid w:val="7D5D26CD"/>
    <w:multiLevelType w:val="hybridMultilevel"/>
    <w:tmpl w:val="8E528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F40123D"/>
    <w:multiLevelType w:val="hybridMultilevel"/>
    <w:tmpl w:val="D6D8B61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27627124">
    <w:abstractNumId w:val="0"/>
  </w:num>
  <w:num w:numId="2" w16cid:durableId="265237246">
    <w:abstractNumId w:val="7"/>
  </w:num>
  <w:num w:numId="3" w16cid:durableId="12657982">
    <w:abstractNumId w:val="9"/>
  </w:num>
  <w:num w:numId="4" w16cid:durableId="1919049762">
    <w:abstractNumId w:val="5"/>
  </w:num>
  <w:num w:numId="5" w16cid:durableId="456030355">
    <w:abstractNumId w:val="10"/>
  </w:num>
  <w:num w:numId="6" w16cid:durableId="213465878">
    <w:abstractNumId w:val="8"/>
  </w:num>
  <w:num w:numId="7" w16cid:durableId="1970932014">
    <w:abstractNumId w:val="6"/>
  </w:num>
  <w:num w:numId="8" w16cid:durableId="1526020261">
    <w:abstractNumId w:val="3"/>
  </w:num>
  <w:num w:numId="9" w16cid:durableId="929315457">
    <w:abstractNumId w:val="1"/>
  </w:num>
  <w:num w:numId="10" w16cid:durableId="39130905">
    <w:abstractNumId w:val="2"/>
  </w:num>
  <w:num w:numId="11" w16cid:durableId="659578829">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879"/>
    <w:rsid w:val="000023E7"/>
    <w:rsid w:val="00006B29"/>
    <w:rsid w:val="00010547"/>
    <w:rsid w:val="000122D7"/>
    <w:rsid w:val="000166D6"/>
    <w:rsid w:val="00016AD4"/>
    <w:rsid w:val="0001780F"/>
    <w:rsid w:val="00021199"/>
    <w:rsid w:val="00022BD5"/>
    <w:rsid w:val="0002348A"/>
    <w:rsid w:val="00023D1C"/>
    <w:rsid w:val="00032B7B"/>
    <w:rsid w:val="0003585A"/>
    <w:rsid w:val="000371D9"/>
    <w:rsid w:val="00037E68"/>
    <w:rsid w:val="00042D25"/>
    <w:rsid w:val="0004410F"/>
    <w:rsid w:val="00044F43"/>
    <w:rsid w:val="00052614"/>
    <w:rsid w:val="00052639"/>
    <w:rsid w:val="000612AE"/>
    <w:rsid w:val="00061B25"/>
    <w:rsid w:val="000649CA"/>
    <w:rsid w:val="00066E27"/>
    <w:rsid w:val="0007061A"/>
    <w:rsid w:val="000708E3"/>
    <w:rsid w:val="0007133C"/>
    <w:rsid w:val="0007464F"/>
    <w:rsid w:val="00081343"/>
    <w:rsid w:val="00081894"/>
    <w:rsid w:val="00081D78"/>
    <w:rsid w:val="000940AE"/>
    <w:rsid w:val="0009421A"/>
    <w:rsid w:val="0009600A"/>
    <w:rsid w:val="00096033"/>
    <w:rsid w:val="000A0913"/>
    <w:rsid w:val="000A0F5B"/>
    <w:rsid w:val="000A3B02"/>
    <w:rsid w:val="000B00B6"/>
    <w:rsid w:val="000B1DD5"/>
    <w:rsid w:val="000B4309"/>
    <w:rsid w:val="000C2025"/>
    <w:rsid w:val="000C25B3"/>
    <w:rsid w:val="000C6019"/>
    <w:rsid w:val="000D06A4"/>
    <w:rsid w:val="000D471C"/>
    <w:rsid w:val="000F17D6"/>
    <w:rsid w:val="000F58A8"/>
    <w:rsid w:val="000F5CD3"/>
    <w:rsid w:val="000F6827"/>
    <w:rsid w:val="001030B7"/>
    <w:rsid w:val="00103390"/>
    <w:rsid w:val="00106CD2"/>
    <w:rsid w:val="001072D6"/>
    <w:rsid w:val="00110462"/>
    <w:rsid w:val="00110E6F"/>
    <w:rsid w:val="00124B99"/>
    <w:rsid w:val="001254C1"/>
    <w:rsid w:val="00126EB7"/>
    <w:rsid w:val="00130E13"/>
    <w:rsid w:val="00131B33"/>
    <w:rsid w:val="0013629D"/>
    <w:rsid w:val="001410CC"/>
    <w:rsid w:val="001426BC"/>
    <w:rsid w:val="001429B2"/>
    <w:rsid w:val="001459F3"/>
    <w:rsid w:val="00145EFA"/>
    <w:rsid w:val="00156258"/>
    <w:rsid w:val="00156864"/>
    <w:rsid w:val="001621DC"/>
    <w:rsid w:val="001635FE"/>
    <w:rsid w:val="001701B4"/>
    <w:rsid w:val="0017173A"/>
    <w:rsid w:val="001736B2"/>
    <w:rsid w:val="0017658D"/>
    <w:rsid w:val="0017726A"/>
    <w:rsid w:val="0018243C"/>
    <w:rsid w:val="0018592E"/>
    <w:rsid w:val="00186A14"/>
    <w:rsid w:val="00187129"/>
    <w:rsid w:val="00192115"/>
    <w:rsid w:val="001A1142"/>
    <w:rsid w:val="001A311F"/>
    <w:rsid w:val="001A3240"/>
    <w:rsid w:val="001A5795"/>
    <w:rsid w:val="001A682E"/>
    <w:rsid w:val="001A7D4A"/>
    <w:rsid w:val="001B4B1D"/>
    <w:rsid w:val="001B7D94"/>
    <w:rsid w:val="001C14B3"/>
    <w:rsid w:val="001C295B"/>
    <w:rsid w:val="001C6257"/>
    <w:rsid w:val="001C68E9"/>
    <w:rsid w:val="001C6C5A"/>
    <w:rsid w:val="001D3780"/>
    <w:rsid w:val="001D4B29"/>
    <w:rsid w:val="001D5D38"/>
    <w:rsid w:val="001D5FCB"/>
    <w:rsid w:val="001D7AC2"/>
    <w:rsid w:val="001E0216"/>
    <w:rsid w:val="001E43D9"/>
    <w:rsid w:val="001F07FB"/>
    <w:rsid w:val="001F57E5"/>
    <w:rsid w:val="001F6FE0"/>
    <w:rsid w:val="001F72CC"/>
    <w:rsid w:val="00203201"/>
    <w:rsid w:val="00205FE6"/>
    <w:rsid w:val="00206721"/>
    <w:rsid w:val="002125DA"/>
    <w:rsid w:val="002127D1"/>
    <w:rsid w:val="00214A71"/>
    <w:rsid w:val="00216895"/>
    <w:rsid w:val="00220032"/>
    <w:rsid w:val="00226832"/>
    <w:rsid w:val="00230797"/>
    <w:rsid w:val="002343F4"/>
    <w:rsid w:val="00235BAF"/>
    <w:rsid w:val="00237ECF"/>
    <w:rsid w:val="002420BE"/>
    <w:rsid w:val="00242BD6"/>
    <w:rsid w:val="00244854"/>
    <w:rsid w:val="00244DDA"/>
    <w:rsid w:val="00246C58"/>
    <w:rsid w:val="002518CA"/>
    <w:rsid w:val="00261C69"/>
    <w:rsid w:val="00264E00"/>
    <w:rsid w:val="00271867"/>
    <w:rsid w:val="00274FF8"/>
    <w:rsid w:val="00276AA7"/>
    <w:rsid w:val="00287B55"/>
    <w:rsid w:val="002923A1"/>
    <w:rsid w:val="00294841"/>
    <w:rsid w:val="0029663D"/>
    <w:rsid w:val="002B69FE"/>
    <w:rsid w:val="002B6DBC"/>
    <w:rsid w:val="002C6AAB"/>
    <w:rsid w:val="002C7071"/>
    <w:rsid w:val="002C79EF"/>
    <w:rsid w:val="002D177C"/>
    <w:rsid w:val="002D52A9"/>
    <w:rsid w:val="002D77CD"/>
    <w:rsid w:val="002E12AA"/>
    <w:rsid w:val="002E2EEC"/>
    <w:rsid w:val="002E2EED"/>
    <w:rsid w:val="002E3BAA"/>
    <w:rsid w:val="002E5F3E"/>
    <w:rsid w:val="002E7EA5"/>
    <w:rsid w:val="002F4879"/>
    <w:rsid w:val="002F7FF7"/>
    <w:rsid w:val="003013C6"/>
    <w:rsid w:val="003017E3"/>
    <w:rsid w:val="00301C86"/>
    <w:rsid w:val="003037DF"/>
    <w:rsid w:val="003117CF"/>
    <w:rsid w:val="00311B6E"/>
    <w:rsid w:val="003229BC"/>
    <w:rsid w:val="00323CCE"/>
    <w:rsid w:val="00331E3F"/>
    <w:rsid w:val="00333D33"/>
    <w:rsid w:val="00334CB5"/>
    <w:rsid w:val="0033584E"/>
    <w:rsid w:val="00335A4D"/>
    <w:rsid w:val="0035184B"/>
    <w:rsid w:val="003559A9"/>
    <w:rsid w:val="00356C13"/>
    <w:rsid w:val="00362EAC"/>
    <w:rsid w:val="00367797"/>
    <w:rsid w:val="003726AC"/>
    <w:rsid w:val="00372766"/>
    <w:rsid w:val="003730B5"/>
    <w:rsid w:val="00380268"/>
    <w:rsid w:val="00381D22"/>
    <w:rsid w:val="00382D97"/>
    <w:rsid w:val="003864F6"/>
    <w:rsid w:val="00387A35"/>
    <w:rsid w:val="00391594"/>
    <w:rsid w:val="003976D7"/>
    <w:rsid w:val="00397882"/>
    <w:rsid w:val="003A0964"/>
    <w:rsid w:val="003A4029"/>
    <w:rsid w:val="003A5A52"/>
    <w:rsid w:val="003A624C"/>
    <w:rsid w:val="003A7CAC"/>
    <w:rsid w:val="003B014B"/>
    <w:rsid w:val="003B0238"/>
    <w:rsid w:val="003B2F15"/>
    <w:rsid w:val="003B3A7E"/>
    <w:rsid w:val="003B4386"/>
    <w:rsid w:val="003C273F"/>
    <w:rsid w:val="003C3659"/>
    <w:rsid w:val="003C6811"/>
    <w:rsid w:val="003D03AC"/>
    <w:rsid w:val="003D1108"/>
    <w:rsid w:val="003D6F0B"/>
    <w:rsid w:val="003E4046"/>
    <w:rsid w:val="003E7101"/>
    <w:rsid w:val="003F3119"/>
    <w:rsid w:val="003F6E19"/>
    <w:rsid w:val="003F7C36"/>
    <w:rsid w:val="00400459"/>
    <w:rsid w:val="004016F4"/>
    <w:rsid w:val="00402A22"/>
    <w:rsid w:val="00405956"/>
    <w:rsid w:val="00405A73"/>
    <w:rsid w:val="004066E6"/>
    <w:rsid w:val="004106B3"/>
    <w:rsid w:val="00411FCC"/>
    <w:rsid w:val="00413720"/>
    <w:rsid w:val="004150B0"/>
    <w:rsid w:val="00420A8E"/>
    <w:rsid w:val="00422B17"/>
    <w:rsid w:val="00422DC9"/>
    <w:rsid w:val="00424DCC"/>
    <w:rsid w:val="00430982"/>
    <w:rsid w:val="00433AB8"/>
    <w:rsid w:val="00440C21"/>
    <w:rsid w:val="004439BB"/>
    <w:rsid w:val="00444A8D"/>
    <w:rsid w:val="00452A92"/>
    <w:rsid w:val="004546F5"/>
    <w:rsid w:val="00463037"/>
    <w:rsid w:val="004662C2"/>
    <w:rsid w:val="004728A7"/>
    <w:rsid w:val="004733D8"/>
    <w:rsid w:val="00477463"/>
    <w:rsid w:val="00482467"/>
    <w:rsid w:val="004832E2"/>
    <w:rsid w:val="004868BF"/>
    <w:rsid w:val="00487535"/>
    <w:rsid w:val="00492FFD"/>
    <w:rsid w:val="004931D2"/>
    <w:rsid w:val="00493FEA"/>
    <w:rsid w:val="00494411"/>
    <w:rsid w:val="00497CA4"/>
    <w:rsid w:val="00497DB1"/>
    <w:rsid w:val="004B7088"/>
    <w:rsid w:val="004C31B9"/>
    <w:rsid w:val="004C4D4D"/>
    <w:rsid w:val="004C690F"/>
    <w:rsid w:val="004D07CE"/>
    <w:rsid w:val="004D25AD"/>
    <w:rsid w:val="004D2864"/>
    <w:rsid w:val="004D472C"/>
    <w:rsid w:val="004D4DE9"/>
    <w:rsid w:val="004D581A"/>
    <w:rsid w:val="004D7126"/>
    <w:rsid w:val="004E0947"/>
    <w:rsid w:val="004E76A6"/>
    <w:rsid w:val="004F1969"/>
    <w:rsid w:val="004F4360"/>
    <w:rsid w:val="004F4523"/>
    <w:rsid w:val="004F5AF0"/>
    <w:rsid w:val="004F6AF7"/>
    <w:rsid w:val="0050154F"/>
    <w:rsid w:val="00507F4D"/>
    <w:rsid w:val="00513EBF"/>
    <w:rsid w:val="00522012"/>
    <w:rsid w:val="00525BC1"/>
    <w:rsid w:val="00530483"/>
    <w:rsid w:val="005338FA"/>
    <w:rsid w:val="005421E9"/>
    <w:rsid w:val="0055438C"/>
    <w:rsid w:val="00555A42"/>
    <w:rsid w:val="00555DB0"/>
    <w:rsid w:val="0055682F"/>
    <w:rsid w:val="005621E5"/>
    <w:rsid w:val="005668EB"/>
    <w:rsid w:val="005703C9"/>
    <w:rsid w:val="00576167"/>
    <w:rsid w:val="005824E6"/>
    <w:rsid w:val="00583975"/>
    <w:rsid w:val="00585235"/>
    <w:rsid w:val="00587208"/>
    <w:rsid w:val="00594B46"/>
    <w:rsid w:val="005A0F71"/>
    <w:rsid w:val="005A128D"/>
    <w:rsid w:val="005A4C7C"/>
    <w:rsid w:val="005A578B"/>
    <w:rsid w:val="005B2578"/>
    <w:rsid w:val="005B2855"/>
    <w:rsid w:val="005B3C90"/>
    <w:rsid w:val="005B4E19"/>
    <w:rsid w:val="005C0EB8"/>
    <w:rsid w:val="005C3CF0"/>
    <w:rsid w:val="005C67B6"/>
    <w:rsid w:val="005C720C"/>
    <w:rsid w:val="005E151B"/>
    <w:rsid w:val="005E1546"/>
    <w:rsid w:val="005E37BA"/>
    <w:rsid w:val="005E39D2"/>
    <w:rsid w:val="005E5FF4"/>
    <w:rsid w:val="005E60EA"/>
    <w:rsid w:val="005E6A5E"/>
    <w:rsid w:val="005F3EF6"/>
    <w:rsid w:val="005F5269"/>
    <w:rsid w:val="00602A53"/>
    <w:rsid w:val="00603229"/>
    <w:rsid w:val="006038CD"/>
    <w:rsid w:val="00610D87"/>
    <w:rsid w:val="00615658"/>
    <w:rsid w:val="00632970"/>
    <w:rsid w:val="00640F57"/>
    <w:rsid w:val="006410AF"/>
    <w:rsid w:val="006420D1"/>
    <w:rsid w:val="00644DE8"/>
    <w:rsid w:val="00644F38"/>
    <w:rsid w:val="006475EE"/>
    <w:rsid w:val="00650D12"/>
    <w:rsid w:val="00650E5C"/>
    <w:rsid w:val="00652700"/>
    <w:rsid w:val="0065295C"/>
    <w:rsid w:val="00654B60"/>
    <w:rsid w:val="00655303"/>
    <w:rsid w:val="006645FA"/>
    <w:rsid w:val="00664E2E"/>
    <w:rsid w:val="00665103"/>
    <w:rsid w:val="00671E87"/>
    <w:rsid w:val="00672570"/>
    <w:rsid w:val="006729B9"/>
    <w:rsid w:val="00672F4A"/>
    <w:rsid w:val="00674C29"/>
    <w:rsid w:val="00675ACB"/>
    <w:rsid w:val="00675C4F"/>
    <w:rsid w:val="00676D68"/>
    <w:rsid w:val="0068015A"/>
    <w:rsid w:val="0068181D"/>
    <w:rsid w:val="00681ED6"/>
    <w:rsid w:val="0068471E"/>
    <w:rsid w:val="00686286"/>
    <w:rsid w:val="0068684A"/>
    <w:rsid w:val="00691098"/>
    <w:rsid w:val="00691BEE"/>
    <w:rsid w:val="006938BD"/>
    <w:rsid w:val="0069542A"/>
    <w:rsid w:val="006A55C0"/>
    <w:rsid w:val="006A72BC"/>
    <w:rsid w:val="006B3010"/>
    <w:rsid w:val="006B475A"/>
    <w:rsid w:val="006B4929"/>
    <w:rsid w:val="006B55C6"/>
    <w:rsid w:val="006B5F01"/>
    <w:rsid w:val="006B7CDE"/>
    <w:rsid w:val="006C11AA"/>
    <w:rsid w:val="006D0BB7"/>
    <w:rsid w:val="006D2482"/>
    <w:rsid w:val="006D2EE5"/>
    <w:rsid w:val="006D34CF"/>
    <w:rsid w:val="006D497C"/>
    <w:rsid w:val="006D7404"/>
    <w:rsid w:val="006E252E"/>
    <w:rsid w:val="006E60AD"/>
    <w:rsid w:val="006F061D"/>
    <w:rsid w:val="006F1A05"/>
    <w:rsid w:val="00700478"/>
    <w:rsid w:val="007009FB"/>
    <w:rsid w:val="00701493"/>
    <w:rsid w:val="00701614"/>
    <w:rsid w:val="0070173D"/>
    <w:rsid w:val="00703296"/>
    <w:rsid w:val="00703834"/>
    <w:rsid w:val="00706D24"/>
    <w:rsid w:val="00711F00"/>
    <w:rsid w:val="00712D58"/>
    <w:rsid w:val="00715AA2"/>
    <w:rsid w:val="00720684"/>
    <w:rsid w:val="00726C95"/>
    <w:rsid w:val="00727E8D"/>
    <w:rsid w:val="007302EC"/>
    <w:rsid w:val="007315AC"/>
    <w:rsid w:val="007315B7"/>
    <w:rsid w:val="00746783"/>
    <w:rsid w:val="0074756B"/>
    <w:rsid w:val="00747B09"/>
    <w:rsid w:val="00750317"/>
    <w:rsid w:val="00750EFB"/>
    <w:rsid w:val="007534D8"/>
    <w:rsid w:val="00753F18"/>
    <w:rsid w:val="00754932"/>
    <w:rsid w:val="0075620D"/>
    <w:rsid w:val="00756794"/>
    <w:rsid w:val="00757499"/>
    <w:rsid w:val="00760E0D"/>
    <w:rsid w:val="00763CC6"/>
    <w:rsid w:val="00766156"/>
    <w:rsid w:val="007668F0"/>
    <w:rsid w:val="00772DA8"/>
    <w:rsid w:val="00776278"/>
    <w:rsid w:val="007808DD"/>
    <w:rsid w:val="0078160F"/>
    <w:rsid w:val="0078635A"/>
    <w:rsid w:val="00786DCD"/>
    <w:rsid w:val="00790B2F"/>
    <w:rsid w:val="00793726"/>
    <w:rsid w:val="00793C82"/>
    <w:rsid w:val="00794238"/>
    <w:rsid w:val="007A2FF0"/>
    <w:rsid w:val="007A38B4"/>
    <w:rsid w:val="007A56FC"/>
    <w:rsid w:val="007A5FE8"/>
    <w:rsid w:val="007A7847"/>
    <w:rsid w:val="007B08F8"/>
    <w:rsid w:val="007B3E72"/>
    <w:rsid w:val="007B3F28"/>
    <w:rsid w:val="007C4487"/>
    <w:rsid w:val="007C4830"/>
    <w:rsid w:val="007D7017"/>
    <w:rsid w:val="007D7B69"/>
    <w:rsid w:val="007E16F2"/>
    <w:rsid w:val="007E2A35"/>
    <w:rsid w:val="007E4D95"/>
    <w:rsid w:val="007F074F"/>
    <w:rsid w:val="007F16A0"/>
    <w:rsid w:val="007F300E"/>
    <w:rsid w:val="007F4FB3"/>
    <w:rsid w:val="007F787F"/>
    <w:rsid w:val="008038C7"/>
    <w:rsid w:val="00807A0B"/>
    <w:rsid w:val="008163B4"/>
    <w:rsid w:val="008177E8"/>
    <w:rsid w:val="00822966"/>
    <w:rsid w:val="00823E9C"/>
    <w:rsid w:val="00827659"/>
    <w:rsid w:val="00832A26"/>
    <w:rsid w:val="008363B0"/>
    <w:rsid w:val="00841B7D"/>
    <w:rsid w:val="008435FD"/>
    <w:rsid w:val="00844CD9"/>
    <w:rsid w:val="00844E66"/>
    <w:rsid w:val="0084613F"/>
    <w:rsid w:val="008473B9"/>
    <w:rsid w:val="00850704"/>
    <w:rsid w:val="00856578"/>
    <w:rsid w:val="00857BEF"/>
    <w:rsid w:val="00861FBE"/>
    <w:rsid w:val="00864FBD"/>
    <w:rsid w:val="0087019A"/>
    <w:rsid w:val="00874B87"/>
    <w:rsid w:val="0087602E"/>
    <w:rsid w:val="00881CA0"/>
    <w:rsid w:val="00883F73"/>
    <w:rsid w:val="00887551"/>
    <w:rsid w:val="008914FC"/>
    <w:rsid w:val="00897705"/>
    <w:rsid w:val="008A2458"/>
    <w:rsid w:val="008A4592"/>
    <w:rsid w:val="008A61CD"/>
    <w:rsid w:val="008B1657"/>
    <w:rsid w:val="008B27BF"/>
    <w:rsid w:val="008B34BF"/>
    <w:rsid w:val="008B58B8"/>
    <w:rsid w:val="008B5A3B"/>
    <w:rsid w:val="008C44C6"/>
    <w:rsid w:val="008D3454"/>
    <w:rsid w:val="008D5D58"/>
    <w:rsid w:val="008E5994"/>
    <w:rsid w:val="008F72E8"/>
    <w:rsid w:val="008F7579"/>
    <w:rsid w:val="0090150E"/>
    <w:rsid w:val="009030F7"/>
    <w:rsid w:val="009156A3"/>
    <w:rsid w:val="00934C08"/>
    <w:rsid w:val="00934E5A"/>
    <w:rsid w:val="0093689B"/>
    <w:rsid w:val="009432B6"/>
    <w:rsid w:val="009445A2"/>
    <w:rsid w:val="00951B8B"/>
    <w:rsid w:val="009535E2"/>
    <w:rsid w:val="009541E1"/>
    <w:rsid w:val="009545B2"/>
    <w:rsid w:val="009550D4"/>
    <w:rsid w:val="00956394"/>
    <w:rsid w:val="00956AEF"/>
    <w:rsid w:val="009573B7"/>
    <w:rsid w:val="00957B1B"/>
    <w:rsid w:val="0096145C"/>
    <w:rsid w:val="00962295"/>
    <w:rsid w:val="00964EE6"/>
    <w:rsid w:val="0097076E"/>
    <w:rsid w:val="009715DB"/>
    <w:rsid w:val="0097341C"/>
    <w:rsid w:val="00973619"/>
    <w:rsid w:val="0098210C"/>
    <w:rsid w:val="009823DA"/>
    <w:rsid w:val="00982FD9"/>
    <w:rsid w:val="00983D40"/>
    <w:rsid w:val="00984779"/>
    <w:rsid w:val="00990358"/>
    <w:rsid w:val="00992DFD"/>
    <w:rsid w:val="009A11B0"/>
    <w:rsid w:val="009A6D8B"/>
    <w:rsid w:val="009B16B6"/>
    <w:rsid w:val="009B32C9"/>
    <w:rsid w:val="009B7FFE"/>
    <w:rsid w:val="009C13F6"/>
    <w:rsid w:val="009C2555"/>
    <w:rsid w:val="009C3E23"/>
    <w:rsid w:val="009C436A"/>
    <w:rsid w:val="009D3689"/>
    <w:rsid w:val="009D47FB"/>
    <w:rsid w:val="009D4E4D"/>
    <w:rsid w:val="009D59B6"/>
    <w:rsid w:val="009E01C0"/>
    <w:rsid w:val="009E1BF0"/>
    <w:rsid w:val="009E20C6"/>
    <w:rsid w:val="009E5566"/>
    <w:rsid w:val="009E5716"/>
    <w:rsid w:val="009E76D1"/>
    <w:rsid w:val="009E796A"/>
    <w:rsid w:val="009F2935"/>
    <w:rsid w:val="009F42A5"/>
    <w:rsid w:val="009F4728"/>
    <w:rsid w:val="00A018B4"/>
    <w:rsid w:val="00A0222E"/>
    <w:rsid w:val="00A0639A"/>
    <w:rsid w:val="00A10C53"/>
    <w:rsid w:val="00A11F01"/>
    <w:rsid w:val="00A1436E"/>
    <w:rsid w:val="00A15007"/>
    <w:rsid w:val="00A156DE"/>
    <w:rsid w:val="00A156F6"/>
    <w:rsid w:val="00A174B3"/>
    <w:rsid w:val="00A27706"/>
    <w:rsid w:val="00A3216D"/>
    <w:rsid w:val="00A34E80"/>
    <w:rsid w:val="00A358C7"/>
    <w:rsid w:val="00A35EA3"/>
    <w:rsid w:val="00A379D3"/>
    <w:rsid w:val="00A40E54"/>
    <w:rsid w:val="00A40FF2"/>
    <w:rsid w:val="00A432A9"/>
    <w:rsid w:val="00A51249"/>
    <w:rsid w:val="00A5428C"/>
    <w:rsid w:val="00A54E4F"/>
    <w:rsid w:val="00A56059"/>
    <w:rsid w:val="00A56988"/>
    <w:rsid w:val="00A63554"/>
    <w:rsid w:val="00A63D14"/>
    <w:rsid w:val="00A663CA"/>
    <w:rsid w:val="00A70CDD"/>
    <w:rsid w:val="00A715BC"/>
    <w:rsid w:val="00A77644"/>
    <w:rsid w:val="00A812AC"/>
    <w:rsid w:val="00A82402"/>
    <w:rsid w:val="00A840CE"/>
    <w:rsid w:val="00A85027"/>
    <w:rsid w:val="00A85AC5"/>
    <w:rsid w:val="00A92849"/>
    <w:rsid w:val="00A9392A"/>
    <w:rsid w:val="00A955D7"/>
    <w:rsid w:val="00A96382"/>
    <w:rsid w:val="00AA49E3"/>
    <w:rsid w:val="00AB0A67"/>
    <w:rsid w:val="00AB23FC"/>
    <w:rsid w:val="00AB3382"/>
    <w:rsid w:val="00AB5091"/>
    <w:rsid w:val="00AB643F"/>
    <w:rsid w:val="00AB6BF0"/>
    <w:rsid w:val="00AB706E"/>
    <w:rsid w:val="00AB7D2B"/>
    <w:rsid w:val="00AB7E01"/>
    <w:rsid w:val="00AC1960"/>
    <w:rsid w:val="00AC1FDC"/>
    <w:rsid w:val="00AC7068"/>
    <w:rsid w:val="00AD1A37"/>
    <w:rsid w:val="00AD2E9A"/>
    <w:rsid w:val="00AD3D27"/>
    <w:rsid w:val="00AE0002"/>
    <w:rsid w:val="00AE122E"/>
    <w:rsid w:val="00AE3B09"/>
    <w:rsid w:val="00AE75BA"/>
    <w:rsid w:val="00AF647D"/>
    <w:rsid w:val="00B11408"/>
    <w:rsid w:val="00B116E4"/>
    <w:rsid w:val="00B166AC"/>
    <w:rsid w:val="00B3041A"/>
    <w:rsid w:val="00B36857"/>
    <w:rsid w:val="00B42F4B"/>
    <w:rsid w:val="00B42FD6"/>
    <w:rsid w:val="00B432EC"/>
    <w:rsid w:val="00B43BC7"/>
    <w:rsid w:val="00B46D04"/>
    <w:rsid w:val="00B5070A"/>
    <w:rsid w:val="00B6168F"/>
    <w:rsid w:val="00B63509"/>
    <w:rsid w:val="00B6510D"/>
    <w:rsid w:val="00B65185"/>
    <w:rsid w:val="00B744CF"/>
    <w:rsid w:val="00B81F29"/>
    <w:rsid w:val="00B83344"/>
    <w:rsid w:val="00B83D01"/>
    <w:rsid w:val="00B86173"/>
    <w:rsid w:val="00B86BF2"/>
    <w:rsid w:val="00B87806"/>
    <w:rsid w:val="00B87ECA"/>
    <w:rsid w:val="00B902F8"/>
    <w:rsid w:val="00B93AD8"/>
    <w:rsid w:val="00B95F61"/>
    <w:rsid w:val="00B972E4"/>
    <w:rsid w:val="00B97973"/>
    <w:rsid w:val="00BA1C2E"/>
    <w:rsid w:val="00BA245B"/>
    <w:rsid w:val="00BA5092"/>
    <w:rsid w:val="00BA68BA"/>
    <w:rsid w:val="00BB51D3"/>
    <w:rsid w:val="00BB7AB2"/>
    <w:rsid w:val="00BC0831"/>
    <w:rsid w:val="00BC6E22"/>
    <w:rsid w:val="00BC70F4"/>
    <w:rsid w:val="00BC734D"/>
    <w:rsid w:val="00BD1771"/>
    <w:rsid w:val="00BD758F"/>
    <w:rsid w:val="00BE2803"/>
    <w:rsid w:val="00C02B78"/>
    <w:rsid w:val="00C13A05"/>
    <w:rsid w:val="00C14CC3"/>
    <w:rsid w:val="00C168FF"/>
    <w:rsid w:val="00C202E8"/>
    <w:rsid w:val="00C20895"/>
    <w:rsid w:val="00C23E7A"/>
    <w:rsid w:val="00C243CE"/>
    <w:rsid w:val="00C31E73"/>
    <w:rsid w:val="00C32621"/>
    <w:rsid w:val="00C368B6"/>
    <w:rsid w:val="00C3739F"/>
    <w:rsid w:val="00C41E40"/>
    <w:rsid w:val="00C43DB7"/>
    <w:rsid w:val="00C446F5"/>
    <w:rsid w:val="00C531E8"/>
    <w:rsid w:val="00C547ED"/>
    <w:rsid w:val="00C55D26"/>
    <w:rsid w:val="00C578BD"/>
    <w:rsid w:val="00C57FAE"/>
    <w:rsid w:val="00C645DE"/>
    <w:rsid w:val="00C655E5"/>
    <w:rsid w:val="00C658AD"/>
    <w:rsid w:val="00C66E23"/>
    <w:rsid w:val="00C737E9"/>
    <w:rsid w:val="00C76F05"/>
    <w:rsid w:val="00C809F2"/>
    <w:rsid w:val="00C83155"/>
    <w:rsid w:val="00C83A2B"/>
    <w:rsid w:val="00C845F1"/>
    <w:rsid w:val="00C856E8"/>
    <w:rsid w:val="00C90791"/>
    <w:rsid w:val="00C91402"/>
    <w:rsid w:val="00C942BB"/>
    <w:rsid w:val="00C96267"/>
    <w:rsid w:val="00C96FD0"/>
    <w:rsid w:val="00CA0009"/>
    <w:rsid w:val="00CA0934"/>
    <w:rsid w:val="00CA0935"/>
    <w:rsid w:val="00CA17D3"/>
    <w:rsid w:val="00CB08D4"/>
    <w:rsid w:val="00CB0BB8"/>
    <w:rsid w:val="00CB10D9"/>
    <w:rsid w:val="00CB1B72"/>
    <w:rsid w:val="00CB1C4F"/>
    <w:rsid w:val="00CB31B5"/>
    <w:rsid w:val="00CB3EF7"/>
    <w:rsid w:val="00CB5FD6"/>
    <w:rsid w:val="00CC567C"/>
    <w:rsid w:val="00CC5EC8"/>
    <w:rsid w:val="00CD1250"/>
    <w:rsid w:val="00CD2AEA"/>
    <w:rsid w:val="00CD560B"/>
    <w:rsid w:val="00CD5BFF"/>
    <w:rsid w:val="00CD5E9B"/>
    <w:rsid w:val="00CE37E4"/>
    <w:rsid w:val="00CE3D40"/>
    <w:rsid w:val="00CE592B"/>
    <w:rsid w:val="00CF1965"/>
    <w:rsid w:val="00D0693A"/>
    <w:rsid w:val="00D11A7B"/>
    <w:rsid w:val="00D155DC"/>
    <w:rsid w:val="00D30E8B"/>
    <w:rsid w:val="00D34567"/>
    <w:rsid w:val="00D40666"/>
    <w:rsid w:val="00D41A91"/>
    <w:rsid w:val="00D43F4B"/>
    <w:rsid w:val="00D44128"/>
    <w:rsid w:val="00D4612B"/>
    <w:rsid w:val="00D525D9"/>
    <w:rsid w:val="00D648FC"/>
    <w:rsid w:val="00D6690C"/>
    <w:rsid w:val="00D736E2"/>
    <w:rsid w:val="00D73D00"/>
    <w:rsid w:val="00D743B2"/>
    <w:rsid w:val="00D76E90"/>
    <w:rsid w:val="00D8456B"/>
    <w:rsid w:val="00D87DEF"/>
    <w:rsid w:val="00D90324"/>
    <w:rsid w:val="00D93F6E"/>
    <w:rsid w:val="00DB091F"/>
    <w:rsid w:val="00DB726F"/>
    <w:rsid w:val="00DC51C7"/>
    <w:rsid w:val="00DC7250"/>
    <w:rsid w:val="00DC7EA5"/>
    <w:rsid w:val="00DD533E"/>
    <w:rsid w:val="00DE3356"/>
    <w:rsid w:val="00DF12B9"/>
    <w:rsid w:val="00DF1C51"/>
    <w:rsid w:val="00E02168"/>
    <w:rsid w:val="00E033BF"/>
    <w:rsid w:val="00E0430F"/>
    <w:rsid w:val="00E048EF"/>
    <w:rsid w:val="00E0691F"/>
    <w:rsid w:val="00E11E4D"/>
    <w:rsid w:val="00E16E1B"/>
    <w:rsid w:val="00E20AF0"/>
    <w:rsid w:val="00E214D0"/>
    <w:rsid w:val="00E22B7D"/>
    <w:rsid w:val="00E23683"/>
    <w:rsid w:val="00E26D11"/>
    <w:rsid w:val="00E32C8D"/>
    <w:rsid w:val="00E37407"/>
    <w:rsid w:val="00E37C50"/>
    <w:rsid w:val="00E40187"/>
    <w:rsid w:val="00E422A3"/>
    <w:rsid w:val="00E45982"/>
    <w:rsid w:val="00E46222"/>
    <w:rsid w:val="00E5412E"/>
    <w:rsid w:val="00E5561B"/>
    <w:rsid w:val="00E567A8"/>
    <w:rsid w:val="00E60B80"/>
    <w:rsid w:val="00E60D34"/>
    <w:rsid w:val="00E61FB8"/>
    <w:rsid w:val="00E63ADA"/>
    <w:rsid w:val="00E63C45"/>
    <w:rsid w:val="00E669BE"/>
    <w:rsid w:val="00E73B10"/>
    <w:rsid w:val="00E754B7"/>
    <w:rsid w:val="00E75654"/>
    <w:rsid w:val="00E81DE7"/>
    <w:rsid w:val="00E8729B"/>
    <w:rsid w:val="00E90C9C"/>
    <w:rsid w:val="00E911FB"/>
    <w:rsid w:val="00E92CFD"/>
    <w:rsid w:val="00E935BD"/>
    <w:rsid w:val="00E96AD9"/>
    <w:rsid w:val="00E97B30"/>
    <w:rsid w:val="00E97B5C"/>
    <w:rsid w:val="00EA174F"/>
    <w:rsid w:val="00EA2FA4"/>
    <w:rsid w:val="00EA412C"/>
    <w:rsid w:val="00EA5517"/>
    <w:rsid w:val="00EB287D"/>
    <w:rsid w:val="00EB2A1F"/>
    <w:rsid w:val="00EB37B6"/>
    <w:rsid w:val="00EB3F12"/>
    <w:rsid w:val="00EB4808"/>
    <w:rsid w:val="00EB7E03"/>
    <w:rsid w:val="00ED0D2C"/>
    <w:rsid w:val="00ED31B6"/>
    <w:rsid w:val="00EE0205"/>
    <w:rsid w:val="00EE05D3"/>
    <w:rsid w:val="00EE12D8"/>
    <w:rsid w:val="00EE221C"/>
    <w:rsid w:val="00EE4D23"/>
    <w:rsid w:val="00EE4E81"/>
    <w:rsid w:val="00EF0C31"/>
    <w:rsid w:val="00EF16BB"/>
    <w:rsid w:val="00EF1B77"/>
    <w:rsid w:val="00EF4CED"/>
    <w:rsid w:val="00EF5301"/>
    <w:rsid w:val="00EF582E"/>
    <w:rsid w:val="00F03B9D"/>
    <w:rsid w:val="00F047D8"/>
    <w:rsid w:val="00F04968"/>
    <w:rsid w:val="00F06ED7"/>
    <w:rsid w:val="00F12ED1"/>
    <w:rsid w:val="00F17776"/>
    <w:rsid w:val="00F21761"/>
    <w:rsid w:val="00F22E3C"/>
    <w:rsid w:val="00F23373"/>
    <w:rsid w:val="00F44091"/>
    <w:rsid w:val="00F44BA1"/>
    <w:rsid w:val="00F47531"/>
    <w:rsid w:val="00F50B0B"/>
    <w:rsid w:val="00F52319"/>
    <w:rsid w:val="00F676F2"/>
    <w:rsid w:val="00F815D9"/>
    <w:rsid w:val="00F8526A"/>
    <w:rsid w:val="00F85809"/>
    <w:rsid w:val="00F863E5"/>
    <w:rsid w:val="00F9272D"/>
    <w:rsid w:val="00F9476E"/>
    <w:rsid w:val="00F964CE"/>
    <w:rsid w:val="00FA0628"/>
    <w:rsid w:val="00FA0A35"/>
    <w:rsid w:val="00FA3199"/>
    <w:rsid w:val="00FA515D"/>
    <w:rsid w:val="00FA6888"/>
    <w:rsid w:val="00FB6FDF"/>
    <w:rsid w:val="00FC0C8F"/>
    <w:rsid w:val="00FC1E0B"/>
    <w:rsid w:val="00FC3563"/>
    <w:rsid w:val="00FC5FEA"/>
    <w:rsid w:val="00FD0A4D"/>
    <w:rsid w:val="00FD2653"/>
    <w:rsid w:val="00FD5E53"/>
    <w:rsid w:val="00FD7DB5"/>
    <w:rsid w:val="00FE4B98"/>
    <w:rsid w:val="00FE56D6"/>
    <w:rsid w:val="00FE6BAB"/>
    <w:rsid w:val="00FF1266"/>
    <w:rsid w:val="00FF243D"/>
    <w:rsid w:val="00FF2CA9"/>
    <w:rsid w:val="00FF35E4"/>
    <w:rsid w:val="00FF4C5D"/>
    <w:rsid w:val="01236CBF"/>
    <w:rsid w:val="01A3ABD0"/>
    <w:rsid w:val="0272CF69"/>
    <w:rsid w:val="035672EE"/>
    <w:rsid w:val="03A96CF2"/>
    <w:rsid w:val="0440F32A"/>
    <w:rsid w:val="06566B02"/>
    <w:rsid w:val="0AA811BA"/>
    <w:rsid w:val="1261C9D7"/>
    <w:rsid w:val="143E26C3"/>
    <w:rsid w:val="17CCF492"/>
    <w:rsid w:val="1AC25540"/>
    <w:rsid w:val="1C79E52C"/>
    <w:rsid w:val="1F91B784"/>
    <w:rsid w:val="2356405D"/>
    <w:rsid w:val="2C820D03"/>
    <w:rsid w:val="2EDE17A8"/>
    <w:rsid w:val="40CACEFE"/>
    <w:rsid w:val="41FB6754"/>
    <w:rsid w:val="49D1BEF2"/>
    <w:rsid w:val="4ACFB514"/>
    <w:rsid w:val="4B11660D"/>
    <w:rsid w:val="557ACDA0"/>
    <w:rsid w:val="6548B061"/>
    <w:rsid w:val="74DF23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5f5f5"/>
    </o:shapedefaults>
    <o:shapelayout v:ext="edit">
      <o:idmap v:ext="edit" data="1"/>
    </o:shapelayout>
  </w:shapeDefaults>
  <w:decimalSymbol w:val="."/>
  <w:listSeparator w:val=","/>
  <w14:docId w14:val="3DF4C9AE"/>
  <w15:docId w15:val="{90BC8CCE-0C66-4024-9EA7-FA95620C2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C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48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879"/>
    <w:rPr>
      <w:rFonts w:ascii="Tahoma" w:hAnsi="Tahoma" w:cs="Tahoma"/>
      <w:sz w:val="16"/>
      <w:szCs w:val="16"/>
    </w:rPr>
  </w:style>
  <w:style w:type="paragraph" w:styleId="ListParagraph">
    <w:name w:val="List Paragraph"/>
    <w:aliases w:val="Resume Title,Citation List,heading 4,Paragraphe de liste1,Puces,texte de base,Lettre d'introduction,Numbered paragraph 1,References,List_Paragraph,Multilevel para_II,List Paragraph1,Graphic,Ha,Heading 41,Bullets1,Colorful List - Accent 11"/>
    <w:basedOn w:val="Normal"/>
    <w:link w:val="ListParagraphChar"/>
    <w:uiPriority w:val="34"/>
    <w:qFormat/>
    <w:rsid w:val="00BA5092"/>
    <w:pPr>
      <w:ind w:left="720"/>
      <w:contextualSpacing/>
    </w:pPr>
  </w:style>
  <w:style w:type="character" w:customStyle="1" w:styleId="rvts36">
    <w:name w:val="rvts36"/>
    <w:rsid w:val="00BA5092"/>
  </w:style>
  <w:style w:type="character" w:customStyle="1" w:styleId="rvts58">
    <w:name w:val="rvts58"/>
    <w:rsid w:val="00BA5092"/>
  </w:style>
  <w:style w:type="character" w:customStyle="1" w:styleId="apple-converted-space">
    <w:name w:val="apple-converted-space"/>
    <w:rsid w:val="00BA5092"/>
  </w:style>
  <w:style w:type="paragraph" w:styleId="Header">
    <w:name w:val="header"/>
    <w:basedOn w:val="Normal"/>
    <w:link w:val="HeaderChar"/>
    <w:uiPriority w:val="99"/>
    <w:unhideWhenUsed/>
    <w:rsid w:val="00513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EBF"/>
  </w:style>
  <w:style w:type="paragraph" w:styleId="Footer">
    <w:name w:val="footer"/>
    <w:basedOn w:val="Normal"/>
    <w:link w:val="FooterChar"/>
    <w:uiPriority w:val="99"/>
    <w:unhideWhenUsed/>
    <w:rsid w:val="00513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EBF"/>
  </w:style>
  <w:style w:type="character" w:styleId="Hyperlink">
    <w:name w:val="Hyperlink"/>
    <w:basedOn w:val="DefaultParagraphFont"/>
    <w:uiPriority w:val="99"/>
    <w:unhideWhenUsed/>
    <w:rsid w:val="007F074F"/>
    <w:rPr>
      <w:color w:val="0000FF" w:themeColor="hyperlink"/>
      <w:u w:val="single"/>
    </w:rPr>
  </w:style>
  <w:style w:type="table" w:styleId="TableGrid">
    <w:name w:val="Table Grid"/>
    <w:basedOn w:val="TableNormal"/>
    <w:uiPriority w:val="59"/>
    <w:rsid w:val="00212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B7088"/>
    <w:pPr>
      <w:widowControl w:val="0"/>
      <w:spacing w:after="0" w:line="240" w:lineRule="auto"/>
    </w:pPr>
    <w:rPr>
      <w:rFonts w:ascii="Microsoft JhengHei UI" w:eastAsia="Microsoft JhengHei UI" w:hAnsi="Microsoft JhengHei UI" w:cs="Microsoft JhengHei UI"/>
    </w:rPr>
  </w:style>
  <w:style w:type="character" w:customStyle="1" w:styleId="ListParagraphChar">
    <w:name w:val="List Paragraph Char"/>
    <w:aliases w:val="Resume Title Char,Citation List Char,heading 4 Char,Paragraphe de liste1 Char,Puces Char,texte de base Char,Lettre d'introduction Char,Numbered paragraph 1 Char,References Char,List_Paragraph Char,Multilevel para_II Char,Graphic Char"/>
    <w:link w:val="ListParagraph"/>
    <w:uiPriority w:val="34"/>
    <w:qFormat/>
    <w:rsid w:val="00530483"/>
  </w:style>
  <w:style w:type="paragraph" w:styleId="BodyText">
    <w:name w:val="Body Text"/>
    <w:basedOn w:val="Normal"/>
    <w:link w:val="BodyTextChar"/>
    <w:uiPriority w:val="1"/>
    <w:qFormat/>
    <w:rsid w:val="00530483"/>
    <w:pPr>
      <w:widowControl w:val="0"/>
      <w:spacing w:after="0" w:line="240" w:lineRule="auto"/>
    </w:pPr>
    <w:rPr>
      <w:rFonts w:ascii="Microsoft JhengHei UI" w:eastAsia="Microsoft JhengHei UI" w:hAnsi="Microsoft JhengHei UI" w:cs="Microsoft JhengHei UI"/>
      <w:sz w:val="21"/>
      <w:szCs w:val="21"/>
    </w:rPr>
  </w:style>
  <w:style w:type="character" w:customStyle="1" w:styleId="BodyTextChar">
    <w:name w:val="Body Text Char"/>
    <w:basedOn w:val="DefaultParagraphFont"/>
    <w:link w:val="BodyText"/>
    <w:uiPriority w:val="1"/>
    <w:rsid w:val="00530483"/>
    <w:rPr>
      <w:rFonts w:ascii="Microsoft JhengHei UI" w:eastAsia="Microsoft JhengHei UI" w:hAnsi="Microsoft JhengHei UI" w:cs="Microsoft JhengHei UI"/>
      <w:sz w:val="21"/>
      <w:szCs w:val="21"/>
    </w:rPr>
  </w:style>
  <w:style w:type="character" w:styleId="CommentReference">
    <w:name w:val="annotation reference"/>
    <w:basedOn w:val="DefaultParagraphFont"/>
    <w:uiPriority w:val="99"/>
    <w:semiHidden/>
    <w:unhideWhenUsed/>
    <w:rsid w:val="004F5AF0"/>
    <w:rPr>
      <w:sz w:val="16"/>
      <w:szCs w:val="16"/>
    </w:rPr>
  </w:style>
  <w:style w:type="paragraph" w:styleId="CommentText">
    <w:name w:val="annotation text"/>
    <w:basedOn w:val="Normal"/>
    <w:link w:val="CommentTextChar"/>
    <w:uiPriority w:val="99"/>
    <w:semiHidden/>
    <w:unhideWhenUsed/>
    <w:rsid w:val="004F5AF0"/>
    <w:pPr>
      <w:spacing w:line="240" w:lineRule="auto"/>
    </w:pPr>
    <w:rPr>
      <w:sz w:val="20"/>
      <w:szCs w:val="20"/>
    </w:rPr>
  </w:style>
  <w:style w:type="character" w:customStyle="1" w:styleId="CommentTextChar">
    <w:name w:val="Comment Text Char"/>
    <w:basedOn w:val="DefaultParagraphFont"/>
    <w:link w:val="CommentText"/>
    <w:uiPriority w:val="99"/>
    <w:semiHidden/>
    <w:rsid w:val="004F5AF0"/>
    <w:rPr>
      <w:sz w:val="20"/>
      <w:szCs w:val="20"/>
    </w:rPr>
  </w:style>
  <w:style w:type="paragraph" w:styleId="CommentSubject">
    <w:name w:val="annotation subject"/>
    <w:basedOn w:val="CommentText"/>
    <w:next w:val="CommentText"/>
    <w:link w:val="CommentSubjectChar"/>
    <w:uiPriority w:val="99"/>
    <w:semiHidden/>
    <w:unhideWhenUsed/>
    <w:rsid w:val="004F5AF0"/>
    <w:rPr>
      <w:b/>
      <w:bCs/>
    </w:rPr>
  </w:style>
  <w:style w:type="character" w:customStyle="1" w:styleId="CommentSubjectChar">
    <w:name w:val="Comment Subject Char"/>
    <w:basedOn w:val="CommentTextChar"/>
    <w:link w:val="CommentSubject"/>
    <w:uiPriority w:val="99"/>
    <w:semiHidden/>
    <w:rsid w:val="004F5AF0"/>
    <w:rPr>
      <w:b/>
      <w:bCs/>
      <w:sz w:val="20"/>
      <w:szCs w:val="20"/>
    </w:rPr>
  </w:style>
  <w:style w:type="paragraph" w:styleId="NormalWeb">
    <w:name w:val="Normal (Web)"/>
    <w:basedOn w:val="Normal"/>
    <w:uiPriority w:val="99"/>
    <w:semiHidden/>
    <w:unhideWhenUsed/>
    <w:rsid w:val="002D77C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25144">
      <w:bodyDiv w:val="1"/>
      <w:marLeft w:val="0"/>
      <w:marRight w:val="0"/>
      <w:marTop w:val="0"/>
      <w:marBottom w:val="0"/>
      <w:divBdr>
        <w:top w:val="none" w:sz="0" w:space="0" w:color="auto"/>
        <w:left w:val="none" w:sz="0" w:space="0" w:color="auto"/>
        <w:bottom w:val="none" w:sz="0" w:space="0" w:color="auto"/>
        <w:right w:val="none" w:sz="0" w:space="0" w:color="auto"/>
      </w:divBdr>
    </w:div>
    <w:div w:id="138113120">
      <w:bodyDiv w:val="1"/>
      <w:marLeft w:val="0"/>
      <w:marRight w:val="0"/>
      <w:marTop w:val="0"/>
      <w:marBottom w:val="0"/>
      <w:divBdr>
        <w:top w:val="none" w:sz="0" w:space="0" w:color="auto"/>
        <w:left w:val="none" w:sz="0" w:space="0" w:color="auto"/>
        <w:bottom w:val="none" w:sz="0" w:space="0" w:color="auto"/>
        <w:right w:val="none" w:sz="0" w:space="0" w:color="auto"/>
      </w:divBdr>
    </w:div>
    <w:div w:id="147598905">
      <w:bodyDiv w:val="1"/>
      <w:marLeft w:val="0"/>
      <w:marRight w:val="0"/>
      <w:marTop w:val="0"/>
      <w:marBottom w:val="0"/>
      <w:divBdr>
        <w:top w:val="none" w:sz="0" w:space="0" w:color="auto"/>
        <w:left w:val="none" w:sz="0" w:space="0" w:color="auto"/>
        <w:bottom w:val="none" w:sz="0" w:space="0" w:color="auto"/>
        <w:right w:val="none" w:sz="0" w:space="0" w:color="auto"/>
      </w:divBdr>
      <w:divsChild>
        <w:div w:id="499782954">
          <w:marLeft w:val="0"/>
          <w:marRight w:val="0"/>
          <w:marTop w:val="0"/>
          <w:marBottom w:val="0"/>
          <w:divBdr>
            <w:top w:val="none" w:sz="0" w:space="0" w:color="auto"/>
            <w:left w:val="none" w:sz="0" w:space="0" w:color="auto"/>
            <w:bottom w:val="none" w:sz="0" w:space="0" w:color="auto"/>
            <w:right w:val="none" w:sz="0" w:space="0" w:color="auto"/>
          </w:divBdr>
        </w:div>
        <w:div w:id="1616790399">
          <w:marLeft w:val="0"/>
          <w:marRight w:val="0"/>
          <w:marTop w:val="0"/>
          <w:marBottom w:val="0"/>
          <w:divBdr>
            <w:top w:val="none" w:sz="0" w:space="0" w:color="auto"/>
            <w:left w:val="none" w:sz="0" w:space="0" w:color="auto"/>
            <w:bottom w:val="none" w:sz="0" w:space="0" w:color="auto"/>
            <w:right w:val="none" w:sz="0" w:space="0" w:color="auto"/>
          </w:divBdr>
        </w:div>
      </w:divsChild>
    </w:div>
    <w:div w:id="199976420">
      <w:bodyDiv w:val="1"/>
      <w:marLeft w:val="0"/>
      <w:marRight w:val="0"/>
      <w:marTop w:val="0"/>
      <w:marBottom w:val="0"/>
      <w:divBdr>
        <w:top w:val="none" w:sz="0" w:space="0" w:color="auto"/>
        <w:left w:val="none" w:sz="0" w:space="0" w:color="auto"/>
        <w:bottom w:val="none" w:sz="0" w:space="0" w:color="auto"/>
        <w:right w:val="none" w:sz="0" w:space="0" w:color="auto"/>
      </w:divBdr>
    </w:div>
    <w:div w:id="428695139">
      <w:bodyDiv w:val="1"/>
      <w:marLeft w:val="0"/>
      <w:marRight w:val="0"/>
      <w:marTop w:val="0"/>
      <w:marBottom w:val="0"/>
      <w:divBdr>
        <w:top w:val="none" w:sz="0" w:space="0" w:color="auto"/>
        <w:left w:val="none" w:sz="0" w:space="0" w:color="auto"/>
        <w:bottom w:val="none" w:sz="0" w:space="0" w:color="auto"/>
        <w:right w:val="none" w:sz="0" w:space="0" w:color="auto"/>
      </w:divBdr>
    </w:div>
    <w:div w:id="461193894">
      <w:bodyDiv w:val="1"/>
      <w:marLeft w:val="0"/>
      <w:marRight w:val="0"/>
      <w:marTop w:val="0"/>
      <w:marBottom w:val="0"/>
      <w:divBdr>
        <w:top w:val="none" w:sz="0" w:space="0" w:color="auto"/>
        <w:left w:val="none" w:sz="0" w:space="0" w:color="auto"/>
        <w:bottom w:val="none" w:sz="0" w:space="0" w:color="auto"/>
        <w:right w:val="none" w:sz="0" w:space="0" w:color="auto"/>
      </w:divBdr>
    </w:div>
    <w:div w:id="559441676">
      <w:bodyDiv w:val="1"/>
      <w:marLeft w:val="0"/>
      <w:marRight w:val="0"/>
      <w:marTop w:val="0"/>
      <w:marBottom w:val="0"/>
      <w:divBdr>
        <w:top w:val="none" w:sz="0" w:space="0" w:color="auto"/>
        <w:left w:val="none" w:sz="0" w:space="0" w:color="auto"/>
        <w:bottom w:val="none" w:sz="0" w:space="0" w:color="auto"/>
        <w:right w:val="none" w:sz="0" w:space="0" w:color="auto"/>
      </w:divBdr>
    </w:div>
    <w:div w:id="559677598">
      <w:bodyDiv w:val="1"/>
      <w:marLeft w:val="0"/>
      <w:marRight w:val="0"/>
      <w:marTop w:val="0"/>
      <w:marBottom w:val="0"/>
      <w:divBdr>
        <w:top w:val="none" w:sz="0" w:space="0" w:color="auto"/>
        <w:left w:val="none" w:sz="0" w:space="0" w:color="auto"/>
        <w:bottom w:val="none" w:sz="0" w:space="0" w:color="auto"/>
        <w:right w:val="none" w:sz="0" w:space="0" w:color="auto"/>
      </w:divBdr>
    </w:div>
    <w:div w:id="730930580">
      <w:bodyDiv w:val="1"/>
      <w:marLeft w:val="0"/>
      <w:marRight w:val="0"/>
      <w:marTop w:val="0"/>
      <w:marBottom w:val="0"/>
      <w:divBdr>
        <w:top w:val="none" w:sz="0" w:space="0" w:color="auto"/>
        <w:left w:val="none" w:sz="0" w:space="0" w:color="auto"/>
        <w:bottom w:val="none" w:sz="0" w:space="0" w:color="auto"/>
        <w:right w:val="none" w:sz="0" w:space="0" w:color="auto"/>
      </w:divBdr>
    </w:div>
    <w:div w:id="873201756">
      <w:bodyDiv w:val="1"/>
      <w:marLeft w:val="0"/>
      <w:marRight w:val="0"/>
      <w:marTop w:val="0"/>
      <w:marBottom w:val="0"/>
      <w:divBdr>
        <w:top w:val="none" w:sz="0" w:space="0" w:color="auto"/>
        <w:left w:val="none" w:sz="0" w:space="0" w:color="auto"/>
        <w:bottom w:val="none" w:sz="0" w:space="0" w:color="auto"/>
        <w:right w:val="none" w:sz="0" w:space="0" w:color="auto"/>
      </w:divBdr>
      <w:divsChild>
        <w:div w:id="347413267">
          <w:marLeft w:val="0"/>
          <w:marRight w:val="0"/>
          <w:marTop w:val="0"/>
          <w:marBottom w:val="0"/>
          <w:divBdr>
            <w:top w:val="none" w:sz="0" w:space="0" w:color="auto"/>
            <w:left w:val="none" w:sz="0" w:space="0" w:color="auto"/>
            <w:bottom w:val="none" w:sz="0" w:space="0" w:color="auto"/>
            <w:right w:val="none" w:sz="0" w:space="0" w:color="auto"/>
          </w:divBdr>
        </w:div>
        <w:div w:id="2117602044">
          <w:marLeft w:val="0"/>
          <w:marRight w:val="0"/>
          <w:marTop w:val="0"/>
          <w:marBottom w:val="0"/>
          <w:divBdr>
            <w:top w:val="none" w:sz="0" w:space="0" w:color="auto"/>
            <w:left w:val="none" w:sz="0" w:space="0" w:color="auto"/>
            <w:bottom w:val="none" w:sz="0" w:space="0" w:color="auto"/>
            <w:right w:val="none" w:sz="0" w:space="0" w:color="auto"/>
          </w:divBdr>
        </w:div>
      </w:divsChild>
    </w:div>
    <w:div w:id="1015960729">
      <w:bodyDiv w:val="1"/>
      <w:marLeft w:val="0"/>
      <w:marRight w:val="0"/>
      <w:marTop w:val="0"/>
      <w:marBottom w:val="0"/>
      <w:divBdr>
        <w:top w:val="none" w:sz="0" w:space="0" w:color="auto"/>
        <w:left w:val="none" w:sz="0" w:space="0" w:color="auto"/>
        <w:bottom w:val="none" w:sz="0" w:space="0" w:color="auto"/>
        <w:right w:val="none" w:sz="0" w:space="0" w:color="auto"/>
      </w:divBdr>
    </w:div>
    <w:div w:id="1076324773">
      <w:bodyDiv w:val="1"/>
      <w:marLeft w:val="0"/>
      <w:marRight w:val="0"/>
      <w:marTop w:val="0"/>
      <w:marBottom w:val="0"/>
      <w:divBdr>
        <w:top w:val="none" w:sz="0" w:space="0" w:color="auto"/>
        <w:left w:val="none" w:sz="0" w:space="0" w:color="auto"/>
        <w:bottom w:val="none" w:sz="0" w:space="0" w:color="auto"/>
        <w:right w:val="none" w:sz="0" w:space="0" w:color="auto"/>
      </w:divBdr>
      <w:divsChild>
        <w:div w:id="575557202">
          <w:marLeft w:val="0"/>
          <w:marRight w:val="0"/>
          <w:marTop w:val="0"/>
          <w:marBottom w:val="0"/>
          <w:divBdr>
            <w:top w:val="none" w:sz="0" w:space="0" w:color="auto"/>
            <w:left w:val="none" w:sz="0" w:space="0" w:color="auto"/>
            <w:bottom w:val="none" w:sz="0" w:space="0" w:color="auto"/>
            <w:right w:val="none" w:sz="0" w:space="0" w:color="auto"/>
          </w:divBdr>
        </w:div>
        <w:div w:id="1876194858">
          <w:marLeft w:val="0"/>
          <w:marRight w:val="0"/>
          <w:marTop w:val="0"/>
          <w:marBottom w:val="0"/>
          <w:divBdr>
            <w:top w:val="none" w:sz="0" w:space="0" w:color="auto"/>
            <w:left w:val="none" w:sz="0" w:space="0" w:color="auto"/>
            <w:bottom w:val="none" w:sz="0" w:space="0" w:color="auto"/>
            <w:right w:val="none" w:sz="0" w:space="0" w:color="auto"/>
          </w:divBdr>
        </w:div>
      </w:divsChild>
    </w:div>
    <w:div w:id="1104305363">
      <w:bodyDiv w:val="1"/>
      <w:marLeft w:val="0"/>
      <w:marRight w:val="0"/>
      <w:marTop w:val="0"/>
      <w:marBottom w:val="0"/>
      <w:divBdr>
        <w:top w:val="none" w:sz="0" w:space="0" w:color="auto"/>
        <w:left w:val="none" w:sz="0" w:space="0" w:color="auto"/>
        <w:bottom w:val="none" w:sz="0" w:space="0" w:color="auto"/>
        <w:right w:val="none" w:sz="0" w:space="0" w:color="auto"/>
      </w:divBdr>
    </w:div>
    <w:div w:id="1114905998">
      <w:bodyDiv w:val="1"/>
      <w:marLeft w:val="0"/>
      <w:marRight w:val="0"/>
      <w:marTop w:val="0"/>
      <w:marBottom w:val="0"/>
      <w:divBdr>
        <w:top w:val="none" w:sz="0" w:space="0" w:color="auto"/>
        <w:left w:val="none" w:sz="0" w:space="0" w:color="auto"/>
        <w:bottom w:val="none" w:sz="0" w:space="0" w:color="auto"/>
        <w:right w:val="none" w:sz="0" w:space="0" w:color="auto"/>
      </w:divBdr>
    </w:div>
    <w:div w:id="1116755010">
      <w:bodyDiv w:val="1"/>
      <w:marLeft w:val="0"/>
      <w:marRight w:val="0"/>
      <w:marTop w:val="0"/>
      <w:marBottom w:val="0"/>
      <w:divBdr>
        <w:top w:val="none" w:sz="0" w:space="0" w:color="auto"/>
        <w:left w:val="none" w:sz="0" w:space="0" w:color="auto"/>
        <w:bottom w:val="none" w:sz="0" w:space="0" w:color="auto"/>
        <w:right w:val="none" w:sz="0" w:space="0" w:color="auto"/>
      </w:divBdr>
    </w:div>
    <w:div w:id="1139952691">
      <w:bodyDiv w:val="1"/>
      <w:marLeft w:val="0"/>
      <w:marRight w:val="0"/>
      <w:marTop w:val="0"/>
      <w:marBottom w:val="0"/>
      <w:divBdr>
        <w:top w:val="none" w:sz="0" w:space="0" w:color="auto"/>
        <w:left w:val="none" w:sz="0" w:space="0" w:color="auto"/>
        <w:bottom w:val="none" w:sz="0" w:space="0" w:color="auto"/>
        <w:right w:val="none" w:sz="0" w:space="0" w:color="auto"/>
      </w:divBdr>
    </w:div>
    <w:div w:id="1303729900">
      <w:bodyDiv w:val="1"/>
      <w:marLeft w:val="0"/>
      <w:marRight w:val="0"/>
      <w:marTop w:val="0"/>
      <w:marBottom w:val="0"/>
      <w:divBdr>
        <w:top w:val="none" w:sz="0" w:space="0" w:color="auto"/>
        <w:left w:val="none" w:sz="0" w:space="0" w:color="auto"/>
        <w:bottom w:val="none" w:sz="0" w:space="0" w:color="auto"/>
        <w:right w:val="none" w:sz="0" w:space="0" w:color="auto"/>
      </w:divBdr>
    </w:div>
    <w:div w:id="1316297552">
      <w:bodyDiv w:val="1"/>
      <w:marLeft w:val="0"/>
      <w:marRight w:val="0"/>
      <w:marTop w:val="0"/>
      <w:marBottom w:val="0"/>
      <w:divBdr>
        <w:top w:val="none" w:sz="0" w:space="0" w:color="auto"/>
        <w:left w:val="none" w:sz="0" w:space="0" w:color="auto"/>
        <w:bottom w:val="none" w:sz="0" w:space="0" w:color="auto"/>
        <w:right w:val="none" w:sz="0" w:space="0" w:color="auto"/>
      </w:divBdr>
      <w:divsChild>
        <w:div w:id="1119491764">
          <w:marLeft w:val="0"/>
          <w:marRight w:val="0"/>
          <w:marTop w:val="0"/>
          <w:marBottom w:val="0"/>
          <w:divBdr>
            <w:top w:val="none" w:sz="0" w:space="0" w:color="auto"/>
            <w:left w:val="none" w:sz="0" w:space="0" w:color="auto"/>
            <w:bottom w:val="none" w:sz="0" w:space="0" w:color="auto"/>
            <w:right w:val="none" w:sz="0" w:space="0" w:color="auto"/>
          </w:divBdr>
        </w:div>
        <w:div w:id="1269891227">
          <w:marLeft w:val="0"/>
          <w:marRight w:val="0"/>
          <w:marTop w:val="0"/>
          <w:marBottom w:val="0"/>
          <w:divBdr>
            <w:top w:val="none" w:sz="0" w:space="0" w:color="auto"/>
            <w:left w:val="none" w:sz="0" w:space="0" w:color="auto"/>
            <w:bottom w:val="none" w:sz="0" w:space="0" w:color="auto"/>
            <w:right w:val="none" w:sz="0" w:space="0" w:color="auto"/>
          </w:divBdr>
        </w:div>
      </w:divsChild>
    </w:div>
    <w:div w:id="1343974189">
      <w:bodyDiv w:val="1"/>
      <w:marLeft w:val="0"/>
      <w:marRight w:val="0"/>
      <w:marTop w:val="0"/>
      <w:marBottom w:val="0"/>
      <w:divBdr>
        <w:top w:val="none" w:sz="0" w:space="0" w:color="auto"/>
        <w:left w:val="none" w:sz="0" w:space="0" w:color="auto"/>
        <w:bottom w:val="none" w:sz="0" w:space="0" w:color="auto"/>
        <w:right w:val="none" w:sz="0" w:space="0" w:color="auto"/>
      </w:divBdr>
      <w:divsChild>
        <w:div w:id="146291408">
          <w:marLeft w:val="0"/>
          <w:marRight w:val="0"/>
          <w:marTop w:val="0"/>
          <w:marBottom w:val="150"/>
          <w:divBdr>
            <w:top w:val="none" w:sz="0" w:space="0" w:color="auto"/>
            <w:left w:val="none" w:sz="0" w:space="0" w:color="auto"/>
            <w:bottom w:val="none" w:sz="0" w:space="0" w:color="auto"/>
            <w:right w:val="none" w:sz="0" w:space="0" w:color="auto"/>
          </w:divBdr>
        </w:div>
        <w:div w:id="1091854920">
          <w:marLeft w:val="0"/>
          <w:marRight w:val="0"/>
          <w:marTop w:val="0"/>
          <w:marBottom w:val="150"/>
          <w:divBdr>
            <w:top w:val="none" w:sz="0" w:space="0" w:color="auto"/>
            <w:left w:val="none" w:sz="0" w:space="0" w:color="auto"/>
            <w:bottom w:val="none" w:sz="0" w:space="0" w:color="auto"/>
            <w:right w:val="none" w:sz="0" w:space="0" w:color="auto"/>
          </w:divBdr>
        </w:div>
        <w:div w:id="1352684812">
          <w:marLeft w:val="0"/>
          <w:marRight w:val="0"/>
          <w:marTop w:val="0"/>
          <w:marBottom w:val="150"/>
          <w:divBdr>
            <w:top w:val="none" w:sz="0" w:space="0" w:color="auto"/>
            <w:left w:val="none" w:sz="0" w:space="0" w:color="auto"/>
            <w:bottom w:val="none" w:sz="0" w:space="0" w:color="auto"/>
            <w:right w:val="none" w:sz="0" w:space="0" w:color="auto"/>
          </w:divBdr>
        </w:div>
      </w:divsChild>
    </w:div>
    <w:div w:id="1375080432">
      <w:bodyDiv w:val="1"/>
      <w:marLeft w:val="0"/>
      <w:marRight w:val="0"/>
      <w:marTop w:val="0"/>
      <w:marBottom w:val="0"/>
      <w:divBdr>
        <w:top w:val="none" w:sz="0" w:space="0" w:color="auto"/>
        <w:left w:val="none" w:sz="0" w:space="0" w:color="auto"/>
        <w:bottom w:val="none" w:sz="0" w:space="0" w:color="auto"/>
        <w:right w:val="none" w:sz="0" w:space="0" w:color="auto"/>
      </w:divBdr>
      <w:divsChild>
        <w:div w:id="909728877">
          <w:marLeft w:val="0"/>
          <w:marRight w:val="0"/>
          <w:marTop w:val="0"/>
          <w:marBottom w:val="150"/>
          <w:divBdr>
            <w:top w:val="none" w:sz="0" w:space="0" w:color="auto"/>
            <w:left w:val="none" w:sz="0" w:space="0" w:color="auto"/>
            <w:bottom w:val="none" w:sz="0" w:space="0" w:color="auto"/>
            <w:right w:val="none" w:sz="0" w:space="0" w:color="auto"/>
          </w:divBdr>
        </w:div>
        <w:div w:id="1741637549">
          <w:marLeft w:val="0"/>
          <w:marRight w:val="0"/>
          <w:marTop w:val="0"/>
          <w:marBottom w:val="150"/>
          <w:divBdr>
            <w:top w:val="none" w:sz="0" w:space="0" w:color="auto"/>
            <w:left w:val="none" w:sz="0" w:space="0" w:color="auto"/>
            <w:bottom w:val="none" w:sz="0" w:space="0" w:color="auto"/>
            <w:right w:val="none" w:sz="0" w:space="0" w:color="auto"/>
          </w:divBdr>
        </w:div>
        <w:div w:id="2018119696">
          <w:marLeft w:val="0"/>
          <w:marRight w:val="0"/>
          <w:marTop w:val="0"/>
          <w:marBottom w:val="150"/>
          <w:divBdr>
            <w:top w:val="none" w:sz="0" w:space="0" w:color="auto"/>
            <w:left w:val="none" w:sz="0" w:space="0" w:color="auto"/>
            <w:bottom w:val="none" w:sz="0" w:space="0" w:color="auto"/>
            <w:right w:val="none" w:sz="0" w:space="0" w:color="auto"/>
          </w:divBdr>
        </w:div>
      </w:divsChild>
    </w:div>
    <w:div w:id="1388187764">
      <w:bodyDiv w:val="1"/>
      <w:marLeft w:val="0"/>
      <w:marRight w:val="0"/>
      <w:marTop w:val="0"/>
      <w:marBottom w:val="0"/>
      <w:divBdr>
        <w:top w:val="none" w:sz="0" w:space="0" w:color="auto"/>
        <w:left w:val="none" w:sz="0" w:space="0" w:color="auto"/>
        <w:bottom w:val="none" w:sz="0" w:space="0" w:color="auto"/>
        <w:right w:val="none" w:sz="0" w:space="0" w:color="auto"/>
      </w:divBdr>
    </w:div>
    <w:div w:id="1788770312">
      <w:bodyDiv w:val="1"/>
      <w:marLeft w:val="0"/>
      <w:marRight w:val="0"/>
      <w:marTop w:val="0"/>
      <w:marBottom w:val="0"/>
      <w:divBdr>
        <w:top w:val="none" w:sz="0" w:space="0" w:color="auto"/>
        <w:left w:val="none" w:sz="0" w:space="0" w:color="auto"/>
        <w:bottom w:val="none" w:sz="0" w:space="0" w:color="auto"/>
        <w:right w:val="none" w:sz="0" w:space="0" w:color="auto"/>
      </w:divBdr>
    </w:div>
    <w:div w:id="1927954079">
      <w:bodyDiv w:val="1"/>
      <w:marLeft w:val="0"/>
      <w:marRight w:val="0"/>
      <w:marTop w:val="0"/>
      <w:marBottom w:val="0"/>
      <w:divBdr>
        <w:top w:val="none" w:sz="0" w:space="0" w:color="auto"/>
        <w:left w:val="none" w:sz="0" w:space="0" w:color="auto"/>
        <w:bottom w:val="none" w:sz="0" w:space="0" w:color="auto"/>
        <w:right w:val="none" w:sz="0" w:space="0" w:color="auto"/>
      </w:divBdr>
    </w:div>
    <w:div w:id="1957518833">
      <w:bodyDiv w:val="1"/>
      <w:marLeft w:val="0"/>
      <w:marRight w:val="0"/>
      <w:marTop w:val="0"/>
      <w:marBottom w:val="0"/>
      <w:divBdr>
        <w:top w:val="none" w:sz="0" w:space="0" w:color="auto"/>
        <w:left w:val="none" w:sz="0" w:space="0" w:color="auto"/>
        <w:bottom w:val="none" w:sz="0" w:space="0" w:color="auto"/>
        <w:right w:val="none" w:sz="0" w:space="0" w:color="auto"/>
      </w:divBdr>
    </w:div>
    <w:div w:id="1983146356">
      <w:bodyDiv w:val="1"/>
      <w:marLeft w:val="0"/>
      <w:marRight w:val="0"/>
      <w:marTop w:val="0"/>
      <w:marBottom w:val="0"/>
      <w:divBdr>
        <w:top w:val="none" w:sz="0" w:space="0" w:color="auto"/>
        <w:left w:val="none" w:sz="0" w:space="0" w:color="auto"/>
        <w:bottom w:val="none" w:sz="0" w:space="0" w:color="auto"/>
        <w:right w:val="none" w:sz="0" w:space="0" w:color="auto"/>
      </w:divBdr>
    </w:div>
    <w:div w:id="1989553145">
      <w:bodyDiv w:val="1"/>
      <w:marLeft w:val="0"/>
      <w:marRight w:val="0"/>
      <w:marTop w:val="0"/>
      <w:marBottom w:val="0"/>
      <w:divBdr>
        <w:top w:val="none" w:sz="0" w:space="0" w:color="auto"/>
        <w:left w:val="none" w:sz="0" w:space="0" w:color="auto"/>
        <w:bottom w:val="none" w:sz="0" w:space="0" w:color="auto"/>
        <w:right w:val="none" w:sz="0" w:space="0" w:color="auto"/>
      </w:divBdr>
    </w:div>
    <w:div w:id="2024476502">
      <w:bodyDiv w:val="1"/>
      <w:marLeft w:val="0"/>
      <w:marRight w:val="0"/>
      <w:marTop w:val="0"/>
      <w:marBottom w:val="0"/>
      <w:divBdr>
        <w:top w:val="none" w:sz="0" w:space="0" w:color="auto"/>
        <w:left w:val="none" w:sz="0" w:space="0" w:color="auto"/>
        <w:bottom w:val="none" w:sz="0" w:space="0" w:color="auto"/>
        <w:right w:val="none" w:sz="0" w:space="0" w:color="auto"/>
      </w:divBdr>
    </w:div>
    <w:div w:id="2035957764">
      <w:bodyDiv w:val="1"/>
      <w:marLeft w:val="0"/>
      <w:marRight w:val="0"/>
      <w:marTop w:val="0"/>
      <w:marBottom w:val="0"/>
      <w:divBdr>
        <w:top w:val="none" w:sz="0" w:space="0" w:color="auto"/>
        <w:left w:val="none" w:sz="0" w:space="0" w:color="auto"/>
        <w:bottom w:val="none" w:sz="0" w:space="0" w:color="auto"/>
        <w:right w:val="none" w:sz="0" w:space="0" w:color="auto"/>
      </w:divBdr>
      <w:divsChild>
        <w:div w:id="1737315910">
          <w:marLeft w:val="0"/>
          <w:marRight w:val="0"/>
          <w:marTop w:val="0"/>
          <w:marBottom w:val="0"/>
          <w:divBdr>
            <w:top w:val="none" w:sz="0" w:space="0" w:color="auto"/>
            <w:left w:val="none" w:sz="0" w:space="0" w:color="auto"/>
            <w:bottom w:val="none" w:sz="0" w:space="0" w:color="auto"/>
            <w:right w:val="none" w:sz="0" w:space="0" w:color="auto"/>
          </w:divBdr>
        </w:div>
        <w:div w:id="1953512585">
          <w:marLeft w:val="0"/>
          <w:marRight w:val="0"/>
          <w:marTop w:val="0"/>
          <w:marBottom w:val="0"/>
          <w:divBdr>
            <w:top w:val="none" w:sz="0" w:space="0" w:color="auto"/>
            <w:left w:val="none" w:sz="0" w:space="0" w:color="auto"/>
            <w:bottom w:val="none" w:sz="0" w:space="0" w:color="auto"/>
            <w:right w:val="none" w:sz="0" w:space="0" w:color="auto"/>
          </w:divBdr>
        </w:div>
      </w:divsChild>
    </w:div>
    <w:div w:id="2077821803">
      <w:bodyDiv w:val="1"/>
      <w:marLeft w:val="0"/>
      <w:marRight w:val="0"/>
      <w:marTop w:val="0"/>
      <w:marBottom w:val="0"/>
      <w:divBdr>
        <w:top w:val="none" w:sz="0" w:space="0" w:color="auto"/>
        <w:left w:val="none" w:sz="0" w:space="0" w:color="auto"/>
        <w:bottom w:val="none" w:sz="0" w:space="0" w:color="auto"/>
        <w:right w:val="none" w:sz="0" w:space="0" w:color="auto"/>
      </w:divBdr>
      <w:divsChild>
        <w:div w:id="511380292">
          <w:marLeft w:val="0"/>
          <w:marRight w:val="0"/>
          <w:marTop w:val="0"/>
          <w:marBottom w:val="0"/>
          <w:divBdr>
            <w:top w:val="none" w:sz="0" w:space="0" w:color="auto"/>
            <w:left w:val="none" w:sz="0" w:space="0" w:color="auto"/>
            <w:bottom w:val="none" w:sz="0" w:space="0" w:color="auto"/>
            <w:right w:val="none" w:sz="0" w:space="0" w:color="auto"/>
          </w:divBdr>
        </w:div>
        <w:div w:id="14246443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ce9d0cb-6af2-498d-a14a-bbda4974030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05C3575129F914E991385D47B8BF6B1" ma:contentTypeVersion="17" ma:contentTypeDescription="Create a new document." ma:contentTypeScope="" ma:versionID="d92e0c3601503eb3902a87fef497e41e">
  <xsd:schema xmlns:xsd="http://www.w3.org/2001/XMLSchema" xmlns:xs="http://www.w3.org/2001/XMLSchema" xmlns:p="http://schemas.microsoft.com/office/2006/metadata/properties" xmlns:ns3="3210b0b4-f726-47ca-ba37-84b6f8667654" xmlns:ns4="ece9d0cb-6af2-498d-a14a-bbda4974030a" targetNamespace="http://schemas.microsoft.com/office/2006/metadata/properties" ma:root="true" ma:fieldsID="02a8dd130c3e78803048266900d18163" ns3:_="" ns4:_="">
    <xsd:import namespace="3210b0b4-f726-47ca-ba37-84b6f8667654"/>
    <xsd:import namespace="ece9d0cb-6af2-498d-a14a-bbda4974030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_activity" minOccurs="0"/>
                <xsd:element ref="ns4:MediaServiceObjectDetectorVersions" minOccurs="0"/>
                <xsd:element ref="ns4:MediaServiceSystemTags" minOccurs="0"/>
                <xsd:element ref="ns4:MediaLengthInSecond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10b0b4-f726-47ca-ba37-84b6f866765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ce9d0cb-6af2-498d-a14a-bbda4974030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AE7293-8ECB-421E-B5DA-CAE08C0BF287}">
  <ds:schemaRefs>
    <ds:schemaRef ds:uri="http://schemas.microsoft.com/office/2006/metadata/properties"/>
    <ds:schemaRef ds:uri="http://schemas.microsoft.com/office/infopath/2007/PartnerControls"/>
    <ds:schemaRef ds:uri="ece9d0cb-6af2-498d-a14a-bbda4974030a"/>
  </ds:schemaRefs>
</ds:datastoreItem>
</file>

<file path=customXml/itemProps2.xml><?xml version="1.0" encoding="utf-8"?>
<ds:datastoreItem xmlns:ds="http://schemas.openxmlformats.org/officeDocument/2006/customXml" ds:itemID="{31C93DE7-47E2-4DD5-A7B0-2C02B96E6A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10b0b4-f726-47ca-ba37-84b6f8667654"/>
    <ds:schemaRef ds:uri="ece9d0cb-6af2-498d-a14a-bbda497403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9C13EB-B1EA-47AE-8A59-85A51F03004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440</Words>
  <Characters>2509</Characters>
  <Application>Microsoft Office Word</Application>
  <DocSecurity>0</DocSecurity>
  <Lines>20</Lines>
  <Paragraphs>5</Paragraphs>
  <ScaleCrop>false</ScaleCrop>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Arora</dc:creator>
  <cp:keywords/>
  <cp:lastModifiedBy>Sushant Kokate</cp:lastModifiedBy>
  <cp:revision>3</cp:revision>
  <cp:lastPrinted>2024-11-14T18:45:00Z</cp:lastPrinted>
  <dcterms:created xsi:type="dcterms:W3CDTF">2024-11-14T19:13:00Z</dcterms:created>
  <dcterms:modified xsi:type="dcterms:W3CDTF">2024-11-14T19:14:00Z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0x010100C05C3575129F914E991385D47B8BF6B1</vt:lpwstr>
  </property>
</Properties>
</file>