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F3" w:rsidRPr="00FF4AF3" w:rsidRDefault="00FF4AF3" w:rsidP="00FF4AF3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color w:val="383838"/>
          <w:kern w:val="36"/>
          <w:sz w:val="39"/>
          <w:szCs w:val="39"/>
        </w:rPr>
      </w:pPr>
      <w:r w:rsidRPr="00FF4AF3">
        <w:rPr>
          <w:rFonts w:ascii="Helvetica" w:eastAsia="Times New Roman" w:hAnsi="Helvetica" w:cs="Helvetica"/>
          <w:color w:val="383838"/>
          <w:kern w:val="36"/>
          <w:sz w:val="39"/>
          <w:szCs w:val="39"/>
        </w:rPr>
        <w:t>Object in JavaScript - Object Creation</w:t>
      </w:r>
    </w:p>
    <w:p w:rsidR="00FF4AF3" w:rsidRPr="00FF4AF3" w:rsidRDefault="00FF4AF3" w:rsidP="00FF4AF3">
      <w:pPr>
        <w:spacing w:after="180" w:line="240" w:lineRule="auto"/>
        <w:textAlignment w:val="baseline"/>
        <w:rPr>
          <w:rFonts w:ascii="Arial" w:eastAsia="Times New Roman" w:hAnsi="Arial" w:cs="Arial"/>
          <w:color w:val="666666"/>
          <w:sz w:val="17"/>
          <w:szCs w:val="17"/>
        </w:rPr>
      </w:pPr>
      <w:r w:rsidRPr="00FF4AF3">
        <w:rPr>
          <w:rFonts w:ascii="inherit" w:eastAsia="Times New Roman" w:hAnsi="inherit" w:cs="Arial"/>
          <w:color w:val="666666"/>
          <w:sz w:val="17"/>
          <w:szCs w:val="17"/>
          <w:bdr w:val="none" w:sz="0" w:space="0" w:color="auto" w:frame="1"/>
        </w:rPr>
        <w:t> </w:t>
      </w:r>
      <w:hyperlink r:id="rId5" w:tooltip="author profile" w:history="1">
        <w:r w:rsidRPr="00FF4AF3">
          <w:rPr>
            <w:rFonts w:ascii="inherit" w:eastAsia="Times New Roman" w:hAnsi="inherit" w:cs="Arial"/>
            <w:color w:val="666666"/>
            <w:sz w:val="17"/>
            <w:szCs w:val="17"/>
            <w:u w:val="single"/>
            <w:bdr w:val="none" w:sz="0" w:space="0" w:color="auto" w:frame="1"/>
          </w:rPr>
          <w:t>Anil Singh</w:t>
        </w:r>
      </w:hyperlink>
      <w:r w:rsidRPr="00FF4AF3">
        <w:rPr>
          <w:rFonts w:ascii="inherit" w:eastAsia="Times New Roman" w:hAnsi="inherit" w:cs="Arial"/>
          <w:color w:val="666666"/>
          <w:sz w:val="17"/>
          <w:szCs w:val="17"/>
          <w:bdr w:val="none" w:sz="0" w:space="0" w:color="auto" w:frame="1"/>
        </w:rPr>
        <w:t>  </w:t>
      </w:r>
      <w:hyperlink r:id="rId6" w:tooltip="permanent link" w:history="1">
        <w:r w:rsidRPr="00FF4AF3">
          <w:rPr>
            <w:rFonts w:ascii="inherit" w:eastAsia="Times New Roman" w:hAnsi="inherit" w:cs="Arial"/>
            <w:color w:val="666666"/>
            <w:sz w:val="17"/>
            <w:szCs w:val="17"/>
            <w:u w:val="single"/>
            <w:bdr w:val="none" w:sz="0" w:space="0" w:color="auto" w:frame="1"/>
          </w:rPr>
          <w:t xml:space="preserve">4:56 </w:t>
        </w:r>
        <w:proofErr w:type="gramStart"/>
        <w:r w:rsidRPr="00FF4AF3">
          <w:rPr>
            <w:rFonts w:ascii="inherit" w:eastAsia="Times New Roman" w:hAnsi="inherit" w:cs="Arial"/>
            <w:color w:val="666666"/>
            <w:sz w:val="17"/>
            <w:szCs w:val="17"/>
            <w:u w:val="single"/>
            <w:bdr w:val="none" w:sz="0" w:space="0" w:color="auto" w:frame="1"/>
          </w:rPr>
          <w:t>AM</w:t>
        </w:r>
        <w:proofErr w:type="gramEnd"/>
      </w:hyperlink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bookmarkStart w:id="0" w:name="ad-title"/>
      <w:bookmarkEnd w:id="0"/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b/>
          <w:bCs/>
          <w:color w:val="333333"/>
          <w:sz w:val="26"/>
          <w:szCs w:val="26"/>
          <w:bdr w:val="none" w:sz="0" w:space="0" w:color="auto" w:frame="1"/>
        </w:rPr>
        <w:t>How to create a JavaScript object?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b/>
          <w:bCs/>
          <w:color w:val="333333"/>
          <w:sz w:val="26"/>
          <w:szCs w:val="26"/>
          <w:bdr w:val="none" w:sz="0" w:space="0" w:color="auto" w:frame="1"/>
        </w:rPr>
        <w:br/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The JavaScript </w:t>
      </w:r>
      <w:hyperlink r:id="rId7" w:tgtFrame="_blank" w:history="1">
        <w:r w:rsidRPr="00FF4AF3">
          <w:rPr>
            <w:rFonts w:ascii="inherit" w:eastAsia="Times New Roman" w:hAnsi="inherit" w:cs="Arial"/>
            <w:b/>
            <w:bCs/>
            <w:color w:val="333333"/>
            <w:sz w:val="26"/>
            <w:szCs w:val="26"/>
            <w:u w:val="single"/>
            <w:bdr w:val="none" w:sz="0" w:space="0" w:color="auto" w:frame="1"/>
          </w:rPr>
          <w:t>object</w:t>
        </w:r>
      </w:hyperlink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 is a collection of properties and the each property associated with the </w:t>
      </w:r>
      <w:r w:rsidRPr="00FF4AF3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name-value pairs</w:t>
      </w: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. The object can contain </w:t>
      </w:r>
      <w:r w:rsidRPr="00FF4AF3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any data types</w:t>
      </w: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 (numbers, arrays, object etc.)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The example looks like,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proofErr w:type="spell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Var</w:t>
      </w:r>
      <w:proofErr w:type="spell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 xml:space="preserve"> </w:t>
      </w:r>
      <w:proofErr w:type="spell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myObject</w:t>
      </w:r>
      <w:proofErr w:type="spell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= {</w:t>
      </w:r>
      <w:proofErr w:type="spellStart"/>
      <w:proofErr w:type="gram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empId</w:t>
      </w:r>
      <w:proofErr w:type="spell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 xml:space="preserve"> :</w:t>
      </w:r>
      <w:proofErr w:type="gram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 xml:space="preserve"> “001”, </w:t>
      </w:r>
      <w:proofErr w:type="spell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empCode</w:t>
      </w:r>
      <w:proofErr w:type="spell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 xml:space="preserve"> :”X0091”};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 xml:space="preserve">In the above example, here are two properties one is </w:t>
      </w:r>
      <w:proofErr w:type="spell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empId</w:t>
      </w:r>
      <w:proofErr w:type="spell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 xml:space="preserve"> and other is </w:t>
      </w:r>
      <w:proofErr w:type="spell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empCode</w:t>
      </w:r>
      <w:proofErr w:type="spell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 xml:space="preserve"> and its values are “001” and “X0091”.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The properties name can be string or number. If a property name is number i.e.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proofErr w:type="spell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Var</w:t>
      </w:r>
      <w:proofErr w:type="spell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 xml:space="preserve"> </w:t>
      </w:r>
      <w:proofErr w:type="spell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numObject</w:t>
      </w:r>
      <w:proofErr w:type="spell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= {</w:t>
      </w:r>
      <w:proofErr w:type="gram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1 :</w:t>
      </w:r>
      <w:proofErr w:type="gram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 xml:space="preserve"> “001”, 2 :”X0091”};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proofErr w:type="gram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Console.log(</w:t>
      </w:r>
      <w:proofErr w:type="gram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numObject.1);</w:t>
      </w: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  </w:t>
      </w:r>
      <w:r w:rsidRPr="00FF4AF3">
        <w:rPr>
          <w:rFonts w:ascii="Calibri Light" w:eastAsia="Times New Roman" w:hAnsi="Calibri Light" w:cs="Arial"/>
          <w:color w:val="38761D"/>
          <w:sz w:val="26"/>
          <w:szCs w:val="26"/>
          <w:bdr w:val="none" w:sz="0" w:space="0" w:color="auto" w:frame="1"/>
        </w:rPr>
        <w:t>//This line throw an error!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proofErr w:type="gram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Console.log(</w:t>
      </w:r>
      <w:proofErr w:type="spellStart"/>
      <w:proofErr w:type="gram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numObject</w:t>
      </w:r>
      <w:proofErr w:type="spell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[“1”]);</w:t>
      </w: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  </w:t>
      </w:r>
      <w:r w:rsidRPr="00FF4AF3">
        <w:rPr>
          <w:rFonts w:ascii="Calibri Light" w:eastAsia="Times New Roman" w:hAnsi="Calibri Light" w:cs="Arial"/>
          <w:color w:val="38761D"/>
          <w:sz w:val="26"/>
          <w:szCs w:val="26"/>
          <w:bdr w:val="none" w:sz="0" w:space="0" w:color="auto" w:frame="1"/>
        </w:rPr>
        <w:t>// will access to this line not get any error!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As per my thought, the number property name should be avoided.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b/>
          <w:bCs/>
          <w:color w:val="333333"/>
          <w:sz w:val="26"/>
          <w:szCs w:val="26"/>
          <w:bdr w:val="none" w:sz="0" w:space="0" w:color="auto" w:frame="1"/>
        </w:rPr>
        <w:t>Types of creating an object (</w:t>
      </w: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There are two types</w:t>
      </w:r>
      <w:r w:rsidRPr="00FF4AF3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)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ind w:hanging="360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1.</w:t>
      </w:r>
      <w:r w:rsidRPr="00FF4AF3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Object literals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ind w:hanging="360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2.</w:t>
      </w:r>
      <w:r w:rsidRPr="00FF4AF3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Object constructor</w:t>
      </w:r>
    </w:p>
    <w:p w:rsidR="00FF4AF3" w:rsidRPr="00FF4AF3" w:rsidRDefault="00FF4AF3" w:rsidP="00FF4AF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inherit" w:eastAsia="Times New Roman" w:hAnsi="inherit" w:cs="Arial"/>
          <w:b/>
          <w:bCs/>
          <w:color w:val="333333"/>
          <w:sz w:val="26"/>
          <w:szCs w:val="26"/>
          <w:bdr w:val="none" w:sz="0" w:space="0" w:color="auto" w:frame="1"/>
        </w:rPr>
        <w:t>Object Literals</w:t>
      </w: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: This is the most common way to create an object with object literal and the example as given below.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The empty object initialized using object literal i.e.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hd w:val="clear" w:color="auto" w:fill="FFFFFF"/>
        <w:spacing w:after="0" w:line="312" w:lineRule="atLeast"/>
        <w:ind w:firstLine="720"/>
        <w:textAlignment w:val="baseline"/>
        <w:rPr>
          <w:rFonts w:ascii="inherit" w:eastAsia="Times New Roman" w:hAnsi="inherit" w:cs="Arial"/>
          <w:color w:val="333333"/>
          <w:sz w:val="20"/>
        </w:rPr>
      </w:pPr>
      <w:proofErr w:type="spellStart"/>
      <w:proofErr w:type="gram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var</w:t>
      </w:r>
      <w:proofErr w:type="spellEnd"/>
      <w:proofErr w:type="gram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 xml:space="preserve"> </w:t>
      </w:r>
      <w:proofErr w:type="spell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emptyObj</w:t>
      </w:r>
      <w:proofErr w:type="spell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= {};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This is an object with 4 items using object literal i.e.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proofErr w:type="spellStart"/>
      <w:proofErr w:type="gram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var</w:t>
      </w:r>
      <w:proofErr w:type="spellEnd"/>
      <w:proofErr w:type="gram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 xml:space="preserve"> </w:t>
      </w:r>
      <w:proofErr w:type="spell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emptyObj</w:t>
      </w:r>
      <w:proofErr w:type="spell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 xml:space="preserve"> ={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 xml:space="preserve">  </w:t>
      </w:r>
      <w:proofErr w:type="spellStart"/>
      <w:proofErr w:type="gram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empId</w:t>
      </w:r>
      <w:proofErr w:type="spellEnd"/>
      <w:proofErr w:type="gram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:”Red”,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 xml:space="preserve">  </w:t>
      </w:r>
      <w:proofErr w:type="spellStart"/>
      <w:proofErr w:type="gram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empCode</w:t>
      </w:r>
      <w:proofErr w:type="spellEnd"/>
      <w:proofErr w:type="gram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: “X0091”,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 </w:t>
      </w:r>
      <w:proofErr w:type="spellStart"/>
      <w:proofErr w:type="gram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empDetail</w:t>
      </w:r>
      <w:proofErr w:type="spell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 xml:space="preserve"> :</w:t>
      </w:r>
      <w:proofErr w:type="gram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 xml:space="preserve"> function(){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 xml:space="preserve">    </w:t>
      </w:r>
      <w:proofErr w:type="gram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alert(</w:t>
      </w:r>
      <w:proofErr w:type="gram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“Hi”);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};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};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b/>
          <w:bCs/>
          <w:color w:val="333333"/>
          <w:sz w:val="26"/>
          <w:szCs w:val="26"/>
          <w:bdr w:val="none" w:sz="0" w:space="0" w:color="auto" w:frame="1"/>
        </w:rPr>
        <w:t>Object Constructor</w:t>
      </w: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: The second way to create object using object constructor and the constructor is a function used to initialize new object. 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The example looks like,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proofErr w:type="spell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Var</w:t>
      </w:r>
      <w:proofErr w:type="spell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 xml:space="preserve"> </w:t>
      </w:r>
      <w:proofErr w:type="spell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obj</w:t>
      </w:r>
      <w:proofErr w:type="spell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 xml:space="preserve"> = new </w:t>
      </w:r>
      <w:proofErr w:type="gram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Object(</w:t>
      </w:r>
      <w:proofErr w:type="gram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);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proofErr w:type="spell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Obj.empId</w:t>
      </w:r>
      <w:proofErr w:type="spell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=”001”;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proofErr w:type="spell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Obj.empCode</w:t>
      </w:r>
      <w:proofErr w:type="spell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=”X0091”;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proofErr w:type="spell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Obj.empAddressDetai</w:t>
      </w:r>
      <w:proofErr w:type="spell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 xml:space="preserve"> = </w:t>
      </w:r>
      <w:proofErr w:type="gram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function(</w:t>
      </w:r>
      <w:proofErr w:type="gram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){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 xml:space="preserve">       </w:t>
      </w:r>
      <w:proofErr w:type="gramStart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Console.log(</w:t>
      </w:r>
      <w:proofErr w:type="gramEnd"/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“Hi, I Anil”);</w:t>
      </w:r>
    </w:p>
    <w:p w:rsidR="00FF4AF3" w:rsidRPr="00FF4AF3" w:rsidRDefault="00FF4AF3" w:rsidP="00FF4AF3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  <w:shd w:val="clear" w:color="auto" w:fill="C0C0C0"/>
        </w:rPr>
        <w:t>};</w:t>
      </w:r>
    </w:p>
    <w:p w:rsidR="00FF4AF3" w:rsidRPr="00FF4AF3" w:rsidRDefault="00FF4AF3" w:rsidP="00FF4AF3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</w:p>
    <w:p w:rsidR="00FF4AF3" w:rsidRPr="00FF4AF3" w:rsidRDefault="00FF4AF3" w:rsidP="00FF4AF3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b/>
          <w:bCs/>
          <w:color w:val="333333"/>
          <w:sz w:val="26"/>
          <w:szCs w:val="26"/>
          <w:bdr w:val="none" w:sz="0" w:space="0" w:color="auto" w:frame="1"/>
        </w:rPr>
        <w:t>Summary:</w:t>
      </w:r>
    </w:p>
    <w:p w:rsidR="00FF4AF3" w:rsidRPr="00FF4AF3" w:rsidRDefault="00FF4AF3" w:rsidP="00FF4AF3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There is no best way to create an object. It’s depending on your uses case. You can choose all one as per your case. All have some benefits.</w:t>
      </w:r>
    </w:p>
    <w:p w:rsidR="00FF4AF3" w:rsidRPr="00FF4AF3" w:rsidRDefault="00FF4AF3" w:rsidP="00FF4AF3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br/>
      </w:r>
    </w:p>
    <w:p w:rsidR="00FF4AF3" w:rsidRPr="00FF4AF3" w:rsidRDefault="00FF4AF3" w:rsidP="00FF4AF3">
      <w:pPr>
        <w:spacing w:after="0" w:line="384" w:lineRule="atLeast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There are some styles are available to create an objects,</w:t>
      </w:r>
      <w:bookmarkStart w:id="1" w:name="_GoBack"/>
      <w:bookmarkEnd w:id="1"/>
    </w:p>
    <w:p w:rsidR="00FF4AF3" w:rsidRPr="00FF4AF3" w:rsidRDefault="00FF4AF3" w:rsidP="00FF4AF3">
      <w:pPr>
        <w:spacing w:after="0" w:line="384" w:lineRule="atLeast"/>
        <w:ind w:hanging="360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1.</w:t>
      </w:r>
      <w:r w:rsidRPr="00FF4AF3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Object Constructor,</w:t>
      </w:r>
    </w:p>
    <w:p w:rsidR="00FF4AF3" w:rsidRPr="00FF4AF3" w:rsidRDefault="00FF4AF3" w:rsidP="00FF4AF3">
      <w:pPr>
        <w:spacing w:after="0" w:line="384" w:lineRule="atLeast"/>
        <w:ind w:hanging="360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2.</w:t>
      </w:r>
      <w:r w:rsidRPr="00FF4AF3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Literal Constructor,</w:t>
      </w:r>
    </w:p>
    <w:p w:rsidR="00FF4AF3" w:rsidRPr="00FF4AF3" w:rsidRDefault="00FF4AF3" w:rsidP="00FF4AF3">
      <w:pPr>
        <w:spacing w:after="0" w:line="384" w:lineRule="atLeast"/>
        <w:ind w:hanging="360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3.</w:t>
      </w:r>
      <w:r w:rsidRPr="00FF4AF3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Function Based,</w:t>
      </w:r>
    </w:p>
    <w:p w:rsidR="00FF4AF3" w:rsidRPr="00FF4AF3" w:rsidRDefault="00FF4AF3" w:rsidP="00FF4AF3">
      <w:pPr>
        <w:spacing w:after="0" w:line="384" w:lineRule="atLeast"/>
        <w:ind w:hanging="360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4.</w:t>
      </w:r>
      <w:r w:rsidRPr="00FF4AF3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Prototype Based,</w:t>
      </w:r>
    </w:p>
    <w:p w:rsidR="00FF4AF3" w:rsidRPr="00FF4AF3" w:rsidRDefault="00FF4AF3" w:rsidP="00FF4AF3">
      <w:pPr>
        <w:spacing w:after="0" w:line="384" w:lineRule="atLeast"/>
        <w:ind w:hanging="360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5.</w:t>
      </w:r>
      <w:r w:rsidRPr="00FF4AF3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Function and</w:t>
      </w:r>
    </w:p>
    <w:p w:rsidR="00FF4AF3" w:rsidRPr="00FF4AF3" w:rsidRDefault="00FF4AF3" w:rsidP="00FF4AF3">
      <w:pPr>
        <w:spacing w:after="0" w:line="384" w:lineRule="atLeast"/>
        <w:ind w:hanging="360"/>
        <w:textAlignment w:val="baseline"/>
        <w:rPr>
          <w:rFonts w:ascii="inherit" w:eastAsia="Times New Roman" w:hAnsi="inherit" w:cs="Arial"/>
          <w:color w:val="333333"/>
          <w:sz w:val="20"/>
        </w:rPr>
      </w:pP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6.</w:t>
      </w:r>
      <w:r w:rsidRPr="00FF4AF3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r w:rsidRPr="00FF4AF3">
        <w:rPr>
          <w:rFonts w:ascii="Calibri Light" w:eastAsia="Times New Roman" w:hAnsi="Calibri Light" w:cs="Arial"/>
          <w:color w:val="333333"/>
          <w:sz w:val="26"/>
          <w:szCs w:val="26"/>
          <w:bdr w:val="none" w:sz="0" w:space="0" w:color="auto" w:frame="1"/>
        </w:rPr>
        <w:t>Prototype Based Singleton Based.</w:t>
      </w:r>
    </w:p>
    <w:p w:rsidR="008A280D" w:rsidRDefault="00FF4AF3"/>
    <w:sectPr w:rsidR="008A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F3"/>
    <w:rsid w:val="005E4681"/>
    <w:rsid w:val="009C4996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A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A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F4AF3"/>
  </w:style>
  <w:style w:type="character" w:customStyle="1" w:styleId="fn">
    <w:name w:val="fn"/>
    <w:basedOn w:val="DefaultParagraphFont"/>
    <w:rsid w:val="00FF4AF3"/>
  </w:style>
  <w:style w:type="character" w:styleId="Hyperlink">
    <w:name w:val="Hyperlink"/>
    <w:basedOn w:val="DefaultParagraphFont"/>
    <w:uiPriority w:val="99"/>
    <w:semiHidden/>
    <w:unhideWhenUsed/>
    <w:rsid w:val="00FF4AF3"/>
    <w:rPr>
      <w:color w:val="0000FF"/>
      <w:u w:val="single"/>
    </w:rPr>
  </w:style>
  <w:style w:type="character" w:customStyle="1" w:styleId="time-info">
    <w:name w:val="time-info"/>
    <w:basedOn w:val="DefaultParagraphFont"/>
    <w:rsid w:val="00FF4A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A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A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F4AF3"/>
  </w:style>
  <w:style w:type="character" w:customStyle="1" w:styleId="fn">
    <w:name w:val="fn"/>
    <w:basedOn w:val="DefaultParagraphFont"/>
    <w:rsid w:val="00FF4AF3"/>
  </w:style>
  <w:style w:type="character" w:styleId="Hyperlink">
    <w:name w:val="Hyperlink"/>
    <w:basedOn w:val="DefaultParagraphFont"/>
    <w:uiPriority w:val="99"/>
    <w:semiHidden/>
    <w:unhideWhenUsed/>
    <w:rsid w:val="00FF4AF3"/>
    <w:rPr>
      <w:color w:val="0000FF"/>
      <w:u w:val="single"/>
    </w:rPr>
  </w:style>
  <w:style w:type="character" w:customStyle="1" w:styleId="time-info">
    <w:name w:val="time-info"/>
    <w:basedOn w:val="DefaultParagraphFont"/>
    <w:rsid w:val="00FF4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43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23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80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08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9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8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2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0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3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2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54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3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9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75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94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de-sample.com/2015/06/object-in-javascrip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de-sample.com/2015/06/object-in-javascript.html" TargetMode="External"/><Relationship Id="rId5" Type="http://schemas.openxmlformats.org/officeDocument/2006/relationships/hyperlink" Target="https://www.blogger.com/profile/0935992677848223393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  <cp:revision>1</cp:revision>
  <dcterms:created xsi:type="dcterms:W3CDTF">2017-01-10T03:27:00Z</dcterms:created>
  <dcterms:modified xsi:type="dcterms:W3CDTF">2017-01-10T03:28:00Z</dcterms:modified>
</cp:coreProperties>
</file>