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1C00" w14:textId="44112DCE" w:rsidR="002E7C68" w:rsidRDefault="0044112C" w:rsidP="0044112C">
      <w:pPr>
        <w:pStyle w:val="Heading1"/>
        <w:jc w:val="center"/>
        <w:rPr>
          <w:color w:val="000000" w:themeColor="text1"/>
        </w:rPr>
      </w:pPr>
      <w:r w:rsidRPr="0044112C">
        <w:rPr>
          <w:color w:val="000000" w:themeColor="text1"/>
        </w:rPr>
        <w:t>Practical-2</w:t>
      </w:r>
    </w:p>
    <w:p w14:paraId="62170BE7" w14:textId="3A9AC628" w:rsidR="0044112C" w:rsidRPr="0044112C" w:rsidRDefault="0044112C" w:rsidP="0044112C">
      <w:pPr>
        <w:rPr>
          <w:rStyle w:val="Strong"/>
          <w:rFonts w:ascii="Times New Roman" w:hAnsi="Times New Roman" w:cs="Times New Roman"/>
        </w:rPr>
      </w:pPr>
    </w:p>
    <w:p w14:paraId="5C1A80FC" w14:textId="77777777" w:rsidR="0044112C" w:rsidRPr="0044112C" w:rsidRDefault="0044112C" w:rsidP="0044112C">
      <w:pPr>
        <w:pStyle w:val="pdq2pgselectionanchorcontainer"/>
        <w:rPr>
          <w:rStyle w:val="Strong"/>
          <w:sz w:val="32"/>
          <w:szCs w:val="32"/>
        </w:rPr>
      </w:pPr>
      <w:r w:rsidRPr="0044112C">
        <w:rPr>
          <w:rStyle w:val="Strong"/>
          <w:sz w:val="32"/>
          <w:szCs w:val="32"/>
        </w:rPr>
        <w:t xml:space="preserve">Binary Search: </w:t>
      </w:r>
    </w:p>
    <w:p w14:paraId="3ABEBCBF" w14:textId="0374B42E" w:rsidR="0044112C" w:rsidRPr="0044112C" w:rsidRDefault="0044112C" w:rsidP="0044112C">
      <w:pPr>
        <w:pStyle w:val="pdq2pgselectionanchorcontainer"/>
        <w:rPr>
          <w:sz w:val="28"/>
          <w:szCs w:val="28"/>
        </w:rPr>
      </w:pPr>
      <w:r w:rsidRPr="0044112C">
        <w:rPr>
          <w:sz w:val="28"/>
          <w:szCs w:val="28"/>
        </w:rPr>
        <w:t>Binary Search is a searching algorithm that repeatedly divides a sorted array into two halves and determines which half may contain the target element.</w:t>
      </w:r>
      <w:r w:rsidRPr="0044112C">
        <w:rPr>
          <w:b/>
          <w:bCs/>
        </w:rPr>
        <w:t>:</w:t>
      </w:r>
      <w:r w:rsidRPr="0044112C">
        <w:br/>
      </w:r>
    </w:p>
    <w:p w14:paraId="425BB9D6" w14:textId="77777777" w:rsidR="0044112C" w:rsidRPr="0044112C" w:rsidRDefault="0044112C" w:rsidP="0044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Time Complexity:</w:t>
      </w:r>
    </w:p>
    <w:p w14:paraId="53F52766" w14:textId="2C51FB2F" w:rsidR="0044112C" w:rsidRPr="0044112C" w:rsidRDefault="0044112C" w:rsidP="0044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Best Case: 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O (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1)</w:t>
      </w: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F55A07" w14:textId="5E5FB2CF" w:rsidR="0044112C" w:rsidRPr="0044112C" w:rsidRDefault="0044112C" w:rsidP="0044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Average Case: 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O (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log n)</w:t>
      </w: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831E41" w14:textId="00430A91" w:rsidR="0044112C" w:rsidRPr="0044112C" w:rsidRDefault="0044112C" w:rsidP="0044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Worst Case: 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O (</w:t>
      </w:r>
      <w:r w:rsidRPr="0044112C">
        <w:rPr>
          <w:rFonts w:ascii="Times New Roman" w:eastAsia="Times New Roman" w:hAnsi="Times New Roman" w:cs="Times New Roman"/>
          <w:b/>
          <w:bCs/>
          <w:sz w:val="28"/>
          <w:szCs w:val="28"/>
        </w:rPr>
        <w:t>log n)</w:t>
      </w: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DC69EB" w14:textId="44300766" w:rsidR="0044112C" w:rsidRPr="0044112C" w:rsidRDefault="0044112C" w:rsidP="0044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2C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  <w:r w:rsidRPr="0044112C">
        <w:rPr>
          <w:rFonts w:ascii="Times New Roman" w:eastAsia="Times New Roman" w:hAnsi="Times New Roman" w:cs="Times New Roman"/>
          <w:sz w:val="32"/>
          <w:szCs w:val="32"/>
        </w:rPr>
        <w:br/>
      </w: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Binary Search is significantly faster than Linear Search for </w:t>
      </w:r>
      <w:r w:rsidRPr="0044112C">
        <w:rPr>
          <w:rFonts w:ascii="Times New Roman" w:eastAsia="Times New Roman" w:hAnsi="Times New Roman" w:cs="Times New Roman"/>
          <w:sz w:val="28"/>
          <w:szCs w:val="28"/>
        </w:rPr>
        <w:t>large, sorted</w:t>
      </w:r>
      <w:r w:rsidRPr="0044112C">
        <w:rPr>
          <w:rFonts w:ascii="Times New Roman" w:eastAsia="Times New Roman" w:hAnsi="Times New Roman" w:cs="Times New Roman"/>
          <w:sz w:val="28"/>
          <w:szCs w:val="28"/>
        </w:rPr>
        <w:t xml:space="preserve"> datasets because it reduces the search space by half at every step.</w:t>
      </w:r>
    </w:p>
    <w:p w14:paraId="5EB0CE76" w14:textId="51D85395" w:rsidR="0044112C" w:rsidRPr="0044112C" w:rsidRDefault="0044112C" w:rsidP="0044112C">
      <w:pPr>
        <w:rPr>
          <w:rStyle w:val="Strong"/>
          <w:rFonts w:ascii="Times New Roman" w:hAnsi="Times New Roman" w:cs="Times New Roman"/>
        </w:rPr>
      </w:pPr>
    </w:p>
    <w:sectPr w:rsidR="0044112C" w:rsidRPr="00441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642AE"/>
    <w:multiLevelType w:val="multilevel"/>
    <w:tmpl w:val="BB5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4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2C"/>
    <w:rsid w:val="002E7C68"/>
    <w:rsid w:val="0044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D9A1"/>
  <w15:chartTrackingRefBased/>
  <w15:docId w15:val="{42274E16-40F5-4A36-8D84-9A11B7BA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4112C"/>
    <w:rPr>
      <w:b/>
      <w:bCs/>
    </w:rPr>
  </w:style>
  <w:style w:type="paragraph" w:customStyle="1" w:styleId="pdq2pgselectionanchorcontainer">
    <w:name w:val="pdq2pg_selectionanchorcontainer"/>
    <w:basedOn w:val="Normal"/>
    <w:rsid w:val="0044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1</cp:revision>
  <dcterms:created xsi:type="dcterms:W3CDTF">2026-08-19T06:19:00Z</dcterms:created>
  <dcterms:modified xsi:type="dcterms:W3CDTF">2026-08-19T06:22:00Z</dcterms:modified>
</cp:coreProperties>
</file>