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7C3C98" w14:textId="77777777" w:rsidR="0033359C" w:rsidRDefault="00D24E8C">
      <w:r>
        <w:rPr>
          <w:noProof/>
        </w:rPr>
        <mc:AlternateContent>
          <mc:Choice Requires="wps">
            <w:drawing>
              <wp:anchor distT="45720" distB="45720" distL="114300" distR="114300" simplePos="0" relativeHeight="251659264" behindDoc="0" locked="0" layoutInCell="1" allowOverlap="1" wp14:anchorId="2E654C79" wp14:editId="16D55DC9">
                <wp:simplePos x="0" y="0"/>
                <wp:positionH relativeFrom="column">
                  <wp:posOffset>914400</wp:posOffset>
                </wp:positionH>
                <wp:positionV relativeFrom="paragraph">
                  <wp:posOffset>0</wp:posOffset>
                </wp:positionV>
                <wp:extent cx="3360420" cy="426720"/>
                <wp:effectExtent l="0" t="0" r="1143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0420" cy="426720"/>
                        </a:xfrm>
                        <a:prstGeom prst="rect">
                          <a:avLst/>
                        </a:prstGeom>
                        <a:solidFill>
                          <a:srgbClr val="FFFFFF"/>
                        </a:solidFill>
                        <a:ln w="9525">
                          <a:solidFill>
                            <a:srgbClr val="000000"/>
                          </a:solidFill>
                          <a:miter lim="800000"/>
                          <a:headEnd/>
                          <a:tailEnd/>
                        </a:ln>
                      </wps:spPr>
                      <wps:txbx>
                        <w:txbxContent>
                          <w:p w14:paraId="024498FE" w14:textId="12C02BFB" w:rsidR="00D24E8C" w:rsidRPr="00D24E8C" w:rsidRDefault="00D24E8C">
                            <w:pPr>
                              <w:rPr>
                                <w:b/>
                                <w:bCs/>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D24E8C">
                              <w:rPr>
                                <w:b/>
                                <w:bCs/>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Supulu Enterprise Project Report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654C79" id="_x0000_t202" coordsize="21600,21600" o:spt="202" path="m,l,21600r21600,l21600,xe">
                <v:stroke joinstyle="miter"/>
                <v:path gradientshapeok="t" o:connecttype="rect"/>
              </v:shapetype>
              <v:shape id="Text Box 2" o:spid="_x0000_s1026" type="#_x0000_t202" style="position:absolute;margin-left:1in;margin-top:0;width:264.6pt;height:33.6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">
                <v:textbox>
                  <w:txbxContent>
                    <w:p w14:paraId="024498FE" w14:textId="12C02BFB" w:rsidR="00D24E8C" w:rsidRPr="00D24E8C" w:rsidRDefault="00D24E8C">
                      <w:pPr>
                        <w:rPr>
                          <w:b/>
                          <w:bCs/>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D24E8C">
                        <w:rPr>
                          <w:b/>
                          <w:bCs/>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Supulu Enterprise Project Report</w:t>
                      </w:r>
                    </w:p>
                  </w:txbxContent>
                </v:textbox>
                <w10:wrap type="square"/>
              </v:shape>
            </w:pict>
          </mc:Fallback>
        </mc:AlternateContent>
      </w:r>
      <w:r>
        <w:tab/>
      </w:r>
      <w:r>
        <w:tab/>
      </w:r>
      <w:r>
        <w:tab/>
      </w:r>
      <w:r>
        <w:tab/>
      </w:r>
      <w:r>
        <w:tab/>
      </w:r>
      <w:r>
        <w:tab/>
      </w:r>
      <w:r>
        <w:tab/>
      </w:r>
    </w:p>
    <w:p w14:paraId="2B5E7B1A" w14:textId="77777777" w:rsidR="00591F25" w:rsidRDefault="00591F25"/>
    <w:p w14:paraId="2CC09DDA" w14:textId="77777777" w:rsidR="00591F25" w:rsidRDefault="00591F25">
      <w:pPr>
        <w:rPr>
          <w:b/>
          <w:bCs/>
          <w:sz w:val="28"/>
          <w:szCs w:val="28"/>
        </w:rPr>
      </w:pPr>
      <w:r w:rsidRPr="00591F25">
        <w:rPr>
          <w:b/>
          <w:bCs/>
          <w:sz w:val="28"/>
          <w:szCs w:val="28"/>
          <w:u w:val="single"/>
        </w:rPr>
        <w:t>Introduction</w:t>
      </w:r>
      <w:r>
        <w:rPr>
          <w:b/>
          <w:bCs/>
          <w:sz w:val="28"/>
          <w:szCs w:val="28"/>
        </w:rPr>
        <w:t>:</w:t>
      </w:r>
    </w:p>
    <w:p w14:paraId="07C60D74" w14:textId="77777777" w:rsidR="00591F25" w:rsidRDefault="00591F25">
      <w:pPr>
        <w:rPr>
          <w:sz w:val="20"/>
          <w:szCs w:val="20"/>
        </w:rPr>
      </w:pPr>
      <w:r w:rsidRPr="00591F25">
        <w:rPr>
          <w:sz w:val="24"/>
          <w:szCs w:val="24"/>
        </w:rPr>
        <w:t>This project involves creating an interactive Excel dashboard to analyze business data and derive actionable insights. The dashboard showcases key metrics such as total revenue by city, number of transactions per city, top-performing customers, and most frequently sold products. Utilizing pivot tables, formulas, and visualizations, the analysis highlights trends in revenue generation, customer behavior, and city-wise performance. The project demonstrates expertise in Excel for data aggregation, summarization, and visualization, providing a comprehensive overview for strategic decision-making</w:t>
      </w:r>
      <w:r w:rsidRPr="00591F25">
        <w:rPr>
          <w:sz w:val="20"/>
          <w:szCs w:val="20"/>
        </w:rPr>
        <w:t>.</w:t>
      </w:r>
      <w:r w:rsidR="00D24E8C" w:rsidRPr="00591F25">
        <w:rPr>
          <w:sz w:val="20"/>
          <w:szCs w:val="20"/>
        </w:rPr>
        <w:tab/>
      </w:r>
    </w:p>
    <w:p w14:paraId="225DB4EC" w14:textId="797B3C52" w:rsidR="00B204E2" w:rsidRPr="00591F25" w:rsidRDefault="00D24E8C">
      <w:pPr>
        <w:rPr>
          <w:sz w:val="20"/>
          <w:szCs w:val="20"/>
        </w:rPr>
      </w:pPr>
      <w:r w:rsidRPr="00591F25">
        <w:rPr>
          <w:sz w:val="20"/>
          <w:szCs w:val="20"/>
        </w:rPr>
        <w:tab/>
      </w:r>
      <w:r w:rsidRPr="00591F25">
        <w:rPr>
          <w:sz w:val="20"/>
          <w:szCs w:val="20"/>
        </w:rPr>
        <w:tab/>
      </w:r>
      <w:r w:rsidRPr="00591F25">
        <w:rPr>
          <w:sz w:val="20"/>
          <w:szCs w:val="20"/>
        </w:rPr>
        <w:tab/>
      </w:r>
      <w:r w:rsidRPr="00591F25">
        <w:rPr>
          <w:sz w:val="20"/>
          <w:szCs w:val="20"/>
        </w:rPr>
        <w:tab/>
      </w:r>
    </w:p>
    <w:p w14:paraId="79FA3B70" w14:textId="0420F3BB" w:rsidR="00D24E8C" w:rsidRDefault="00D24E8C">
      <w:r>
        <w:rPr>
          <w:noProof/>
        </w:rPr>
        <w:drawing>
          <wp:inline distT="0" distB="0" distL="0" distR="0" wp14:anchorId="7F3309B2" wp14:editId="2861A0D6">
            <wp:extent cx="5760720" cy="2270760"/>
            <wp:effectExtent l="0" t="0" r="0" b="0"/>
            <wp:docPr id="579186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2270760"/>
                    </a:xfrm>
                    <a:prstGeom prst="rect">
                      <a:avLst/>
                    </a:prstGeom>
                    <a:noFill/>
                    <a:ln>
                      <a:noFill/>
                    </a:ln>
                  </pic:spPr>
                </pic:pic>
              </a:graphicData>
            </a:graphic>
          </wp:inline>
        </w:drawing>
      </w:r>
    </w:p>
    <w:p w14:paraId="68563BF8" w14:textId="067BB7FE" w:rsidR="00D24E8C" w:rsidRDefault="00D24E8C" w:rsidP="00D24E8C">
      <w:pPr>
        <w:jc w:val="center"/>
        <w:rPr>
          <w:sz w:val="20"/>
          <w:szCs w:val="20"/>
        </w:rPr>
      </w:pPr>
      <w:r w:rsidRPr="00D24E8C">
        <w:rPr>
          <w:sz w:val="20"/>
          <w:szCs w:val="20"/>
        </w:rPr>
        <w:t>Fig. Screenshot of Supulu Enterprise Dashboard</w:t>
      </w:r>
    </w:p>
    <w:p w14:paraId="60FEB7F4" w14:textId="77777777" w:rsidR="0033359C" w:rsidRDefault="0033359C" w:rsidP="00D24E8C">
      <w:pPr>
        <w:rPr>
          <w:b/>
          <w:bCs/>
          <w:sz w:val="28"/>
          <w:szCs w:val="28"/>
          <w:u w:val="single"/>
        </w:rPr>
      </w:pPr>
    </w:p>
    <w:p w14:paraId="47F1444C" w14:textId="5F692D60" w:rsidR="00D24E8C" w:rsidRDefault="00D24E8C" w:rsidP="00D24E8C">
      <w:pPr>
        <w:rPr>
          <w:sz w:val="28"/>
          <w:szCs w:val="28"/>
        </w:rPr>
      </w:pPr>
      <w:r w:rsidRPr="00D24E8C">
        <w:rPr>
          <w:b/>
          <w:bCs/>
          <w:sz w:val="28"/>
          <w:szCs w:val="28"/>
          <w:u w:val="single"/>
        </w:rPr>
        <w:t>Findings</w:t>
      </w:r>
      <w:r>
        <w:rPr>
          <w:sz w:val="28"/>
          <w:szCs w:val="28"/>
        </w:rPr>
        <w:t>:</w:t>
      </w:r>
    </w:p>
    <w:p w14:paraId="1E0A7AB2" w14:textId="46E7B8C2" w:rsidR="00D24E8C" w:rsidRPr="00591F25" w:rsidRDefault="00D24E8C" w:rsidP="00D24E8C">
      <w:pPr>
        <w:pStyle w:val="ListParagraph"/>
        <w:numPr>
          <w:ilvl w:val="0"/>
          <w:numId w:val="1"/>
        </w:numPr>
        <w:rPr>
          <w:sz w:val="24"/>
          <w:szCs w:val="24"/>
        </w:rPr>
      </w:pPr>
      <w:r w:rsidRPr="00591F25">
        <w:rPr>
          <w:sz w:val="24"/>
          <w:szCs w:val="24"/>
        </w:rPr>
        <w:t>Health Care is top category by total revenue.</w:t>
      </w:r>
    </w:p>
    <w:p w14:paraId="4674F57F" w14:textId="736AABF3" w:rsidR="00D24E8C" w:rsidRPr="00591F25" w:rsidRDefault="00D24E8C" w:rsidP="00D24E8C">
      <w:pPr>
        <w:pStyle w:val="ListParagraph"/>
        <w:numPr>
          <w:ilvl w:val="0"/>
          <w:numId w:val="1"/>
        </w:numPr>
        <w:rPr>
          <w:sz w:val="24"/>
          <w:szCs w:val="24"/>
        </w:rPr>
      </w:pPr>
      <w:r w:rsidRPr="00591F25">
        <w:rPr>
          <w:sz w:val="24"/>
          <w:szCs w:val="24"/>
        </w:rPr>
        <w:t>Action 500 is the top Brand by total revenue.</w:t>
      </w:r>
    </w:p>
    <w:p w14:paraId="371520C4" w14:textId="76A7C061" w:rsidR="00D24E8C" w:rsidRPr="00591F25" w:rsidRDefault="00D24E8C" w:rsidP="00D24E8C">
      <w:pPr>
        <w:pStyle w:val="ListParagraph"/>
        <w:numPr>
          <w:ilvl w:val="0"/>
          <w:numId w:val="1"/>
        </w:numPr>
        <w:rPr>
          <w:sz w:val="24"/>
          <w:szCs w:val="24"/>
        </w:rPr>
      </w:pPr>
      <w:r w:rsidRPr="00591F25">
        <w:rPr>
          <w:sz w:val="24"/>
          <w:szCs w:val="24"/>
        </w:rPr>
        <w:t xml:space="preserve">JCK Enterprise, Kyra Enterprises, Star Exports (GST), </w:t>
      </w:r>
      <w:r w:rsidR="00230240" w:rsidRPr="00591F25">
        <w:rPr>
          <w:sz w:val="24"/>
          <w:szCs w:val="24"/>
        </w:rPr>
        <w:t xml:space="preserve">Vinayak Marketing, </w:t>
      </w:r>
    </w:p>
    <w:p w14:paraId="692EF07E" w14:textId="286E041D" w:rsidR="00230240" w:rsidRPr="00591F25" w:rsidRDefault="00230240" w:rsidP="00230240">
      <w:pPr>
        <w:pStyle w:val="ListParagraph"/>
        <w:rPr>
          <w:sz w:val="24"/>
          <w:szCs w:val="24"/>
        </w:rPr>
      </w:pPr>
      <w:r w:rsidRPr="00591F25">
        <w:rPr>
          <w:sz w:val="24"/>
          <w:szCs w:val="24"/>
        </w:rPr>
        <w:t>Vinod Pharma are the top 5 customers contributing the most revenue.</w:t>
      </w:r>
    </w:p>
    <w:p w14:paraId="6E35E3E9" w14:textId="147C10E2" w:rsidR="00230240" w:rsidRPr="00591F25" w:rsidRDefault="00230240" w:rsidP="00230240">
      <w:pPr>
        <w:pStyle w:val="ListParagraph"/>
        <w:numPr>
          <w:ilvl w:val="0"/>
          <w:numId w:val="1"/>
        </w:numPr>
        <w:rPr>
          <w:sz w:val="24"/>
          <w:szCs w:val="24"/>
        </w:rPr>
      </w:pPr>
      <w:r w:rsidRPr="00591F25">
        <w:rPr>
          <w:sz w:val="24"/>
          <w:szCs w:val="24"/>
        </w:rPr>
        <w:t>Most frequently sold product purchased by Maximus Jun22 (New Traditional) 60.</w:t>
      </w:r>
    </w:p>
    <w:p w14:paraId="4ABCE52B" w14:textId="3E79A85B" w:rsidR="00A13246" w:rsidRPr="00591F25" w:rsidRDefault="00A13246" w:rsidP="00230240">
      <w:pPr>
        <w:pStyle w:val="ListParagraph"/>
        <w:numPr>
          <w:ilvl w:val="0"/>
          <w:numId w:val="1"/>
        </w:numPr>
        <w:rPr>
          <w:sz w:val="24"/>
          <w:szCs w:val="24"/>
        </w:rPr>
      </w:pPr>
      <w:r w:rsidRPr="00591F25">
        <w:rPr>
          <w:sz w:val="24"/>
          <w:szCs w:val="24"/>
        </w:rPr>
        <w:t>Indore is top city who generates maximum revenue.</w:t>
      </w:r>
    </w:p>
    <w:p w14:paraId="17928AF0" w14:textId="3DEF808B" w:rsidR="00A13246" w:rsidRPr="00591F25" w:rsidRDefault="00A13246" w:rsidP="00230240">
      <w:pPr>
        <w:pStyle w:val="ListParagraph"/>
        <w:numPr>
          <w:ilvl w:val="0"/>
          <w:numId w:val="1"/>
        </w:numPr>
        <w:rPr>
          <w:sz w:val="24"/>
          <w:szCs w:val="24"/>
        </w:rPr>
      </w:pPr>
      <w:r w:rsidRPr="00591F25">
        <w:rPr>
          <w:sz w:val="24"/>
          <w:szCs w:val="24"/>
        </w:rPr>
        <w:t>Indore is top city by maximum number of transactions.</w:t>
      </w:r>
    </w:p>
    <w:p w14:paraId="6781D8C0" w14:textId="03CC6EAE" w:rsidR="00A13246" w:rsidRPr="00591F25" w:rsidRDefault="00A13246" w:rsidP="00230240">
      <w:pPr>
        <w:pStyle w:val="ListParagraph"/>
        <w:numPr>
          <w:ilvl w:val="0"/>
          <w:numId w:val="1"/>
        </w:numPr>
        <w:rPr>
          <w:sz w:val="24"/>
          <w:szCs w:val="24"/>
        </w:rPr>
      </w:pPr>
      <w:r w:rsidRPr="00591F25">
        <w:rPr>
          <w:sz w:val="24"/>
          <w:szCs w:val="24"/>
        </w:rPr>
        <w:t xml:space="preserve">SubD </w:t>
      </w:r>
      <w:r w:rsidR="00DC0723" w:rsidRPr="00591F25">
        <w:rPr>
          <w:sz w:val="24"/>
          <w:szCs w:val="24"/>
        </w:rPr>
        <w:t>A is top channel description by maximum average quantity sold per transaction.</w:t>
      </w:r>
    </w:p>
    <w:p w14:paraId="330F037A" w14:textId="5FCFCB8C" w:rsidR="00DC0723" w:rsidRPr="00591F25" w:rsidRDefault="00DC0723" w:rsidP="00230240">
      <w:pPr>
        <w:pStyle w:val="ListParagraph"/>
        <w:numPr>
          <w:ilvl w:val="0"/>
          <w:numId w:val="1"/>
        </w:numPr>
        <w:rPr>
          <w:sz w:val="24"/>
          <w:szCs w:val="24"/>
        </w:rPr>
      </w:pPr>
      <w:r w:rsidRPr="00591F25">
        <w:rPr>
          <w:sz w:val="24"/>
          <w:szCs w:val="24"/>
        </w:rPr>
        <w:t>Purchased is top reason for transaction for gaining maximum revenue.</w:t>
      </w:r>
    </w:p>
    <w:p w14:paraId="0070C80A" w14:textId="3DD39801" w:rsidR="00D24E8C" w:rsidRPr="00591F25" w:rsidRDefault="00DC0723" w:rsidP="00D24E8C">
      <w:pPr>
        <w:pStyle w:val="ListParagraph"/>
        <w:numPr>
          <w:ilvl w:val="0"/>
          <w:numId w:val="1"/>
        </w:numPr>
        <w:rPr>
          <w:sz w:val="24"/>
          <w:szCs w:val="24"/>
        </w:rPr>
      </w:pPr>
      <w:r w:rsidRPr="00591F25">
        <w:rPr>
          <w:sz w:val="24"/>
          <w:szCs w:val="24"/>
        </w:rPr>
        <w:t>Indore is top city by maximum revenue and maximum quantity</w:t>
      </w:r>
      <w:r w:rsidR="00591F25" w:rsidRPr="00591F25">
        <w:rPr>
          <w:sz w:val="24"/>
          <w:szCs w:val="24"/>
        </w:rPr>
        <w:t>.</w:t>
      </w:r>
    </w:p>
    <w:sectPr w:rsidR="00D24E8C" w:rsidRPr="00591F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FBF072" w14:textId="77777777" w:rsidR="005E53CC" w:rsidRDefault="005E53CC" w:rsidP="00D24E8C">
      <w:pPr>
        <w:spacing w:after="0" w:line="240" w:lineRule="auto"/>
      </w:pPr>
      <w:r>
        <w:separator/>
      </w:r>
    </w:p>
  </w:endnote>
  <w:endnote w:type="continuationSeparator" w:id="0">
    <w:p w14:paraId="588D1385" w14:textId="77777777" w:rsidR="005E53CC" w:rsidRDefault="005E53CC" w:rsidP="00D24E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31FC34" w14:textId="77777777" w:rsidR="005E53CC" w:rsidRDefault="005E53CC" w:rsidP="00D24E8C">
      <w:pPr>
        <w:spacing w:after="0" w:line="240" w:lineRule="auto"/>
      </w:pPr>
      <w:r>
        <w:separator/>
      </w:r>
    </w:p>
  </w:footnote>
  <w:footnote w:type="continuationSeparator" w:id="0">
    <w:p w14:paraId="07924AE7" w14:textId="77777777" w:rsidR="005E53CC" w:rsidRDefault="005E53CC" w:rsidP="00D24E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ECD30E2"/>
    <w:multiLevelType w:val="hybridMultilevel"/>
    <w:tmpl w:val="06EC0F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221059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3E3"/>
    <w:rsid w:val="00230240"/>
    <w:rsid w:val="0033359C"/>
    <w:rsid w:val="00591F25"/>
    <w:rsid w:val="005E53CC"/>
    <w:rsid w:val="00682C9E"/>
    <w:rsid w:val="00A13246"/>
    <w:rsid w:val="00B204E2"/>
    <w:rsid w:val="00C54FAA"/>
    <w:rsid w:val="00D24E8C"/>
    <w:rsid w:val="00DC0723"/>
    <w:rsid w:val="00F113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AAC41"/>
  <w15:chartTrackingRefBased/>
  <w15:docId w15:val="{6D6BA393-A173-4922-93DC-F6A1E30B1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4E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4E8C"/>
  </w:style>
  <w:style w:type="paragraph" w:styleId="Footer">
    <w:name w:val="footer"/>
    <w:basedOn w:val="Normal"/>
    <w:link w:val="FooterChar"/>
    <w:uiPriority w:val="99"/>
    <w:unhideWhenUsed/>
    <w:rsid w:val="00D24E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4E8C"/>
  </w:style>
  <w:style w:type="paragraph" w:styleId="ListParagraph">
    <w:name w:val="List Paragraph"/>
    <w:basedOn w:val="Normal"/>
    <w:uiPriority w:val="34"/>
    <w:qFormat/>
    <w:rsid w:val="00D24E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75453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196</Words>
  <Characters>1123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SUSHANT MUJAGULE</dc:creator>
  <cp:keywords/>
  <dc:description/>
  <cp:lastModifiedBy>SUSHANT MUJAGULE</cp:lastModifiedBy>
  <cp:revision>6</cp:revision>
  <dcterms:created xsi:type="dcterms:W3CDTF">2024-12-24T09:50:00Z</dcterms:created>
  <dcterms:modified xsi:type="dcterms:W3CDTF">2024-12-24T10:17:00Z</dcterms:modified>
</cp:coreProperties>
</file>