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F46E5"/>
          <w:sz w:val="44"/>
        </w:rPr>
        <w:t>BlogSpace — System Test Cases Report</w:t>
      </w:r>
    </w:p>
    <w:p>
      <w:pPr>
        <w:spacing w:after="360"/>
      </w:pPr>
      <w:r>
        <w:rPr>
          <w:rFonts w:ascii="Calibri" w:hAnsi="Calibri"/>
          <w:i/>
          <w:color w:val="64748B"/>
          <w:sz w:val="26"/>
        </w:rPr>
        <w:t>Chapter 6: System Testing &amp; Quality Assurance (Test Suite T01 - T14)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Project:</w:t>
            </w:r>
            <w:r>
              <w:rPr>
                <w:color w:val="475569"/>
                <w:sz w:val="19"/>
              </w:rPr>
              <w:t xml:space="preserve"> BlogSpace Platform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Date:</w:t>
            </w:r>
            <w:r>
              <w:rPr>
                <w:color w:val="475569"/>
                <w:sz w:val="19"/>
              </w:rPr>
              <w:t xml:space="preserve"> October 2,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Tested By:</w:t>
            </w:r>
            <w:r>
              <w:rPr>
                <w:color w:val="475569"/>
                <w:sz w:val="19"/>
              </w:rPr>
              <w:t xml:space="preserve"> QA Team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Environment:</w:t>
            </w:r>
            <w:r>
              <w:rPr>
                <w:color w:val="475569"/>
                <w:sz w:val="19"/>
              </w:rPr>
              <w:t xml:space="preserve"> Localhost / Node.js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Total Cases:</w:t>
            </w:r>
            <w:r>
              <w:rPr>
                <w:color w:val="475569"/>
                <w:sz w:val="19"/>
              </w:rPr>
              <w:t xml:space="preserve"> 14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Passed:</w:t>
            </w:r>
            <w:r>
              <w:rPr>
                <w:color w:val="475569"/>
                <w:sz w:val="19"/>
              </w:rPr>
              <w:t xml:space="preserve"> 14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Failed:</w:t>
            </w:r>
            <w:r>
              <w:rPr>
                <w:color w:val="475569"/>
                <w:sz w:val="19"/>
              </w:rPr>
              <w:t xml:space="preserve"> 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Pass Rate:</w:t>
            </w:r>
            <w:r>
              <w:rPr>
                <w:color w:val="475569"/>
                <w:sz w:val="19"/>
              </w:rPr>
              <w:t xml:space="preserve"> 100%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Calibri" w:hAnsi="Calibri"/>
          <w:b/>
          <w:color w:val="0F172A"/>
          <w:sz w:val="28"/>
        </w:rPr>
        <w:t>Table 6.1: Functional Test Execution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2592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 / Action</w:t>
            </w:r>
          </w:p>
        </w:tc>
        <w:tc>
          <w:tcPr>
            <w:tcW w:type="dxa" w:w="3024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152"/>
            <w:shd w:fill="4F46E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T01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Register with valid data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Name, unique e-mail, password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Account created; success message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T02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Register with existing e-mail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E-mail already in database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Error: e-mail already registered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T03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Register with empty field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Leave password blank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Validation error shown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T04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Login with valid credentials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Correct e-mail and password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Token issued; redirected to home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T05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Login with wrong password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Correct e-mail, wrong password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Error: invalid credentials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T06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Login as blocked user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Blocked account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Access denied message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T07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Create post as author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Valid title, content, category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Post saved; visible in feed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T08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Create post without title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Empty title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Validation error; nothing saved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T09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Save post as draft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Click Save Draft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Post stored with status draft; not public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T10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Edit own post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Change title and save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Changes saved and shown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T11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Edit another author's post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PUT request for other's post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403 Forbidden error returned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T12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Delete own post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Click Delete and confirm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Post removed from list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T13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Upload cover image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JPG under size limit</w:t>
            </w:r>
          </w:p>
        </w:tc>
        <w:tc>
          <w:tcPr>
            <w:tcW w:type="dxa" w:w="302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Image stored and displayed</w:t>
            </w:r>
          </w:p>
        </w:tc>
        <w:tc>
          <w:tcPr>
            <w:tcW w:type="dxa" w:w="115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T14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Upload invalid file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PDF or oversize image</w:t>
            </w:r>
          </w:p>
        </w:tc>
        <w:tc>
          <w:tcPr>
            <w:tcW w:type="dxa" w:w="302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1E293B"/>
                <w:sz w:val="19"/>
              </w:rPr>
              <w:t>Upload rejected with message</w:t>
            </w:r>
          </w:p>
        </w:tc>
        <w:tc>
          <w:tcPr>
            <w:tcW w:type="dxa" w:w="115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9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