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C03D1C4">
      <w:pPr>
        <w:keepNext w:val="0"/>
        <w:keepLines w:val="0"/>
        <w:widowControl/>
        <w:suppressLineNumbers w:val="0"/>
        <w:jc w:val="left"/>
        <w:rPr>
          <w:rFonts w:hint="default"/>
          <w:lang w:val="en-IN"/>
        </w:rPr>
      </w:pPr>
    </w:p>
    <w:p w14:paraId="5146CD36">
      <w:pPr>
        <w:keepNext w:val="0"/>
        <w:keepLines w:val="0"/>
        <w:widowControl/>
        <w:suppressLineNumbers w:val="0"/>
        <w:jc w:val="center"/>
        <w:rPr>
          <w:rFonts w:hint="default" w:ascii="Calibri" w:hAnsi="Calibri" w:cs="Calibri"/>
          <w:b/>
          <w:bCs/>
          <w:sz w:val="60"/>
          <w:szCs w:val="60"/>
          <w:lang w:val="en-IN"/>
        </w:rPr>
      </w:pPr>
    </w:p>
    <w:p w14:paraId="0D692458">
      <w:pPr>
        <w:keepNext w:val="0"/>
        <w:keepLines w:val="0"/>
        <w:widowControl/>
        <w:suppressLineNumbers w:val="0"/>
        <w:jc w:val="center"/>
        <w:rPr>
          <w:rFonts w:hint="default" w:ascii="Calibri" w:hAnsi="Calibri" w:cs="Calibri"/>
          <w:b/>
          <w:bCs/>
          <w:sz w:val="60"/>
          <w:szCs w:val="60"/>
          <w:lang w:val="en-IN"/>
        </w:rPr>
      </w:pPr>
      <w:r>
        <w:rPr>
          <w:rFonts w:hint="default" w:ascii="Calibri" w:hAnsi="Calibri" w:cs="Calibri"/>
          <w:b/>
          <w:bCs/>
          <w:sz w:val="60"/>
          <w:szCs w:val="60"/>
          <w:lang w:val="en-IN"/>
        </w:rPr>
        <w:t>Project Report</w:t>
      </w:r>
    </w:p>
    <w:p w14:paraId="0AC43C50">
      <w:pPr>
        <w:keepNext w:val="0"/>
        <w:keepLines w:val="0"/>
        <w:widowControl/>
        <w:suppressLineNumbers w:val="0"/>
        <w:jc w:val="center"/>
        <w:rPr>
          <w:rFonts w:hint="default" w:ascii="Calibri" w:hAnsi="Calibri" w:cs="Calibri"/>
          <w:b/>
          <w:bCs/>
          <w:sz w:val="60"/>
          <w:szCs w:val="60"/>
          <w:lang w:val="en-IN"/>
        </w:rPr>
      </w:pPr>
    </w:p>
    <w:p w14:paraId="029F8550">
      <w:pPr>
        <w:keepNext w:val="0"/>
        <w:keepLines w:val="0"/>
        <w:widowControl/>
        <w:suppressLineNumbers w:val="0"/>
        <w:jc w:val="center"/>
        <w:rPr>
          <w:rFonts w:hint="default"/>
          <w:lang w:val="en-IN"/>
        </w:rPr>
      </w:pPr>
      <w:r>
        <w:rPr>
          <w:rFonts w:hint="default" w:ascii="Calibri" w:hAnsi="Calibri" w:cs="Calibri"/>
          <w:b w:val="0"/>
          <w:bCs w:val="0"/>
          <w:sz w:val="60"/>
          <w:szCs w:val="60"/>
          <w:lang w:val="en-IN"/>
        </w:rPr>
        <w:t>Student Feedback Classifier</w:t>
      </w:r>
    </w:p>
    <w:p w14:paraId="18FFEB60">
      <w:pPr>
        <w:keepNext w:val="0"/>
        <w:keepLines w:val="0"/>
        <w:widowControl/>
        <w:suppressLineNumbers w:val="0"/>
        <w:jc w:val="left"/>
        <w:rPr>
          <w:rFonts w:hint="default"/>
          <w:lang w:val="en-IN"/>
        </w:rPr>
      </w:pPr>
    </w:p>
    <w:p w14:paraId="3A046C08">
      <w:pPr>
        <w:keepNext w:val="0"/>
        <w:keepLines w:val="0"/>
        <w:widowControl/>
        <w:suppressLineNumbers w:val="0"/>
        <w:jc w:val="left"/>
        <w:rPr>
          <w:rFonts w:hint="default"/>
          <w:lang w:val="en-IN"/>
        </w:rPr>
      </w:pPr>
    </w:p>
    <w:p w14:paraId="1A21F018">
      <w:pPr>
        <w:keepNext w:val="0"/>
        <w:keepLines w:val="0"/>
        <w:widowControl/>
        <w:suppressLineNumbers w:val="0"/>
        <w:jc w:val="left"/>
        <w:rPr>
          <w:rFonts w:hint="default"/>
          <w:lang w:val="en-IN"/>
        </w:rPr>
      </w:pPr>
    </w:p>
    <w:p w14:paraId="24AA6146">
      <w:pPr>
        <w:keepNext w:val="0"/>
        <w:keepLines w:val="0"/>
        <w:widowControl/>
        <w:suppressLineNumbers w:val="0"/>
        <w:jc w:val="left"/>
        <w:rPr>
          <w:rFonts w:hint="default"/>
          <w:lang w:val="en-IN"/>
        </w:rPr>
      </w:pPr>
    </w:p>
    <w:p w14:paraId="54F95CA0">
      <w:pPr>
        <w:keepNext w:val="0"/>
        <w:keepLines w:val="0"/>
        <w:widowControl/>
        <w:suppressLineNumbers w:val="0"/>
        <w:jc w:val="left"/>
        <w:rPr>
          <w:rFonts w:hint="default"/>
          <w:lang w:val="en-IN"/>
        </w:rPr>
      </w:pPr>
    </w:p>
    <w:p w14:paraId="6B707240">
      <w:pPr>
        <w:keepNext w:val="0"/>
        <w:keepLines w:val="0"/>
        <w:widowControl/>
        <w:suppressLineNumbers w:val="0"/>
        <w:jc w:val="left"/>
        <w:rPr>
          <w:rFonts w:hint="default"/>
          <w:lang w:val="en-IN"/>
        </w:rPr>
      </w:pPr>
    </w:p>
    <w:p w14:paraId="2AFC7F83">
      <w:pPr>
        <w:keepNext w:val="0"/>
        <w:keepLines w:val="0"/>
        <w:widowControl/>
        <w:suppressLineNumbers w:val="0"/>
        <w:jc w:val="left"/>
        <w:rPr>
          <w:rFonts w:hint="default"/>
          <w:lang w:val="en-IN"/>
        </w:rPr>
      </w:pPr>
      <w:r>
        <w:rPr>
          <w:sz w:val="20"/>
        </w:rPr>
        <mc:AlternateContent>
          <mc:Choice Requires="wps">
            <w:drawing>
              <wp:anchor distT="0" distB="0" distL="114300" distR="114300" simplePos="0" relativeHeight="251659264" behindDoc="0" locked="0" layoutInCell="1" allowOverlap="1">
                <wp:simplePos x="0" y="0"/>
                <wp:positionH relativeFrom="column">
                  <wp:posOffset>2573020</wp:posOffset>
                </wp:positionH>
                <wp:positionV relativeFrom="paragraph">
                  <wp:posOffset>12065</wp:posOffset>
                </wp:positionV>
                <wp:extent cx="9525" cy="1101725"/>
                <wp:effectExtent l="19050" t="0" r="22225" b="3175"/>
                <wp:wrapSquare wrapText="bothSides"/>
                <wp:docPr id="6" name="Straight Connector 6"/>
                <wp:cNvGraphicFramePr/>
                <a:graphic xmlns:a="http://schemas.openxmlformats.org/drawingml/2006/main">
                  <a:graphicData uri="http://schemas.microsoft.com/office/word/2010/wordprocessingShape">
                    <wps:wsp>
                      <wps:cNvCnPr/>
                      <wps:spPr>
                        <a:xfrm flipH="1">
                          <a:off x="3536950" y="911225"/>
                          <a:ext cx="9525" cy="1101725"/>
                        </a:xfrm>
                        <a:prstGeom prst="line">
                          <a:avLst/>
                        </a:prstGeom>
                        <a:ln w="38100">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202.6pt;margin-top:0.95pt;height:86.75pt;width:0.75pt;mso-wrap-distance-bottom:0pt;mso-wrap-distance-left:9pt;mso-wrap-distance-right:9pt;mso-wrap-distance-top:0pt;z-index:251659264;mso-width-relative:page;mso-height-relative:page;" filled="f" stroked="t" coordsize="21600,21600" o:gfxdata="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zngte0wAA&#10;AAkBAAAPAAAAAAAAAAEAIAAAACIAAABkcnMvZG93bnJldi54bWxQSwECFAAUAAAACACHTuJAlGO1&#10;t+oBAADNAwAADgAAAAAAAAABACAAAAAiAQAAZHJzL2Uyb0RvYy54bWxQSwUGAAAAAAYABgBZAQAA&#10;fgUAAAAA&#10;">
                <v:fill on="f" focussize="0,0"/>
                <v:stroke weight="3pt" color="#000000 [3213]" miterlimit="8" joinstyle="miter"/>
                <v:imagedata o:title=""/>
                <o:lock v:ext="edit" aspectratio="f"/>
                <w10:wrap type="square"/>
              </v:line>
            </w:pict>
          </mc:Fallback>
        </mc:AlternateContent>
      </w:r>
      <w:r>
        <w:rPr>
          <w:rFonts w:hint="default"/>
          <w:lang w:val="en-IN"/>
        </w:rPr>
        <w:drawing>
          <wp:anchor distT="0" distB="0" distL="114300" distR="114300" simplePos="0" relativeHeight="251661312" behindDoc="0" locked="0" layoutInCell="1" allowOverlap="1">
            <wp:simplePos x="0" y="0"/>
            <wp:positionH relativeFrom="column">
              <wp:posOffset>-40005</wp:posOffset>
            </wp:positionH>
            <wp:positionV relativeFrom="paragraph">
              <wp:posOffset>64770</wp:posOffset>
            </wp:positionV>
            <wp:extent cx="2370455" cy="910590"/>
            <wp:effectExtent l="0" t="0" r="4445" b="3810"/>
            <wp:wrapSquare wrapText="bothSides"/>
            <wp:docPr id="5" name="Picture 5" descr="blue-v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lue-vit-logo"/>
                    <pic:cNvPicPr>
                      <a:picLocks noChangeAspect="1"/>
                    </pic:cNvPicPr>
                  </pic:nvPicPr>
                  <pic:blipFill>
                    <a:blip r:embed="rId5"/>
                    <a:stretch>
                      <a:fillRect/>
                    </a:stretch>
                  </pic:blipFill>
                  <pic:spPr>
                    <a:xfrm>
                      <a:off x="0" y="0"/>
                      <a:ext cx="2370455" cy="910590"/>
                    </a:xfrm>
                    <a:prstGeom prst="rect">
                      <a:avLst/>
                    </a:prstGeom>
                  </pic:spPr>
                </pic:pic>
              </a:graphicData>
            </a:graphic>
          </wp:anchor>
        </w:drawing>
      </w:r>
      <w:r>
        <w:rPr>
          <w:rFonts w:hint="default"/>
          <w:lang w:val="en-IN"/>
        </w:rPr>
        <w:drawing>
          <wp:anchor distT="0" distB="0" distL="114300" distR="114300" simplePos="0" relativeHeight="251660288" behindDoc="0" locked="0" layoutInCell="1" allowOverlap="1">
            <wp:simplePos x="0" y="0"/>
            <wp:positionH relativeFrom="column">
              <wp:posOffset>2700020</wp:posOffset>
            </wp:positionH>
            <wp:positionV relativeFrom="paragraph">
              <wp:posOffset>15240</wp:posOffset>
            </wp:positionV>
            <wp:extent cx="2416810" cy="1052830"/>
            <wp:effectExtent l="0" t="0" r="0" b="0"/>
            <wp:wrapSquare wrapText="bothSides"/>
            <wp:docPr id="4" name="Picture 4" descr="purepng.com-ibm-logologobrand-logoiconslogos-251519939176ka7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urepng.com-ibm-logologobrand-logoiconslogos-251519939176ka7y8"/>
                    <pic:cNvPicPr>
                      <a:picLocks noChangeAspect="1"/>
                    </pic:cNvPicPr>
                  </pic:nvPicPr>
                  <pic:blipFill>
                    <a:blip r:embed="rId6"/>
                    <a:stretch>
                      <a:fillRect/>
                    </a:stretch>
                  </pic:blipFill>
                  <pic:spPr>
                    <a:xfrm>
                      <a:off x="0" y="0"/>
                      <a:ext cx="2416810" cy="1052830"/>
                    </a:xfrm>
                    <a:prstGeom prst="rect">
                      <a:avLst/>
                    </a:prstGeom>
                  </pic:spPr>
                </pic:pic>
              </a:graphicData>
            </a:graphic>
          </wp:anchor>
        </w:drawing>
      </w:r>
    </w:p>
    <w:p w14:paraId="5DBD1986">
      <w:pPr>
        <w:keepNext w:val="0"/>
        <w:keepLines w:val="0"/>
        <w:widowControl/>
        <w:suppressLineNumbers w:val="0"/>
        <w:jc w:val="center"/>
        <w:rPr>
          <w:rFonts w:hint="default" w:ascii="Calibri" w:hAnsi="Calibri" w:cs="Calibri"/>
          <w:b/>
          <w:bCs/>
          <w:sz w:val="72"/>
          <w:szCs w:val="72"/>
          <w:lang w:val="en-IN"/>
        </w:rPr>
      </w:pPr>
    </w:p>
    <w:p w14:paraId="0365FBD4">
      <w:pPr>
        <w:keepNext w:val="0"/>
        <w:keepLines w:val="0"/>
        <w:widowControl/>
        <w:suppressLineNumbers w:val="0"/>
        <w:jc w:val="center"/>
        <w:rPr>
          <w:rFonts w:hint="default" w:ascii="Calibri" w:hAnsi="Calibri" w:cs="Calibri"/>
          <w:b w:val="0"/>
          <w:bCs w:val="0"/>
          <w:sz w:val="52"/>
          <w:szCs w:val="52"/>
          <w:lang w:val="en-IN"/>
        </w:rPr>
      </w:pPr>
    </w:p>
    <w:p w14:paraId="66FF94B1">
      <w:pPr>
        <w:keepNext w:val="0"/>
        <w:keepLines w:val="0"/>
        <w:widowControl/>
        <w:suppressLineNumbers w:val="0"/>
        <w:jc w:val="both"/>
        <w:rPr>
          <w:rFonts w:hint="default" w:ascii="Calibri" w:hAnsi="Calibri" w:cs="Calibri"/>
          <w:b w:val="0"/>
          <w:bCs w:val="0"/>
          <w:sz w:val="44"/>
          <w:szCs w:val="44"/>
          <w:lang w:val="en-IN"/>
        </w:rPr>
      </w:pPr>
      <w:r>
        <w:rPr>
          <w:rFonts w:hint="default" w:ascii="Calibri" w:hAnsi="Calibri" w:cs="Calibri"/>
          <w:b w:val="0"/>
          <w:bCs w:val="0"/>
          <w:sz w:val="44"/>
          <w:szCs w:val="44"/>
          <w:lang w:val="en-IN"/>
        </w:rPr>
        <w:t>Name: Sushen Grover</w:t>
      </w:r>
    </w:p>
    <w:p w14:paraId="019CC317">
      <w:pPr>
        <w:keepNext w:val="0"/>
        <w:keepLines w:val="0"/>
        <w:widowControl/>
        <w:suppressLineNumbers w:val="0"/>
        <w:jc w:val="both"/>
        <w:rPr>
          <w:rFonts w:hint="default" w:ascii="Calibri" w:hAnsi="Calibri" w:cs="Calibri"/>
          <w:b w:val="0"/>
          <w:bCs w:val="0"/>
          <w:sz w:val="44"/>
          <w:szCs w:val="44"/>
          <w:lang w:val="en-IN"/>
        </w:rPr>
      </w:pPr>
      <w:r>
        <w:rPr>
          <w:rFonts w:hint="default" w:ascii="Calibri" w:hAnsi="Calibri" w:cs="Calibri"/>
          <w:b w:val="0"/>
          <w:bCs w:val="0"/>
          <w:sz w:val="44"/>
          <w:szCs w:val="44"/>
          <w:lang w:val="en-IN"/>
        </w:rPr>
        <w:t>Reg No: 23BCE1728</w:t>
      </w:r>
    </w:p>
    <w:p w14:paraId="75DB3931">
      <w:pPr>
        <w:keepNext w:val="0"/>
        <w:keepLines w:val="0"/>
        <w:widowControl/>
        <w:suppressLineNumbers w:val="0"/>
        <w:jc w:val="both"/>
        <w:rPr>
          <w:rFonts w:hint="default" w:ascii="Calibri" w:hAnsi="Calibri" w:cs="Calibri"/>
          <w:b w:val="0"/>
          <w:bCs w:val="0"/>
          <w:sz w:val="44"/>
          <w:szCs w:val="44"/>
          <w:lang w:val="en-IN"/>
        </w:rPr>
      </w:pPr>
      <w:r>
        <w:rPr>
          <w:rFonts w:hint="default" w:ascii="Calibri" w:hAnsi="Calibri" w:cs="Calibri"/>
          <w:b w:val="0"/>
          <w:bCs w:val="0"/>
          <w:sz w:val="44"/>
          <w:szCs w:val="44"/>
          <w:lang w:val="en-IN"/>
        </w:rPr>
        <w:t>University: VIT Chennai</w:t>
      </w:r>
    </w:p>
    <w:p w14:paraId="1C6B30A1">
      <w:pPr>
        <w:keepNext w:val="0"/>
        <w:keepLines w:val="0"/>
        <w:widowControl/>
        <w:suppressLineNumbers w:val="0"/>
        <w:jc w:val="both"/>
        <w:rPr>
          <w:rFonts w:hint="default" w:ascii="Calibri" w:hAnsi="Calibri" w:cs="Calibri"/>
          <w:b w:val="0"/>
          <w:bCs w:val="0"/>
          <w:sz w:val="44"/>
          <w:szCs w:val="44"/>
          <w:lang w:val="en-IN"/>
        </w:rPr>
      </w:pPr>
      <w:r>
        <w:rPr>
          <w:rFonts w:hint="default" w:ascii="Calibri" w:hAnsi="Calibri" w:cs="Calibri"/>
          <w:b w:val="0"/>
          <w:bCs w:val="0"/>
          <w:sz w:val="44"/>
          <w:szCs w:val="44"/>
          <w:lang w:val="en-IN"/>
        </w:rPr>
        <w:t>Course: GEN AI Using IBM Watsonx</w:t>
      </w:r>
      <w:bookmarkStart w:id="0" w:name="_GoBack"/>
      <w:bookmarkEnd w:id="0"/>
    </w:p>
    <w:p w14:paraId="12EA8DF9">
      <w:pPr>
        <w:keepNext w:val="0"/>
        <w:keepLines w:val="0"/>
        <w:widowControl/>
        <w:suppressLineNumbers w:val="0"/>
        <w:jc w:val="both"/>
        <w:rPr>
          <w:rFonts w:hint="default" w:ascii="Calibri" w:hAnsi="Calibri" w:cs="Calibri"/>
          <w:b w:val="0"/>
          <w:bCs w:val="0"/>
          <w:sz w:val="44"/>
          <w:szCs w:val="44"/>
          <w:lang w:val="en-IN"/>
        </w:rPr>
        <w:sectPr>
          <w:footerReference r:id="rId3" w:type="default"/>
          <w:pgSz w:w="11906" w:h="16838"/>
          <w:pgMar w:top="1440" w:right="1800" w:bottom="1440" w:left="1800" w:header="720" w:footer="720" w:gutter="0"/>
          <w:pgNumType w:fmt="decimal"/>
          <w:cols w:space="720" w:num="1"/>
          <w:docGrid w:linePitch="360" w:charSpace="0"/>
        </w:sectPr>
      </w:pPr>
      <w:r>
        <w:rPr>
          <w:rFonts w:hint="default" w:ascii="Calibri" w:hAnsi="Calibri" w:cs="Calibri"/>
          <w:b w:val="0"/>
          <w:bCs w:val="0"/>
          <w:sz w:val="44"/>
          <w:szCs w:val="44"/>
          <w:lang w:val="en-IN"/>
        </w:rPr>
        <w:t>Submission Date: July 3, 2025</w:t>
      </w:r>
    </w:p>
    <w:p w14:paraId="64A17CD4">
      <w:pPr>
        <w:keepNext w:val="0"/>
        <w:keepLines w:val="0"/>
        <w:widowControl/>
        <w:suppressLineNumbers w:val="0"/>
        <w:jc w:val="both"/>
        <w:rPr>
          <w:rFonts w:hint="default" w:ascii="Calibri" w:hAnsi="Calibri"/>
          <w:b w:val="0"/>
          <w:bCs w:val="0"/>
          <w:sz w:val="44"/>
          <w:szCs w:val="44"/>
          <w:lang w:val="en-IN"/>
        </w:rPr>
      </w:pPr>
      <w:r>
        <w:rPr>
          <w:rFonts w:hint="default" w:ascii="Calibri" w:hAnsi="Calibri"/>
          <w:b/>
          <w:bCs/>
          <w:sz w:val="44"/>
          <w:szCs w:val="44"/>
          <w:lang w:val="en-IN"/>
        </w:rPr>
        <w:t>Table of Contents</w:t>
      </w:r>
    </w:p>
    <w:p w14:paraId="3563B2F6">
      <w:pPr>
        <w:keepNext w:val="0"/>
        <w:keepLines w:val="0"/>
        <w:widowControl/>
        <w:suppressLineNumbers w:val="0"/>
        <w:jc w:val="both"/>
        <w:rPr>
          <w:rFonts w:hint="default" w:ascii="Calibri" w:hAnsi="Calibri"/>
          <w:b w:val="0"/>
          <w:bCs w:val="0"/>
          <w:sz w:val="44"/>
          <w:szCs w:val="44"/>
          <w:lang w:val="en-I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7203"/>
        <w:gridCol w:w="1319"/>
      </w:tblGrid>
      <w:tr w14:paraId="208401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67" w:hRule="atLeast"/>
        </w:trPr>
        <w:tc>
          <w:tcPr>
            <w:tcW w:w="7203" w:type="dxa"/>
            <w:tcBorders>
              <w:top w:val="single" w:color="000000" w:sz="8" w:space="0"/>
              <w:left w:val="single" w:color="000000" w:sz="8" w:space="0"/>
              <w:bottom w:val="single" w:color="000000" w:sz="12" w:space="0"/>
              <w:right w:val="single" w:color="000000" w:sz="8" w:space="0"/>
            </w:tcBorders>
            <w:shd w:val="clear" w:color="auto" w:fill="FFFFFF"/>
            <w:vAlign w:val="center"/>
          </w:tcPr>
          <w:p w14:paraId="6F73E7A8">
            <w:pPr>
              <w:keepNext w:val="0"/>
              <w:keepLines w:val="0"/>
              <w:widowControl/>
              <w:suppressLineNumbers w:val="0"/>
              <w:jc w:val="center"/>
              <w:rPr>
                <w:rFonts w:hint="default" w:ascii="Calibri" w:hAnsi="Calibri"/>
                <w:b/>
                <w:bCs/>
                <w:color w:val="000000"/>
                <w:sz w:val="28"/>
                <w:szCs w:val="28"/>
                <w:lang w:val="en-IN"/>
              </w:rPr>
            </w:pPr>
            <w:r>
              <w:rPr>
                <w:rFonts w:hint="default" w:ascii="Calibri" w:hAnsi="Calibri"/>
                <w:b/>
                <w:bCs/>
                <w:color w:val="000000"/>
                <w:sz w:val="28"/>
                <w:szCs w:val="28"/>
                <w:lang w:val="en-IN"/>
              </w:rPr>
              <w:t>Section</w:t>
            </w:r>
          </w:p>
        </w:tc>
        <w:tc>
          <w:tcPr>
            <w:tcW w:w="1319" w:type="dxa"/>
            <w:tcBorders>
              <w:top w:val="single" w:color="000000" w:sz="8" w:space="0"/>
              <w:left w:val="single" w:color="000000" w:sz="8" w:space="0"/>
              <w:bottom w:val="single" w:color="000000" w:sz="12" w:space="0"/>
              <w:right w:val="single" w:color="000000" w:sz="8" w:space="0"/>
            </w:tcBorders>
            <w:shd w:val="clear" w:color="auto" w:fill="FFFFFF"/>
            <w:vAlign w:val="center"/>
          </w:tcPr>
          <w:p w14:paraId="13BE776B">
            <w:pPr>
              <w:keepNext w:val="0"/>
              <w:keepLines w:val="0"/>
              <w:widowControl/>
              <w:suppressLineNumbers w:val="0"/>
              <w:jc w:val="center"/>
              <w:rPr>
                <w:rFonts w:hint="default" w:ascii="Calibri" w:hAnsi="Calibri"/>
                <w:b/>
                <w:bCs/>
                <w:color w:val="000000"/>
                <w:sz w:val="28"/>
                <w:szCs w:val="28"/>
                <w:vertAlign w:val="baseline"/>
                <w:lang w:val="en-IN"/>
              </w:rPr>
            </w:pPr>
            <w:r>
              <w:rPr>
                <w:rFonts w:hint="default" w:ascii="Calibri" w:hAnsi="Calibri"/>
                <w:b/>
                <w:bCs/>
                <w:color w:val="000000"/>
                <w:sz w:val="28"/>
                <w:szCs w:val="28"/>
                <w:vertAlign w:val="baseline"/>
                <w:lang w:val="en-IN"/>
              </w:rPr>
              <w:t>Page No</w:t>
            </w:r>
          </w:p>
        </w:tc>
      </w:tr>
      <w:tr w14:paraId="3DD117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67" w:hRule="atLeast"/>
        </w:trPr>
        <w:tc>
          <w:tcPr>
            <w:tcW w:w="7203" w:type="dxa"/>
            <w:tcBorders>
              <w:top w:val="single" w:color="000000" w:sz="12" w:space="0"/>
              <w:left w:val="single" w:color="000000" w:sz="8" w:space="0"/>
              <w:bottom w:val="single" w:color="000000" w:sz="8" w:space="0"/>
              <w:right w:val="single" w:color="000000" w:sz="8" w:space="0"/>
            </w:tcBorders>
            <w:shd w:val="clear" w:color="auto" w:fill="CCCCCC"/>
            <w:vAlign w:val="center"/>
          </w:tcPr>
          <w:p w14:paraId="2B5F4B4E">
            <w:pPr>
              <w:keepNext w:val="0"/>
              <w:keepLines w:val="0"/>
              <w:widowControl/>
              <w:suppressLineNumbers w:val="0"/>
              <w:jc w:val="both"/>
              <w:rPr>
                <w:rFonts w:hint="default" w:ascii="Calibri" w:hAnsi="Calibri"/>
                <w:b w:val="0"/>
                <w:bCs w:val="0"/>
                <w:color w:val="000000"/>
                <w:sz w:val="24"/>
                <w:szCs w:val="24"/>
                <w:vertAlign w:val="baseline"/>
                <w:lang w:val="en-IN"/>
              </w:rPr>
            </w:pPr>
            <w:r>
              <w:rPr>
                <w:rFonts w:hint="default" w:ascii="Calibri" w:hAnsi="Calibri"/>
                <w:b w:val="0"/>
                <w:bCs w:val="0"/>
                <w:color w:val="000000"/>
                <w:sz w:val="24"/>
                <w:szCs w:val="24"/>
                <w:lang w:val="en-IN"/>
              </w:rPr>
              <w:t>Title Page</w:t>
            </w:r>
          </w:p>
        </w:tc>
        <w:tc>
          <w:tcPr>
            <w:tcW w:w="1319" w:type="dxa"/>
            <w:tcBorders>
              <w:top w:val="single" w:color="000000" w:sz="12" w:space="0"/>
              <w:left w:val="single" w:color="000000" w:sz="8" w:space="0"/>
              <w:bottom w:val="single" w:color="000000" w:sz="8" w:space="0"/>
              <w:right w:val="single" w:color="000000" w:sz="8" w:space="0"/>
            </w:tcBorders>
            <w:shd w:val="clear" w:color="auto" w:fill="CCCCCC"/>
            <w:vAlign w:val="center"/>
          </w:tcPr>
          <w:p w14:paraId="72294386">
            <w:pPr>
              <w:keepNext w:val="0"/>
              <w:keepLines w:val="0"/>
              <w:widowControl/>
              <w:suppressLineNumbers w:val="0"/>
              <w:jc w:val="center"/>
              <w:rPr>
                <w:rFonts w:hint="default" w:ascii="Calibri" w:hAnsi="Calibri"/>
                <w:b w:val="0"/>
                <w:bCs w:val="0"/>
                <w:color w:val="000000"/>
                <w:sz w:val="24"/>
                <w:szCs w:val="24"/>
                <w:vertAlign w:val="baseline"/>
                <w:lang w:val="en-IN"/>
              </w:rPr>
            </w:pPr>
            <w:r>
              <w:rPr>
                <w:rFonts w:hint="default" w:ascii="Calibri" w:hAnsi="Calibri"/>
                <w:b w:val="0"/>
                <w:bCs w:val="0"/>
                <w:color w:val="000000"/>
                <w:sz w:val="24"/>
                <w:szCs w:val="24"/>
                <w:vertAlign w:val="baseline"/>
                <w:lang w:val="en-IN"/>
              </w:rPr>
              <w:t>1</w:t>
            </w:r>
          </w:p>
        </w:tc>
      </w:tr>
      <w:tr w14:paraId="7D9EFB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67" w:hRule="atLeast"/>
        </w:trPr>
        <w:tc>
          <w:tcPr>
            <w:tcW w:w="7203" w:type="dxa"/>
            <w:tcBorders>
              <w:top w:val="single" w:color="000000" w:sz="8" w:space="0"/>
              <w:left w:val="single" w:color="000000" w:sz="8" w:space="0"/>
              <w:bottom w:val="single" w:color="000000" w:sz="8" w:space="0"/>
              <w:right w:val="single" w:color="000000" w:sz="8" w:space="0"/>
            </w:tcBorders>
            <w:shd w:val="clear" w:color="auto" w:fill="FFFFFF"/>
            <w:vAlign w:val="center"/>
          </w:tcPr>
          <w:p w14:paraId="755E1981">
            <w:pPr>
              <w:keepNext w:val="0"/>
              <w:keepLines w:val="0"/>
              <w:widowControl/>
              <w:suppressLineNumbers w:val="0"/>
              <w:jc w:val="both"/>
              <w:rPr>
                <w:rFonts w:hint="default" w:ascii="Calibri" w:hAnsi="Calibri"/>
                <w:b w:val="0"/>
                <w:bCs w:val="0"/>
                <w:color w:val="000000"/>
                <w:sz w:val="24"/>
                <w:szCs w:val="24"/>
                <w:vertAlign w:val="baseline"/>
                <w:lang w:val="en-IN"/>
              </w:rPr>
            </w:pPr>
            <w:r>
              <w:rPr>
                <w:rFonts w:hint="default" w:ascii="Calibri" w:hAnsi="Calibri"/>
                <w:b w:val="0"/>
                <w:bCs w:val="0"/>
                <w:color w:val="000000"/>
                <w:sz w:val="24"/>
                <w:szCs w:val="24"/>
                <w:lang w:val="en-IN"/>
              </w:rPr>
              <w:t>Table of Contents</w:t>
            </w:r>
          </w:p>
        </w:tc>
        <w:tc>
          <w:tcPr>
            <w:tcW w:w="1319" w:type="dxa"/>
            <w:tcBorders>
              <w:top w:val="single" w:color="000000" w:sz="8" w:space="0"/>
              <w:left w:val="single" w:color="000000" w:sz="8" w:space="0"/>
              <w:bottom w:val="single" w:color="000000" w:sz="8" w:space="0"/>
              <w:right w:val="single" w:color="000000" w:sz="8" w:space="0"/>
            </w:tcBorders>
            <w:shd w:val="clear" w:color="auto" w:fill="FFFFFF"/>
            <w:vAlign w:val="center"/>
          </w:tcPr>
          <w:p w14:paraId="5B443641">
            <w:pPr>
              <w:keepNext w:val="0"/>
              <w:keepLines w:val="0"/>
              <w:widowControl/>
              <w:suppressLineNumbers w:val="0"/>
              <w:jc w:val="center"/>
              <w:rPr>
                <w:rFonts w:hint="default" w:ascii="Calibri" w:hAnsi="Calibri"/>
                <w:b w:val="0"/>
                <w:bCs w:val="0"/>
                <w:color w:val="000000"/>
                <w:sz w:val="24"/>
                <w:szCs w:val="24"/>
                <w:vertAlign w:val="baseline"/>
                <w:lang w:val="en-IN"/>
              </w:rPr>
            </w:pPr>
            <w:r>
              <w:rPr>
                <w:rFonts w:hint="default" w:ascii="Calibri" w:hAnsi="Calibri"/>
                <w:b w:val="0"/>
                <w:bCs w:val="0"/>
                <w:color w:val="000000"/>
                <w:sz w:val="24"/>
                <w:szCs w:val="24"/>
                <w:vertAlign w:val="baseline"/>
                <w:lang w:val="en-IN"/>
              </w:rPr>
              <w:t>2</w:t>
            </w:r>
          </w:p>
        </w:tc>
      </w:tr>
      <w:tr w14:paraId="6529D4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67" w:hRule="atLeast"/>
        </w:trPr>
        <w:tc>
          <w:tcPr>
            <w:tcW w:w="7203" w:type="dxa"/>
            <w:tcBorders>
              <w:top w:val="single" w:color="000000" w:sz="8" w:space="0"/>
              <w:left w:val="single" w:color="000000" w:sz="8" w:space="0"/>
              <w:bottom w:val="single" w:color="000000" w:sz="8" w:space="0"/>
              <w:right w:val="single" w:color="000000" w:sz="8" w:space="0"/>
            </w:tcBorders>
            <w:shd w:val="clear" w:color="auto" w:fill="CCCCCC"/>
            <w:vAlign w:val="center"/>
          </w:tcPr>
          <w:p w14:paraId="2E7EC524">
            <w:pPr>
              <w:keepNext w:val="0"/>
              <w:keepLines w:val="0"/>
              <w:widowControl/>
              <w:suppressLineNumbers w:val="0"/>
              <w:jc w:val="both"/>
              <w:rPr>
                <w:rFonts w:hint="default" w:ascii="Calibri" w:hAnsi="Calibri"/>
                <w:b w:val="0"/>
                <w:bCs w:val="0"/>
                <w:color w:val="000000"/>
                <w:sz w:val="24"/>
                <w:szCs w:val="24"/>
                <w:vertAlign w:val="baseline"/>
                <w:lang w:val="en-IN"/>
              </w:rPr>
            </w:pPr>
            <w:r>
              <w:rPr>
                <w:rFonts w:hint="default" w:ascii="Calibri" w:hAnsi="Calibri"/>
                <w:b w:val="0"/>
                <w:bCs w:val="0"/>
                <w:color w:val="000000"/>
                <w:sz w:val="24"/>
                <w:szCs w:val="24"/>
                <w:lang w:val="en-IN"/>
              </w:rPr>
              <w:t>Introduction</w:t>
            </w:r>
          </w:p>
        </w:tc>
        <w:tc>
          <w:tcPr>
            <w:tcW w:w="1319" w:type="dxa"/>
            <w:tcBorders>
              <w:top w:val="single" w:color="000000" w:sz="8" w:space="0"/>
              <w:left w:val="single" w:color="000000" w:sz="8" w:space="0"/>
              <w:bottom w:val="single" w:color="000000" w:sz="8" w:space="0"/>
              <w:right w:val="single" w:color="000000" w:sz="8" w:space="0"/>
            </w:tcBorders>
            <w:shd w:val="clear" w:color="auto" w:fill="CCCCCC"/>
            <w:vAlign w:val="center"/>
          </w:tcPr>
          <w:p w14:paraId="263B4B73">
            <w:pPr>
              <w:keepNext w:val="0"/>
              <w:keepLines w:val="0"/>
              <w:widowControl/>
              <w:suppressLineNumbers w:val="0"/>
              <w:jc w:val="center"/>
              <w:rPr>
                <w:rFonts w:hint="default" w:ascii="Calibri" w:hAnsi="Calibri"/>
                <w:b w:val="0"/>
                <w:bCs w:val="0"/>
                <w:color w:val="000000"/>
                <w:sz w:val="24"/>
                <w:szCs w:val="24"/>
                <w:vertAlign w:val="baseline"/>
                <w:lang w:val="en-IN"/>
              </w:rPr>
            </w:pPr>
            <w:r>
              <w:rPr>
                <w:rFonts w:hint="default" w:ascii="Calibri" w:hAnsi="Calibri"/>
                <w:b w:val="0"/>
                <w:bCs w:val="0"/>
                <w:color w:val="000000"/>
                <w:sz w:val="24"/>
                <w:szCs w:val="24"/>
                <w:vertAlign w:val="baseline"/>
                <w:lang w:val="en-IN"/>
              </w:rPr>
              <w:t>3</w:t>
            </w:r>
          </w:p>
        </w:tc>
      </w:tr>
      <w:tr w14:paraId="534309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67" w:hRule="atLeast"/>
        </w:trPr>
        <w:tc>
          <w:tcPr>
            <w:tcW w:w="7203" w:type="dxa"/>
            <w:tcBorders>
              <w:top w:val="single" w:color="000000" w:sz="8" w:space="0"/>
              <w:left w:val="single" w:color="000000" w:sz="8" w:space="0"/>
              <w:bottom w:val="single" w:color="000000" w:sz="8" w:space="0"/>
              <w:right w:val="single" w:color="000000" w:sz="8" w:space="0"/>
            </w:tcBorders>
            <w:shd w:val="clear" w:color="auto" w:fill="FFFFFF"/>
            <w:vAlign w:val="center"/>
          </w:tcPr>
          <w:p w14:paraId="1583BE32">
            <w:pPr>
              <w:keepNext w:val="0"/>
              <w:keepLines w:val="0"/>
              <w:widowControl/>
              <w:suppressLineNumbers w:val="0"/>
              <w:jc w:val="both"/>
              <w:rPr>
                <w:rFonts w:hint="default" w:ascii="Calibri" w:hAnsi="Calibri"/>
                <w:b w:val="0"/>
                <w:bCs w:val="0"/>
                <w:color w:val="000000"/>
                <w:sz w:val="24"/>
                <w:szCs w:val="24"/>
                <w:vertAlign w:val="baseline"/>
                <w:lang w:val="en-IN"/>
              </w:rPr>
            </w:pPr>
            <w:r>
              <w:rPr>
                <w:rFonts w:hint="default" w:ascii="Calibri" w:hAnsi="Calibri"/>
                <w:b w:val="0"/>
                <w:bCs w:val="0"/>
                <w:color w:val="000000"/>
                <w:sz w:val="24"/>
                <w:szCs w:val="24"/>
                <w:lang w:val="en-IN"/>
              </w:rPr>
              <w:t>Objective</w:t>
            </w:r>
          </w:p>
        </w:tc>
        <w:tc>
          <w:tcPr>
            <w:tcW w:w="1319" w:type="dxa"/>
            <w:tcBorders>
              <w:top w:val="single" w:color="000000" w:sz="8" w:space="0"/>
              <w:left w:val="single" w:color="000000" w:sz="8" w:space="0"/>
              <w:bottom w:val="single" w:color="000000" w:sz="8" w:space="0"/>
              <w:right w:val="single" w:color="000000" w:sz="8" w:space="0"/>
            </w:tcBorders>
            <w:shd w:val="clear" w:color="auto" w:fill="FFFFFF"/>
            <w:vAlign w:val="center"/>
          </w:tcPr>
          <w:p w14:paraId="7759760A">
            <w:pPr>
              <w:keepNext w:val="0"/>
              <w:keepLines w:val="0"/>
              <w:widowControl/>
              <w:suppressLineNumbers w:val="0"/>
              <w:jc w:val="center"/>
              <w:rPr>
                <w:rFonts w:hint="default" w:ascii="Calibri" w:hAnsi="Calibri"/>
                <w:b w:val="0"/>
                <w:bCs w:val="0"/>
                <w:color w:val="000000"/>
                <w:sz w:val="24"/>
                <w:szCs w:val="24"/>
                <w:vertAlign w:val="baseline"/>
                <w:lang w:val="en-IN"/>
              </w:rPr>
            </w:pPr>
            <w:r>
              <w:rPr>
                <w:rFonts w:hint="default" w:ascii="Calibri" w:hAnsi="Calibri"/>
                <w:b w:val="0"/>
                <w:bCs w:val="0"/>
                <w:color w:val="000000"/>
                <w:sz w:val="24"/>
                <w:szCs w:val="24"/>
                <w:vertAlign w:val="baseline"/>
                <w:lang w:val="en-IN"/>
              </w:rPr>
              <w:t>3</w:t>
            </w:r>
          </w:p>
        </w:tc>
      </w:tr>
      <w:tr w14:paraId="451DDB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67" w:hRule="atLeast"/>
        </w:trPr>
        <w:tc>
          <w:tcPr>
            <w:tcW w:w="7203" w:type="dxa"/>
            <w:tcBorders>
              <w:top w:val="single" w:color="000000" w:sz="8" w:space="0"/>
              <w:left w:val="single" w:color="000000" w:sz="8" w:space="0"/>
              <w:bottom w:val="single" w:color="000000" w:sz="8" w:space="0"/>
              <w:right w:val="single" w:color="000000" w:sz="8" w:space="0"/>
            </w:tcBorders>
            <w:shd w:val="clear" w:color="auto" w:fill="CCCCCC"/>
            <w:vAlign w:val="center"/>
          </w:tcPr>
          <w:p w14:paraId="75B210F8">
            <w:pPr>
              <w:keepNext w:val="0"/>
              <w:keepLines w:val="0"/>
              <w:widowControl/>
              <w:suppressLineNumbers w:val="0"/>
              <w:jc w:val="both"/>
              <w:rPr>
                <w:rFonts w:hint="default" w:ascii="Calibri" w:hAnsi="Calibri"/>
                <w:b w:val="0"/>
                <w:bCs w:val="0"/>
                <w:color w:val="000000"/>
                <w:sz w:val="24"/>
                <w:szCs w:val="24"/>
                <w:vertAlign w:val="baseline"/>
                <w:lang w:val="en-IN"/>
              </w:rPr>
            </w:pPr>
            <w:r>
              <w:rPr>
                <w:rFonts w:hint="default" w:ascii="Calibri" w:hAnsi="Calibri"/>
                <w:b w:val="0"/>
                <w:bCs w:val="0"/>
                <w:color w:val="000000"/>
                <w:sz w:val="24"/>
                <w:szCs w:val="24"/>
                <w:lang w:val="en-IN"/>
              </w:rPr>
              <w:t>Tools &amp; Technologies Used</w:t>
            </w:r>
          </w:p>
        </w:tc>
        <w:tc>
          <w:tcPr>
            <w:tcW w:w="1319" w:type="dxa"/>
            <w:tcBorders>
              <w:top w:val="single" w:color="000000" w:sz="8" w:space="0"/>
              <w:left w:val="single" w:color="000000" w:sz="8" w:space="0"/>
              <w:bottom w:val="single" w:color="000000" w:sz="8" w:space="0"/>
              <w:right w:val="single" w:color="000000" w:sz="8" w:space="0"/>
            </w:tcBorders>
            <w:shd w:val="clear" w:color="auto" w:fill="CCCCCC"/>
            <w:vAlign w:val="center"/>
          </w:tcPr>
          <w:p w14:paraId="151AC6E2">
            <w:pPr>
              <w:keepNext w:val="0"/>
              <w:keepLines w:val="0"/>
              <w:widowControl/>
              <w:suppressLineNumbers w:val="0"/>
              <w:jc w:val="center"/>
              <w:rPr>
                <w:rFonts w:hint="default" w:ascii="Calibri" w:hAnsi="Calibri"/>
                <w:b w:val="0"/>
                <w:bCs w:val="0"/>
                <w:color w:val="000000"/>
                <w:sz w:val="24"/>
                <w:szCs w:val="24"/>
                <w:vertAlign w:val="baseline"/>
                <w:lang w:val="en-IN"/>
              </w:rPr>
            </w:pPr>
            <w:r>
              <w:rPr>
                <w:rFonts w:hint="default" w:ascii="Calibri" w:hAnsi="Calibri"/>
                <w:b w:val="0"/>
                <w:bCs w:val="0"/>
                <w:color w:val="000000"/>
                <w:sz w:val="24"/>
                <w:szCs w:val="24"/>
                <w:vertAlign w:val="baseline"/>
                <w:lang w:val="en-IN"/>
              </w:rPr>
              <w:t>3</w:t>
            </w:r>
          </w:p>
        </w:tc>
      </w:tr>
      <w:tr w14:paraId="3BD232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67" w:hRule="atLeast"/>
        </w:trPr>
        <w:tc>
          <w:tcPr>
            <w:tcW w:w="7203" w:type="dxa"/>
            <w:tcBorders>
              <w:top w:val="single" w:color="000000" w:sz="8" w:space="0"/>
              <w:left w:val="single" w:color="000000" w:sz="8" w:space="0"/>
              <w:bottom w:val="single" w:color="000000" w:sz="8" w:space="0"/>
              <w:right w:val="single" w:color="000000" w:sz="8" w:space="0"/>
            </w:tcBorders>
            <w:shd w:val="clear" w:color="auto" w:fill="FFFFFF"/>
            <w:vAlign w:val="center"/>
          </w:tcPr>
          <w:p w14:paraId="44D14629">
            <w:pPr>
              <w:keepNext w:val="0"/>
              <w:keepLines w:val="0"/>
              <w:widowControl/>
              <w:suppressLineNumbers w:val="0"/>
              <w:jc w:val="both"/>
              <w:rPr>
                <w:rFonts w:hint="default" w:ascii="Calibri" w:hAnsi="Calibri"/>
                <w:b w:val="0"/>
                <w:bCs w:val="0"/>
                <w:color w:val="000000"/>
                <w:sz w:val="24"/>
                <w:szCs w:val="24"/>
                <w:vertAlign w:val="baseline"/>
                <w:lang w:val="en-IN"/>
              </w:rPr>
            </w:pPr>
            <w:r>
              <w:rPr>
                <w:rFonts w:hint="default" w:ascii="Calibri" w:hAnsi="Calibri"/>
                <w:b w:val="0"/>
                <w:bCs w:val="0"/>
                <w:color w:val="000000"/>
                <w:sz w:val="24"/>
                <w:szCs w:val="24"/>
                <w:lang w:val="en-IN"/>
              </w:rPr>
              <w:t>Methodology / Working</w:t>
            </w:r>
          </w:p>
        </w:tc>
        <w:tc>
          <w:tcPr>
            <w:tcW w:w="1319" w:type="dxa"/>
            <w:tcBorders>
              <w:top w:val="single" w:color="000000" w:sz="8" w:space="0"/>
              <w:left w:val="single" w:color="000000" w:sz="8" w:space="0"/>
              <w:bottom w:val="single" w:color="000000" w:sz="8" w:space="0"/>
              <w:right w:val="single" w:color="000000" w:sz="8" w:space="0"/>
            </w:tcBorders>
            <w:shd w:val="clear" w:color="auto" w:fill="FFFFFF"/>
            <w:vAlign w:val="center"/>
          </w:tcPr>
          <w:p w14:paraId="6D5338BB">
            <w:pPr>
              <w:keepNext w:val="0"/>
              <w:keepLines w:val="0"/>
              <w:widowControl/>
              <w:suppressLineNumbers w:val="0"/>
              <w:jc w:val="center"/>
              <w:rPr>
                <w:rFonts w:hint="default" w:ascii="Calibri" w:hAnsi="Calibri"/>
                <w:b w:val="0"/>
                <w:bCs w:val="0"/>
                <w:color w:val="000000"/>
                <w:sz w:val="24"/>
                <w:szCs w:val="24"/>
                <w:vertAlign w:val="baseline"/>
                <w:lang w:val="en-IN"/>
              </w:rPr>
            </w:pPr>
            <w:r>
              <w:rPr>
                <w:rFonts w:hint="default" w:ascii="Calibri" w:hAnsi="Calibri"/>
                <w:b w:val="0"/>
                <w:bCs w:val="0"/>
                <w:color w:val="000000"/>
                <w:sz w:val="24"/>
                <w:szCs w:val="24"/>
                <w:vertAlign w:val="baseline"/>
                <w:lang w:val="en-IN"/>
              </w:rPr>
              <w:t>4</w:t>
            </w:r>
          </w:p>
        </w:tc>
      </w:tr>
      <w:tr w14:paraId="7BE9BC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67" w:hRule="atLeast"/>
        </w:trPr>
        <w:tc>
          <w:tcPr>
            <w:tcW w:w="7203" w:type="dxa"/>
            <w:tcBorders>
              <w:top w:val="single" w:color="000000" w:sz="8" w:space="0"/>
              <w:left w:val="single" w:color="000000" w:sz="8" w:space="0"/>
              <w:bottom w:val="single" w:color="000000" w:sz="8" w:space="0"/>
              <w:right w:val="single" w:color="000000" w:sz="8" w:space="0"/>
            </w:tcBorders>
            <w:shd w:val="clear" w:color="auto" w:fill="CCCCCC"/>
            <w:vAlign w:val="center"/>
          </w:tcPr>
          <w:p w14:paraId="2F2B5239">
            <w:pPr>
              <w:keepNext w:val="0"/>
              <w:keepLines w:val="0"/>
              <w:widowControl/>
              <w:suppressLineNumbers w:val="0"/>
              <w:jc w:val="both"/>
              <w:rPr>
                <w:rFonts w:hint="default" w:ascii="Calibri" w:hAnsi="Calibri"/>
                <w:b w:val="0"/>
                <w:bCs w:val="0"/>
                <w:color w:val="000000"/>
                <w:sz w:val="24"/>
                <w:szCs w:val="24"/>
                <w:vertAlign w:val="baseline"/>
                <w:lang w:val="en-IN"/>
              </w:rPr>
            </w:pPr>
            <w:r>
              <w:rPr>
                <w:rFonts w:hint="default" w:ascii="Calibri" w:hAnsi="Calibri"/>
                <w:b w:val="0"/>
                <w:bCs w:val="0"/>
                <w:color w:val="000000"/>
                <w:sz w:val="24"/>
                <w:szCs w:val="24"/>
                <w:lang w:val="en-IN"/>
              </w:rPr>
              <w:t>Code Snippets With Explanation</w:t>
            </w:r>
          </w:p>
        </w:tc>
        <w:tc>
          <w:tcPr>
            <w:tcW w:w="1319" w:type="dxa"/>
            <w:tcBorders>
              <w:top w:val="single" w:color="000000" w:sz="8" w:space="0"/>
              <w:left w:val="single" w:color="000000" w:sz="8" w:space="0"/>
              <w:bottom w:val="single" w:color="000000" w:sz="8" w:space="0"/>
              <w:right w:val="single" w:color="000000" w:sz="8" w:space="0"/>
            </w:tcBorders>
            <w:shd w:val="clear" w:color="auto" w:fill="CCCCCC"/>
            <w:vAlign w:val="center"/>
          </w:tcPr>
          <w:p w14:paraId="0266619B">
            <w:pPr>
              <w:keepNext w:val="0"/>
              <w:keepLines w:val="0"/>
              <w:widowControl/>
              <w:suppressLineNumbers w:val="0"/>
              <w:jc w:val="center"/>
              <w:rPr>
                <w:rFonts w:hint="default" w:ascii="Calibri" w:hAnsi="Calibri"/>
                <w:b w:val="0"/>
                <w:bCs w:val="0"/>
                <w:color w:val="000000"/>
                <w:sz w:val="24"/>
                <w:szCs w:val="24"/>
                <w:vertAlign w:val="baseline"/>
                <w:lang w:val="en-IN"/>
              </w:rPr>
            </w:pPr>
            <w:r>
              <w:rPr>
                <w:rFonts w:hint="default" w:ascii="Calibri" w:hAnsi="Calibri"/>
                <w:b w:val="0"/>
                <w:bCs w:val="0"/>
                <w:color w:val="000000"/>
                <w:sz w:val="24"/>
                <w:szCs w:val="24"/>
                <w:vertAlign w:val="baseline"/>
                <w:lang w:val="en-IN"/>
              </w:rPr>
              <w:t>6</w:t>
            </w:r>
          </w:p>
        </w:tc>
      </w:tr>
      <w:tr w14:paraId="4E5DAA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67" w:hRule="atLeast"/>
        </w:trPr>
        <w:tc>
          <w:tcPr>
            <w:tcW w:w="7203" w:type="dxa"/>
            <w:tcBorders>
              <w:top w:val="single" w:color="000000" w:sz="8" w:space="0"/>
              <w:left w:val="single" w:color="000000" w:sz="8" w:space="0"/>
              <w:bottom w:val="single" w:color="000000" w:sz="8" w:space="0"/>
              <w:right w:val="single" w:color="000000" w:sz="8" w:space="0"/>
            </w:tcBorders>
            <w:shd w:val="clear" w:color="auto" w:fill="FFFFFF"/>
            <w:vAlign w:val="center"/>
          </w:tcPr>
          <w:p w14:paraId="5059ACED">
            <w:pPr>
              <w:keepNext w:val="0"/>
              <w:keepLines w:val="0"/>
              <w:widowControl/>
              <w:suppressLineNumbers w:val="0"/>
              <w:jc w:val="both"/>
              <w:rPr>
                <w:rFonts w:hint="default" w:ascii="Calibri" w:hAnsi="Calibri"/>
                <w:b w:val="0"/>
                <w:bCs w:val="0"/>
                <w:color w:val="000000"/>
                <w:sz w:val="24"/>
                <w:szCs w:val="24"/>
                <w:vertAlign w:val="baseline"/>
                <w:lang w:val="en-IN"/>
              </w:rPr>
            </w:pPr>
            <w:r>
              <w:rPr>
                <w:rFonts w:hint="default" w:ascii="Calibri" w:hAnsi="Calibri"/>
                <w:b w:val="0"/>
                <w:bCs w:val="0"/>
                <w:color w:val="000000"/>
                <w:sz w:val="24"/>
                <w:szCs w:val="24"/>
                <w:lang w:val="en-IN"/>
              </w:rPr>
              <w:t>Output Results &amp; Screenshots</w:t>
            </w:r>
          </w:p>
        </w:tc>
        <w:tc>
          <w:tcPr>
            <w:tcW w:w="1319" w:type="dxa"/>
            <w:tcBorders>
              <w:top w:val="single" w:color="000000" w:sz="8" w:space="0"/>
              <w:left w:val="single" w:color="000000" w:sz="8" w:space="0"/>
              <w:bottom w:val="single" w:color="000000" w:sz="8" w:space="0"/>
              <w:right w:val="single" w:color="000000" w:sz="8" w:space="0"/>
            </w:tcBorders>
            <w:shd w:val="clear" w:color="auto" w:fill="FFFFFF"/>
            <w:vAlign w:val="center"/>
          </w:tcPr>
          <w:p w14:paraId="6BD9CC54">
            <w:pPr>
              <w:keepNext w:val="0"/>
              <w:keepLines w:val="0"/>
              <w:widowControl/>
              <w:suppressLineNumbers w:val="0"/>
              <w:jc w:val="center"/>
              <w:rPr>
                <w:rFonts w:hint="default" w:ascii="Calibri" w:hAnsi="Calibri"/>
                <w:b w:val="0"/>
                <w:bCs w:val="0"/>
                <w:color w:val="000000"/>
                <w:sz w:val="24"/>
                <w:szCs w:val="24"/>
                <w:vertAlign w:val="baseline"/>
                <w:lang w:val="en-IN"/>
              </w:rPr>
            </w:pPr>
            <w:r>
              <w:rPr>
                <w:rFonts w:hint="default" w:ascii="Calibri" w:hAnsi="Calibri"/>
                <w:b w:val="0"/>
                <w:bCs w:val="0"/>
                <w:color w:val="000000"/>
                <w:sz w:val="24"/>
                <w:szCs w:val="24"/>
                <w:vertAlign w:val="baseline"/>
                <w:lang w:val="en-IN"/>
              </w:rPr>
              <w:t>8</w:t>
            </w:r>
          </w:p>
        </w:tc>
      </w:tr>
      <w:tr w14:paraId="68A2CC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67" w:hRule="atLeast"/>
        </w:trPr>
        <w:tc>
          <w:tcPr>
            <w:tcW w:w="7203" w:type="dxa"/>
            <w:tcBorders>
              <w:top w:val="single" w:color="000000" w:sz="8" w:space="0"/>
              <w:left w:val="single" w:color="000000" w:sz="8" w:space="0"/>
              <w:bottom w:val="single" w:color="000000" w:sz="8" w:space="0"/>
              <w:right w:val="single" w:color="000000" w:sz="8" w:space="0"/>
            </w:tcBorders>
            <w:shd w:val="clear" w:color="auto" w:fill="CCCCCC"/>
            <w:vAlign w:val="center"/>
          </w:tcPr>
          <w:p w14:paraId="12C44FD7">
            <w:pPr>
              <w:keepNext w:val="0"/>
              <w:keepLines w:val="0"/>
              <w:widowControl/>
              <w:suppressLineNumbers w:val="0"/>
              <w:jc w:val="both"/>
              <w:rPr>
                <w:rFonts w:hint="default" w:ascii="Calibri" w:hAnsi="Calibri"/>
                <w:b w:val="0"/>
                <w:bCs w:val="0"/>
                <w:color w:val="000000"/>
                <w:sz w:val="24"/>
                <w:szCs w:val="24"/>
                <w:vertAlign w:val="baseline"/>
                <w:lang w:val="en-IN"/>
              </w:rPr>
            </w:pPr>
            <w:r>
              <w:rPr>
                <w:rFonts w:hint="default" w:ascii="Calibri" w:hAnsi="Calibri"/>
                <w:b w:val="0"/>
                <w:bCs w:val="0"/>
                <w:color w:val="000000"/>
                <w:sz w:val="24"/>
                <w:szCs w:val="24"/>
                <w:lang w:val="en-IN"/>
              </w:rPr>
              <w:t>Project Links</w:t>
            </w:r>
          </w:p>
        </w:tc>
        <w:tc>
          <w:tcPr>
            <w:tcW w:w="1319" w:type="dxa"/>
            <w:tcBorders>
              <w:top w:val="single" w:color="000000" w:sz="8" w:space="0"/>
              <w:left w:val="single" w:color="000000" w:sz="8" w:space="0"/>
              <w:bottom w:val="single" w:color="000000" w:sz="8" w:space="0"/>
              <w:right w:val="single" w:color="000000" w:sz="8" w:space="0"/>
            </w:tcBorders>
            <w:shd w:val="clear" w:color="auto" w:fill="CCCCCC"/>
            <w:vAlign w:val="center"/>
          </w:tcPr>
          <w:p w14:paraId="22A4CDD6">
            <w:pPr>
              <w:keepNext w:val="0"/>
              <w:keepLines w:val="0"/>
              <w:widowControl/>
              <w:suppressLineNumbers w:val="0"/>
              <w:jc w:val="center"/>
              <w:rPr>
                <w:rFonts w:hint="default" w:ascii="Calibri" w:hAnsi="Calibri"/>
                <w:b w:val="0"/>
                <w:bCs w:val="0"/>
                <w:color w:val="000000"/>
                <w:sz w:val="24"/>
                <w:szCs w:val="24"/>
                <w:vertAlign w:val="baseline"/>
                <w:lang w:val="en-IN"/>
              </w:rPr>
            </w:pPr>
            <w:r>
              <w:rPr>
                <w:rFonts w:hint="default" w:ascii="Calibri" w:hAnsi="Calibri"/>
                <w:b w:val="0"/>
                <w:bCs w:val="0"/>
                <w:color w:val="000000"/>
                <w:sz w:val="24"/>
                <w:szCs w:val="24"/>
                <w:vertAlign w:val="baseline"/>
                <w:lang w:val="en-IN"/>
              </w:rPr>
              <w:t>12</w:t>
            </w:r>
          </w:p>
        </w:tc>
      </w:tr>
      <w:tr w14:paraId="256784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67" w:hRule="atLeast"/>
        </w:trPr>
        <w:tc>
          <w:tcPr>
            <w:tcW w:w="7203" w:type="dxa"/>
            <w:tcBorders>
              <w:top w:val="single" w:color="000000" w:sz="8" w:space="0"/>
              <w:left w:val="single" w:color="000000" w:sz="8" w:space="0"/>
              <w:bottom w:val="single" w:color="000000" w:sz="8" w:space="0"/>
              <w:right w:val="single" w:color="000000" w:sz="8" w:space="0"/>
            </w:tcBorders>
            <w:shd w:val="clear" w:color="auto" w:fill="FFFFFF"/>
            <w:vAlign w:val="center"/>
          </w:tcPr>
          <w:p w14:paraId="7F070504">
            <w:pPr>
              <w:keepNext w:val="0"/>
              <w:keepLines w:val="0"/>
              <w:widowControl/>
              <w:suppressLineNumbers w:val="0"/>
              <w:jc w:val="both"/>
              <w:rPr>
                <w:rFonts w:hint="default" w:ascii="Calibri" w:hAnsi="Calibri"/>
                <w:b w:val="0"/>
                <w:bCs w:val="0"/>
                <w:color w:val="000000"/>
                <w:sz w:val="24"/>
                <w:szCs w:val="24"/>
                <w:vertAlign w:val="baseline"/>
                <w:lang w:val="en-IN"/>
              </w:rPr>
            </w:pPr>
            <w:r>
              <w:rPr>
                <w:rFonts w:hint="default" w:ascii="Calibri" w:hAnsi="Calibri"/>
                <w:b w:val="0"/>
                <w:bCs w:val="0"/>
                <w:color w:val="000000"/>
                <w:sz w:val="24"/>
                <w:szCs w:val="24"/>
                <w:lang w:val="en-IN"/>
              </w:rPr>
              <w:t>Challenges &amp; Solutions</w:t>
            </w:r>
          </w:p>
        </w:tc>
        <w:tc>
          <w:tcPr>
            <w:tcW w:w="1319" w:type="dxa"/>
            <w:tcBorders>
              <w:top w:val="single" w:color="000000" w:sz="8" w:space="0"/>
              <w:left w:val="single" w:color="000000" w:sz="8" w:space="0"/>
              <w:bottom w:val="single" w:color="000000" w:sz="8" w:space="0"/>
              <w:right w:val="single" w:color="000000" w:sz="8" w:space="0"/>
            </w:tcBorders>
            <w:shd w:val="clear" w:color="auto" w:fill="FFFFFF"/>
            <w:vAlign w:val="center"/>
          </w:tcPr>
          <w:p w14:paraId="430FE913">
            <w:pPr>
              <w:keepNext w:val="0"/>
              <w:keepLines w:val="0"/>
              <w:widowControl/>
              <w:suppressLineNumbers w:val="0"/>
              <w:jc w:val="center"/>
              <w:rPr>
                <w:rFonts w:hint="default" w:ascii="Calibri" w:hAnsi="Calibri"/>
                <w:b w:val="0"/>
                <w:bCs w:val="0"/>
                <w:color w:val="000000"/>
                <w:sz w:val="24"/>
                <w:szCs w:val="24"/>
                <w:vertAlign w:val="baseline"/>
                <w:lang w:val="en-IN"/>
              </w:rPr>
            </w:pPr>
            <w:r>
              <w:rPr>
                <w:rFonts w:hint="default" w:ascii="Calibri" w:hAnsi="Calibri"/>
                <w:b w:val="0"/>
                <w:bCs w:val="0"/>
                <w:color w:val="000000"/>
                <w:sz w:val="24"/>
                <w:szCs w:val="24"/>
                <w:vertAlign w:val="baseline"/>
                <w:lang w:val="en-IN"/>
              </w:rPr>
              <w:t>12</w:t>
            </w:r>
          </w:p>
        </w:tc>
      </w:tr>
      <w:tr w14:paraId="50B75C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67" w:hRule="atLeast"/>
        </w:trPr>
        <w:tc>
          <w:tcPr>
            <w:tcW w:w="7203" w:type="dxa"/>
            <w:tcBorders>
              <w:top w:val="single" w:color="000000" w:sz="8" w:space="0"/>
              <w:left w:val="single" w:color="000000" w:sz="8" w:space="0"/>
              <w:bottom w:val="single" w:color="000000" w:sz="8" w:space="0"/>
              <w:right w:val="single" w:color="000000" w:sz="8" w:space="0"/>
            </w:tcBorders>
            <w:shd w:val="clear" w:color="auto" w:fill="CCCCCC"/>
            <w:vAlign w:val="center"/>
          </w:tcPr>
          <w:p w14:paraId="23C5044E">
            <w:pPr>
              <w:keepNext w:val="0"/>
              <w:keepLines w:val="0"/>
              <w:widowControl/>
              <w:suppressLineNumbers w:val="0"/>
              <w:jc w:val="both"/>
              <w:rPr>
                <w:rFonts w:hint="default" w:ascii="Calibri" w:hAnsi="Calibri"/>
                <w:b w:val="0"/>
                <w:bCs w:val="0"/>
                <w:color w:val="000000"/>
                <w:sz w:val="24"/>
                <w:szCs w:val="24"/>
                <w:vertAlign w:val="baseline"/>
                <w:lang w:val="en-IN"/>
              </w:rPr>
            </w:pPr>
            <w:r>
              <w:rPr>
                <w:rFonts w:hint="default" w:ascii="Calibri" w:hAnsi="Calibri"/>
                <w:b w:val="0"/>
                <w:bCs w:val="0"/>
                <w:color w:val="000000"/>
                <w:sz w:val="24"/>
                <w:szCs w:val="24"/>
                <w:lang w:val="en-IN"/>
              </w:rPr>
              <w:t>Conclusion</w:t>
            </w:r>
          </w:p>
        </w:tc>
        <w:tc>
          <w:tcPr>
            <w:tcW w:w="1319" w:type="dxa"/>
            <w:tcBorders>
              <w:top w:val="single" w:color="000000" w:sz="8" w:space="0"/>
              <w:left w:val="single" w:color="000000" w:sz="8" w:space="0"/>
              <w:bottom w:val="single" w:color="000000" w:sz="8" w:space="0"/>
              <w:right w:val="single" w:color="000000" w:sz="8" w:space="0"/>
            </w:tcBorders>
            <w:shd w:val="clear" w:color="auto" w:fill="CCCCCC"/>
            <w:vAlign w:val="center"/>
          </w:tcPr>
          <w:p w14:paraId="6CF46713">
            <w:pPr>
              <w:keepNext w:val="0"/>
              <w:keepLines w:val="0"/>
              <w:widowControl/>
              <w:suppressLineNumbers w:val="0"/>
              <w:jc w:val="center"/>
              <w:rPr>
                <w:rFonts w:hint="default" w:ascii="Calibri" w:hAnsi="Calibri"/>
                <w:b w:val="0"/>
                <w:bCs w:val="0"/>
                <w:color w:val="000000"/>
                <w:sz w:val="24"/>
                <w:szCs w:val="24"/>
                <w:vertAlign w:val="baseline"/>
                <w:lang w:val="en-IN"/>
              </w:rPr>
            </w:pPr>
            <w:r>
              <w:rPr>
                <w:rFonts w:hint="default" w:ascii="Calibri" w:hAnsi="Calibri"/>
                <w:b w:val="0"/>
                <w:bCs w:val="0"/>
                <w:color w:val="000000"/>
                <w:sz w:val="24"/>
                <w:szCs w:val="24"/>
                <w:vertAlign w:val="baseline"/>
                <w:lang w:val="en-IN"/>
              </w:rPr>
              <w:t>13</w:t>
            </w:r>
          </w:p>
        </w:tc>
      </w:tr>
      <w:tr w14:paraId="11B197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67" w:hRule="atLeast"/>
        </w:trPr>
        <w:tc>
          <w:tcPr>
            <w:tcW w:w="7203" w:type="dxa"/>
            <w:tcBorders>
              <w:top w:val="single" w:color="000000" w:sz="8" w:space="0"/>
              <w:left w:val="single" w:color="000000" w:sz="8" w:space="0"/>
              <w:bottom w:val="single" w:color="000000" w:sz="8" w:space="0"/>
              <w:right w:val="single" w:color="000000" w:sz="8" w:space="0"/>
            </w:tcBorders>
            <w:shd w:val="clear" w:color="auto" w:fill="FFFFFF"/>
            <w:vAlign w:val="center"/>
          </w:tcPr>
          <w:p w14:paraId="399D074D">
            <w:pPr>
              <w:keepNext w:val="0"/>
              <w:keepLines w:val="0"/>
              <w:widowControl/>
              <w:suppressLineNumbers w:val="0"/>
              <w:jc w:val="both"/>
              <w:rPr>
                <w:rFonts w:hint="default" w:ascii="Calibri" w:hAnsi="Calibri"/>
                <w:b w:val="0"/>
                <w:bCs w:val="0"/>
                <w:color w:val="000000"/>
                <w:sz w:val="24"/>
                <w:szCs w:val="24"/>
                <w:vertAlign w:val="baseline"/>
                <w:lang w:val="en-IN"/>
              </w:rPr>
            </w:pPr>
            <w:r>
              <w:rPr>
                <w:rFonts w:hint="default" w:ascii="Calibri" w:hAnsi="Calibri"/>
                <w:b w:val="0"/>
                <w:bCs w:val="0"/>
                <w:color w:val="000000"/>
                <w:sz w:val="24"/>
                <w:szCs w:val="24"/>
                <w:lang w:val="en-IN"/>
              </w:rPr>
              <w:t>References</w:t>
            </w:r>
          </w:p>
        </w:tc>
        <w:tc>
          <w:tcPr>
            <w:tcW w:w="1319" w:type="dxa"/>
            <w:tcBorders>
              <w:top w:val="single" w:color="000000" w:sz="8" w:space="0"/>
              <w:left w:val="single" w:color="000000" w:sz="8" w:space="0"/>
              <w:bottom w:val="single" w:color="000000" w:sz="8" w:space="0"/>
              <w:right w:val="single" w:color="000000" w:sz="8" w:space="0"/>
            </w:tcBorders>
            <w:shd w:val="clear" w:color="auto" w:fill="FFFFFF"/>
            <w:vAlign w:val="center"/>
          </w:tcPr>
          <w:p w14:paraId="1A8BDF7D">
            <w:pPr>
              <w:keepNext w:val="0"/>
              <w:keepLines w:val="0"/>
              <w:widowControl/>
              <w:suppressLineNumbers w:val="0"/>
              <w:jc w:val="center"/>
              <w:rPr>
                <w:rFonts w:hint="default" w:ascii="Calibri" w:hAnsi="Calibri"/>
                <w:b w:val="0"/>
                <w:bCs w:val="0"/>
                <w:color w:val="000000"/>
                <w:sz w:val="24"/>
                <w:szCs w:val="24"/>
                <w:vertAlign w:val="baseline"/>
                <w:lang w:val="en-IN"/>
              </w:rPr>
            </w:pPr>
            <w:r>
              <w:rPr>
                <w:rFonts w:hint="default" w:ascii="Calibri" w:hAnsi="Calibri"/>
                <w:b w:val="0"/>
                <w:bCs w:val="0"/>
                <w:color w:val="000000"/>
                <w:sz w:val="24"/>
                <w:szCs w:val="24"/>
                <w:vertAlign w:val="baseline"/>
                <w:lang w:val="en-IN"/>
              </w:rPr>
              <w:t>13</w:t>
            </w:r>
          </w:p>
        </w:tc>
      </w:tr>
    </w:tbl>
    <w:p w14:paraId="4C8040B1">
      <w:pPr>
        <w:keepNext w:val="0"/>
        <w:keepLines w:val="0"/>
        <w:widowControl/>
        <w:suppressLineNumbers w:val="0"/>
        <w:jc w:val="both"/>
        <w:rPr>
          <w:rFonts w:hint="default" w:ascii="Calibri" w:hAnsi="Calibri" w:cs="Calibri"/>
          <w:b w:val="0"/>
          <w:bCs w:val="0"/>
          <w:sz w:val="44"/>
          <w:szCs w:val="44"/>
          <w:lang w:val="en-IN"/>
        </w:rPr>
        <w:sectPr>
          <w:pgSz w:w="11906" w:h="16838"/>
          <w:pgMar w:top="1440" w:right="1800" w:bottom="1440" w:left="1800" w:header="720" w:footer="720" w:gutter="0"/>
          <w:pgNumType w:fmt="decimal"/>
          <w:cols w:space="720" w:num="1"/>
          <w:docGrid w:linePitch="360" w:charSpace="0"/>
        </w:sectPr>
      </w:pPr>
    </w:p>
    <w:p w14:paraId="20C8967D">
      <w:pPr>
        <w:keepNext w:val="0"/>
        <w:keepLines w:val="0"/>
        <w:widowControl/>
        <w:suppressLineNumbers w:val="0"/>
        <w:jc w:val="both"/>
        <w:rPr>
          <w:rFonts w:hint="default" w:ascii="Calibri" w:hAnsi="Calibri"/>
          <w:b w:val="0"/>
          <w:bCs w:val="0"/>
          <w:sz w:val="24"/>
          <w:szCs w:val="24"/>
          <w:lang w:val="en-IN"/>
        </w:rPr>
      </w:pPr>
      <w:r>
        <w:rPr>
          <w:rFonts w:hint="default" w:ascii="Calibri" w:hAnsi="Calibri" w:cs="Calibri"/>
          <w:b/>
          <w:bCs/>
          <w:sz w:val="44"/>
          <w:szCs w:val="44"/>
          <w:lang w:val="en-IN"/>
        </w:rPr>
        <w:t>Introduction</w:t>
      </w:r>
    </w:p>
    <w:p w14:paraId="158AD378">
      <w:pPr>
        <w:keepNext w:val="0"/>
        <w:keepLines w:val="0"/>
        <w:widowControl/>
        <w:suppressLineNumbers w:val="0"/>
        <w:jc w:val="both"/>
        <w:rPr>
          <w:rFonts w:hint="default" w:ascii="Calibri" w:hAnsi="Calibri"/>
          <w:b w:val="0"/>
          <w:bCs w:val="0"/>
          <w:sz w:val="24"/>
          <w:szCs w:val="24"/>
          <w:lang w:val="en-IN"/>
        </w:rPr>
      </w:pPr>
      <w:r>
        <w:rPr>
          <w:rFonts w:hint="default" w:ascii="Calibri" w:hAnsi="Calibri"/>
          <w:b w:val="0"/>
          <w:bCs w:val="0"/>
          <w:sz w:val="24"/>
          <w:szCs w:val="24"/>
          <w:lang w:val="en-IN"/>
        </w:rPr>
        <w:t xml:space="preserve">Student feedback is a crucial element in understanding and improving the overall quality of higher education. It provides firsthand insights into a wide range of campus life areas such as academics, faculty engagement, infrastructure quality, hostel accommodations, extracurricular activities, health services, and transportation. </w:t>
      </w:r>
    </w:p>
    <w:p w14:paraId="7CE21A60">
      <w:pPr>
        <w:keepNext w:val="0"/>
        <w:keepLines w:val="0"/>
        <w:widowControl/>
        <w:suppressLineNumbers w:val="0"/>
        <w:jc w:val="both"/>
        <w:rPr>
          <w:rFonts w:hint="default" w:ascii="Calibri" w:hAnsi="Calibri"/>
          <w:b w:val="0"/>
          <w:bCs w:val="0"/>
          <w:sz w:val="24"/>
          <w:szCs w:val="24"/>
          <w:lang w:val="en-IN"/>
        </w:rPr>
      </w:pPr>
    </w:p>
    <w:p w14:paraId="05C67C91">
      <w:pPr>
        <w:keepNext w:val="0"/>
        <w:keepLines w:val="0"/>
        <w:widowControl/>
        <w:suppressLineNumbers w:val="0"/>
        <w:jc w:val="both"/>
        <w:rPr>
          <w:rFonts w:hint="default" w:ascii="Calibri" w:hAnsi="Calibri"/>
          <w:b w:val="0"/>
          <w:bCs w:val="0"/>
          <w:sz w:val="24"/>
          <w:szCs w:val="24"/>
          <w:lang w:val="en-IN"/>
        </w:rPr>
      </w:pPr>
      <w:r>
        <w:rPr>
          <w:rFonts w:hint="default" w:ascii="Calibri" w:hAnsi="Calibri"/>
          <w:b w:val="0"/>
          <w:bCs w:val="0"/>
          <w:sz w:val="24"/>
          <w:szCs w:val="24"/>
          <w:lang w:val="en-IN"/>
        </w:rPr>
        <w:t>In this project, we aim to bridge that gap by leveraging the power of Generative AI, specifically through the FLAN-T5 model hosted on IBM Watsonx.ai, to automate the classification of open-ended student feedback. The primary goal is to categorize each textual input into one of ten meaningful labels such as Academics, Faculty, Hostel &amp; Accommodation, Health &amp; Wellness, and so on.</w:t>
      </w:r>
    </w:p>
    <w:p w14:paraId="5B29E002">
      <w:pPr>
        <w:keepNext w:val="0"/>
        <w:keepLines w:val="0"/>
        <w:widowControl/>
        <w:suppressLineNumbers w:val="0"/>
        <w:jc w:val="both"/>
        <w:rPr>
          <w:rFonts w:hint="default" w:ascii="Calibri" w:hAnsi="Calibri"/>
          <w:b w:val="0"/>
          <w:bCs w:val="0"/>
          <w:sz w:val="24"/>
          <w:szCs w:val="24"/>
          <w:lang w:val="en-IN"/>
        </w:rPr>
      </w:pPr>
    </w:p>
    <w:p w14:paraId="6066C727">
      <w:pPr>
        <w:keepNext w:val="0"/>
        <w:keepLines w:val="0"/>
        <w:widowControl/>
        <w:suppressLineNumbers w:val="0"/>
        <w:jc w:val="both"/>
        <w:rPr>
          <w:rFonts w:hint="default" w:ascii="Calibri" w:hAnsi="Calibri"/>
          <w:b w:val="0"/>
          <w:bCs w:val="0"/>
          <w:sz w:val="24"/>
          <w:szCs w:val="24"/>
          <w:lang w:val="en-IN"/>
        </w:rPr>
      </w:pPr>
      <w:r>
        <w:rPr>
          <w:rFonts w:hint="default" w:ascii="Calibri" w:hAnsi="Calibri"/>
          <w:b w:val="0"/>
          <w:bCs w:val="0"/>
          <w:sz w:val="24"/>
          <w:szCs w:val="24"/>
          <w:lang w:val="en-IN"/>
        </w:rPr>
        <w:t xml:space="preserve">The project begins by synthesizing a dataset of 500 realistic feedback entries, each ranging from 10 to 100 words and tagged with a predefined category. The model predicts </w:t>
      </w:r>
      <w:r>
        <w:rPr>
          <w:rFonts w:hint="default" w:ascii="Calibri" w:hAnsi="Calibri"/>
          <w:b w:val="0"/>
          <w:bCs w:val="0"/>
          <w:sz w:val="24"/>
          <w:szCs w:val="24"/>
          <w:lang w:val="en-IN"/>
        </w:rPr>
        <w:t>each review’s</w:t>
      </w:r>
      <w:r>
        <w:rPr>
          <w:rFonts w:hint="default" w:ascii="Calibri" w:hAnsi="Calibri"/>
          <w:b w:val="0"/>
          <w:bCs w:val="0"/>
          <w:sz w:val="24"/>
          <w:szCs w:val="24"/>
          <w:lang w:val="en-IN"/>
        </w:rPr>
        <w:t xml:space="preserve"> category, and the results are compared against the ground truth labels to evaluate performance. The methodology is simple, transparent, and adaptable to other classification problems in the education domain and beyond.</w:t>
      </w:r>
    </w:p>
    <w:p w14:paraId="6AA343C4">
      <w:pPr>
        <w:keepNext w:val="0"/>
        <w:keepLines w:val="0"/>
        <w:widowControl/>
        <w:suppressLineNumbers w:val="0"/>
        <w:jc w:val="both"/>
        <w:rPr>
          <w:rFonts w:hint="default" w:ascii="Calibri" w:hAnsi="Calibri"/>
          <w:b w:val="0"/>
          <w:bCs w:val="0"/>
          <w:sz w:val="24"/>
          <w:szCs w:val="24"/>
          <w:lang w:val="en-IN"/>
        </w:rPr>
      </w:pPr>
    </w:p>
    <w:p w14:paraId="199CE3F1">
      <w:pPr>
        <w:keepNext w:val="0"/>
        <w:keepLines w:val="0"/>
        <w:widowControl/>
        <w:suppressLineNumbers w:val="0"/>
        <w:jc w:val="both"/>
        <w:rPr>
          <w:rFonts w:hint="default" w:ascii="Calibri" w:hAnsi="Calibri" w:cs="Calibri"/>
          <w:b/>
          <w:bCs/>
          <w:sz w:val="44"/>
          <w:szCs w:val="44"/>
          <w:lang w:val="en-IN"/>
        </w:rPr>
      </w:pPr>
      <w:r>
        <w:rPr>
          <w:rFonts w:hint="default" w:ascii="Calibri" w:hAnsi="Calibri" w:cs="Calibri"/>
          <w:b/>
          <w:bCs/>
          <w:sz w:val="44"/>
          <w:szCs w:val="44"/>
          <w:lang w:val="en-IN"/>
        </w:rPr>
        <w:t>Objective</w:t>
      </w:r>
    </w:p>
    <w:p w14:paraId="54E7AE29">
      <w:pPr>
        <w:keepNext w:val="0"/>
        <w:keepLines w:val="0"/>
        <w:widowControl/>
        <w:suppressLineNumbers w:val="0"/>
        <w:jc w:val="both"/>
        <w:rPr>
          <w:rFonts w:hint="default" w:ascii="Calibri" w:hAnsi="Calibri"/>
          <w:b w:val="0"/>
          <w:bCs w:val="0"/>
          <w:sz w:val="24"/>
          <w:szCs w:val="24"/>
          <w:lang w:val="en-IN"/>
        </w:rPr>
      </w:pPr>
    </w:p>
    <w:p w14:paraId="76F29DE2">
      <w:pPr>
        <w:keepNext w:val="0"/>
        <w:keepLines w:val="0"/>
        <w:widowControl/>
        <w:suppressLineNumbers w:val="0"/>
        <w:jc w:val="both"/>
        <w:rPr>
          <w:rFonts w:hint="default" w:ascii="Calibri" w:hAnsi="Calibri"/>
          <w:b w:val="0"/>
          <w:bCs w:val="0"/>
          <w:sz w:val="24"/>
          <w:szCs w:val="24"/>
          <w:lang w:val="en-IN"/>
        </w:rPr>
      </w:pPr>
      <w:r>
        <w:rPr>
          <w:rFonts w:hint="default" w:ascii="Calibri" w:hAnsi="Calibri"/>
          <w:b w:val="0"/>
          <w:bCs w:val="0"/>
          <w:sz w:val="24"/>
          <w:szCs w:val="24"/>
          <w:lang w:val="en-IN"/>
        </w:rPr>
        <w:t>The project focuses on:</w:t>
      </w:r>
    </w:p>
    <w:p w14:paraId="4B671444">
      <w:pPr>
        <w:keepNext w:val="0"/>
        <w:keepLines w:val="0"/>
        <w:widowControl/>
        <w:numPr>
          <w:ilvl w:val="0"/>
          <w:numId w:val="1"/>
        </w:numPr>
        <w:suppressLineNumbers w:val="0"/>
        <w:ind w:left="420" w:leftChars="0" w:hanging="420" w:firstLineChars="0"/>
        <w:jc w:val="both"/>
        <w:rPr>
          <w:rFonts w:hint="default" w:ascii="Calibri" w:hAnsi="Calibri"/>
          <w:b w:val="0"/>
          <w:bCs w:val="0"/>
          <w:sz w:val="24"/>
          <w:szCs w:val="24"/>
          <w:lang w:val="en-IN"/>
        </w:rPr>
      </w:pPr>
      <w:r>
        <w:rPr>
          <w:rFonts w:hint="default" w:ascii="Calibri" w:hAnsi="Calibri"/>
          <w:b w:val="0"/>
          <w:bCs w:val="0"/>
          <w:sz w:val="24"/>
          <w:szCs w:val="24"/>
          <w:lang w:val="en-IN"/>
        </w:rPr>
        <w:t>Synthesizing a balanced dataset of student feedback entries.</w:t>
      </w:r>
    </w:p>
    <w:p w14:paraId="5748C6CB">
      <w:pPr>
        <w:keepNext w:val="0"/>
        <w:keepLines w:val="0"/>
        <w:widowControl/>
        <w:numPr>
          <w:ilvl w:val="0"/>
          <w:numId w:val="1"/>
        </w:numPr>
        <w:suppressLineNumbers w:val="0"/>
        <w:ind w:left="420" w:leftChars="0" w:hanging="420" w:firstLineChars="0"/>
        <w:jc w:val="both"/>
        <w:rPr>
          <w:rFonts w:hint="default" w:ascii="Calibri" w:hAnsi="Calibri"/>
          <w:b w:val="0"/>
          <w:bCs w:val="0"/>
          <w:sz w:val="24"/>
          <w:szCs w:val="24"/>
          <w:lang w:val="en-IN"/>
        </w:rPr>
      </w:pPr>
      <w:r>
        <w:rPr>
          <w:rFonts w:hint="default" w:ascii="Calibri" w:hAnsi="Calibri"/>
          <w:b w:val="0"/>
          <w:bCs w:val="0"/>
          <w:sz w:val="24"/>
          <w:szCs w:val="24"/>
          <w:lang w:val="en-IN"/>
        </w:rPr>
        <w:t>Deploying FLAN-T5 model to infer categories with high semantic understanding.</w:t>
      </w:r>
    </w:p>
    <w:p w14:paraId="67B19BD8">
      <w:pPr>
        <w:keepNext w:val="0"/>
        <w:keepLines w:val="0"/>
        <w:widowControl/>
        <w:numPr>
          <w:ilvl w:val="0"/>
          <w:numId w:val="1"/>
        </w:numPr>
        <w:suppressLineNumbers w:val="0"/>
        <w:ind w:left="420" w:leftChars="0" w:hanging="420" w:firstLineChars="0"/>
        <w:jc w:val="both"/>
        <w:rPr>
          <w:rFonts w:hint="default" w:ascii="Calibri" w:hAnsi="Calibri"/>
          <w:b w:val="0"/>
          <w:bCs w:val="0"/>
          <w:sz w:val="24"/>
          <w:szCs w:val="24"/>
          <w:lang w:val="en-IN"/>
        </w:rPr>
      </w:pPr>
      <w:r>
        <w:rPr>
          <w:rFonts w:hint="default" w:ascii="Calibri" w:hAnsi="Calibri"/>
          <w:b w:val="0"/>
          <w:bCs w:val="0"/>
          <w:sz w:val="24"/>
          <w:szCs w:val="24"/>
          <w:lang w:val="en-IN"/>
        </w:rPr>
        <w:t>Evaluating and showcasing the model’s classification accuracy, reliability, and potential for real-world use in institutional feedback analysis.</w:t>
      </w:r>
    </w:p>
    <w:p w14:paraId="1CFEA15D">
      <w:pPr>
        <w:keepNext w:val="0"/>
        <w:keepLines w:val="0"/>
        <w:widowControl/>
        <w:suppressLineNumbers w:val="0"/>
        <w:jc w:val="both"/>
        <w:rPr>
          <w:rFonts w:hint="default" w:ascii="Calibri" w:hAnsi="Calibri"/>
          <w:b w:val="0"/>
          <w:bCs w:val="0"/>
          <w:sz w:val="24"/>
          <w:szCs w:val="24"/>
          <w:lang w:val="en-IN"/>
        </w:rPr>
      </w:pPr>
    </w:p>
    <w:p w14:paraId="3306AB25">
      <w:pPr>
        <w:keepNext w:val="0"/>
        <w:keepLines w:val="0"/>
        <w:widowControl/>
        <w:suppressLineNumbers w:val="0"/>
        <w:jc w:val="both"/>
        <w:rPr>
          <w:rFonts w:hint="default" w:ascii="Calibri" w:hAnsi="Calibri"/>
          <w:b w:val="0"/>
          <w:bCs w:val="0"/>
          <w:sz w:val="24"/>
          <w:szCs w:val="24"/>
          <w:lang w:val="en-IN"/>
        </w:rPr>
      </w:pPr>
      <w:r>
        <w:rPr>
          <w:rFonts w:hint="default" w:ascii="Calibri" w:hAnsi="Calibri"/>
          <w:b w:val="0"/>
          <w:bCs w:val="0"/>
          <w:sz w:val="24"/>
          <w:szCs w:val="24"/>
          <w:lang w:val="en-IN"/>
        </w:rPr>
        <w:t>Thus, this work highlights how Generative AI models can be adapted for text classification tasks with minimal labeled data.</w:t>
      </w:r>
    </w:p>
    <w:p w14:paraId="7BEDF306">
      <w:pPr>
        <w:keepNext w:val="0"/>
        <w:keepLines w:val="0"/>
        <w:widowControl/>
        <w:suppressLineNumbers w:val="0"/>
        <w:jc w:val="both"/>
        <w:rPr>
          <w:rFonts w:hint="default" w:ascii="Calibri" w:hAnsi="Calibri"/>
          <w:b w:val="0"/>
          <w:bCs w:val="0"/>
          <w:sz w:val="24"/>
          <w:szCs w:val="24"/>
          <w:lang w:val="en-IN"/>
        </w:rPr>
      </w:pPr>
    </w:p>
    <w:p w14:paraId="47F2012A">
      <w:pPr>
        <w:keepNext w:val="0"/>
        <w:keepLines w:val="0"/>
        <w:widowControl/>
        <w:suppressLineNumbers w:val="0"/>
        <w:jc w:val="both"/>
        <w:rPr>
          <w:rFonts w:hint="default" w:ascii="Calibri" w:hAnsi="Calibri" w:cs="Calibri"/>
          <w:b/>
          <w:bCs/>
          <w:sz w:val="44"/>
          <w:szCs w:val="44"/>
          <w:lang w:val="en-IN"/>
        </w:rPr>
      </w:pPr>
      <w:r>
        <w:rPr>
          <w:rFonts w:hint="default" w:ascii="Calibri" w:hAnsi="Calibri" w:cs="Calibri"/>
          <w:b/>
          <w:bCs/>
          <w:sz w:val="44"/>
          <w:szCs w:val="44"/>
          <w:lang w:val="en-IN"/>
        </w:rPr>
        <w:t>Tools &amp; Technologies Used</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14:paraId="3F517B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557CDEDA">
            <w:pPr>
              <w:keepNext w:val="0"/>
              <w:keepLines w:val="0"/>
              <w:widowControl/>
              <w:suppressLineNumbers w:val="0"/>
              <w:jc w:val="both"/>
              <w:rPr>
                <w:rFonts w:hint="default" w:ascii="Calibri" w:hAnsi="Calibri" w:cs="Calibri"/>
                <w:b/>
                <w:bCs/>
                <w:sz w:val="24"/>
                <w:szCs w:val="24"/>
                <w:vertAlign w:val="baseline"/>
                <w:lang w:val="en-IN"/>
              </w:rPr>
            </w:pPr>
            <w:r>
              <w:rPr>
                <w:rFonts w:hint="default" w:ascii="Calibri" w:hAnsi="Calibri"/>
                <w:b/>
                <w:bCs/>
                <w:sz w:val="24"/>
                <w:szCs w:val="24"/>
                <w:lang w:val="en-IN"/>
              </w:rPr>
              <w:t>VS Code / Jupyter</w:t>
            </w:r>
          </w:p>
        </w:tc>
        <w:tc>
          <w:tcPr>
            <w:tcW w:w="4261" w:type="dxa"/>
          </w:tcPr>
          <w:p w14:paraId="29158687">
            <w:pPr>
              <w:keepNext w:val="0"/>
              <w:keepLines w:val="0"/>
              <w:widowControl/>
              <w:suppressLineNumbers w:val="0"/>
              <w:jc w:val="both"/>
              <w:rPr>
                <w:rFonts w:hint="default" w:ascii="Calibri" w:hAnsi="Calibri" w:cs="Calibri"/>
                <w:b w:val="0"/>
                <w:bCs w:val="0"/>
                <w:sz w:val="24"/>
                <w:szCs w:val="24"/>
                <w:vertAlign w:val="baseline"/>
                <w:lang w:val="en-IN"/>
              </w:rPr>
            </w:pPr>
            <w:r>
              <w:rPr>
                <w:rFonts w:hint="default" w:ascii="Calibri" w:hAnsi="Calibri"/>
                <w:b w:val="0"/>
                <w:bCs w:val="0"/>
                <w:sz w:val="24"/>
                <w:szCs w:val="24"/>
                <w:lang w:val="en-IN"/>
              </w:rPr>
              <w:t>Code development and experimentation</w:t>
            </w:r>
          </w:p>
        </w:tc>
      </w:tr>
      <w:tr w14:paraId="398384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515AADE8">
            <w:pPr>
              <w:keepNext w:val="0"/>
              <w:keepLines w:val="0"/>
              <w:widowControl/>
              <w:suppressLineNumbers w:val="0"/>
              <w:jc w:val="both"/>
              <w:rPr>
                <w:rFonts w:hint="default" w:ascii="Calibri" w:hAnsi="Calibri" w:cs="Calibri"/>
                <w:b/>
                <w:bCs/>
                <w:sz w:val="24"/>
                <w:szCs w:val="24"/>
                <w:vertAlign w:val="baseline"/>
                <w:lang w:val="en-IN"/>
              </w:rPr>
            </w:pPr>
            <w:r>
              <w:rPr>
                <w:rFonts w:hint="default" w:ascii="Calibri" w:hAnsi="Calibri"/>
                <w:b/>
                <w:bCs/>
                <w:sz w:val="24"/>
                <w:szCs w:val="24"/>
                <w:lang w:val="en-IN"/>
              </w:rPr>
              <w:t>Python</w:t>
            </w:r>
          </w:p>
        </w:tc>
        <w:tc>
          <w:tcPr>
            <w:tcW w:w="4261" w:type="dxa"/>
          </w:tcPr>
          <w:p w14:paraId="56ACB9B7">
            <w:pPr>
              <w:keepNext w:val="0"/>
              <w:keepLines w:val="0"/>
              <w:widowControl/>
              <w:suppressLineNumbers w:val="0"/>
              <w:jc w:val="both"/>
              <w:rPr>
                <w:rFonts w:hint="default" w:ascii="Calibri" w:hAnsi="Calibri" w:cs="Calibri"/>
                <w:b w:val="0"/>
                <w:bCs w:val="0"/>
                <w:sz w:val="24"/>
                <w:szCs w:val="24"/>
                <w:vertAlign w:val="baseline"/>
                <w:lang w:val="en-IN"/>
              </w:rPr>
            </w:pPr>
            <w:r>
              <w:rPr>
                <w:rFonts w:hint="default" w:ascii="Calibri" w:hAnsi="Calibri"/>
                <w:b w:val="0"/>
                <w:bCs w:val="0"/>
                <w:sz w:val="24"/>
                <w:szCs w:val="24"/>
                <w:lang w:val="en-IN"/>
              </w:rPr>
              <w:t>Primary programming language</w:t>
            </w:r>
          </w:p>
        </w:tc>
      </w:tr>
      <w:tr w14:paraId="7EE5D6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6D571A36">
            <w:pPr>
              <w:keepNext w:val="0"/>
              <w:keepLines w:val="0"/>
              <w:widowControl/>
              <w:suppressLineNumbers w:val="0"/>
              <w:jc w:val="both"/>
              <w:rPr>
                <w:rFonts w:hint="default" w:ascii="Calibri" w:hAnsi="Calibri" w:cs="Calibri"/>
                <w:b/>
                <w:bCs/>
                <w:sz w:val="24"/>
                <w:szCs w:val="24"/>
                <w:vertAlign w:val="baseline"/>
                <w:lang w:val="en-IN"/>
              </w:rPr>
            </w:pPr>
            <w:r>
              <w:rPr>
                <w:rFonts w:hint="default" w:ascii="Calibri" w:hAnsi="Calibri"/>
                <w:b/>
                <w:bCs/>
                <w:sz w:val="24"/>
                <w:szCs w:val="24"/>
                <w:lang w:val="en-IN"/>
              </w:rPr>
              <w:t>Pandas</w:t>
            </w:r>
          </w:p>
        </w:tc>
        <w:tc>
          <w:tcPr>
            <w:tcW w:w="4261" w:type="dxa"/>
          </w:tcPr>
          <w:p w14:paraId="3B3F0B06">
            <w:pPr>
              <w:keepNext w:val="0"/>
              <w:keepLines w:val="0"/>
              <w:widowControl/>
              <w:suppressLineNumbers w:val="0"/>
              <w:jc w:val="both"/>
              <w:rPr>
                <w:rFonts w:hint="default" w:ascii="Calibri" w:hAnsi="Calibri" w:cs="Calibri"/>
                <w:b w:val="0"/>
                <w:bCs w:val="0"/>
                <w:sz w:val="24"/>
                <w:szCs w:val="24"/>
                <w:vertAlign w:val="baseline"/>
                <w:lang w:val="en-IN"/>
              </w:rPr>
            </w:pPr>
            <w:r>
              <w:rPr>
                <w:rFonts w:hint="default" w:ascii="Calibri" w:hAnsi="Calibri"/>
                <w:b w:val="0"/>
                <w:bCs w:val="0"/>
                <w:sz w:val="24"/>
                <w:szCs w:val="24"/>
                <w:lang w:val="en-IN"/>
              </w:rPr>
              <w:t>Data handling and preprocessing</w:t>
            </w:r>
          </w:p>
        </w:tc>
      </w:tr>
      <w:tr w14:paraId="755DBE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5537F1A9">
            <w:pPr>
              <w:keepNext w:val="0"/>
              <w:keepLines w:val="0"/>
              <w:widowControl/>
              <w:suppressLineNumbers w:val="0"/>
              <w:jc w:val="both"/>
              <w:rPr>
                <w:rFonts w:hint="default" w:ascii="Calibri" w:hAnsi="Calibri" w:cs="Calibri"/>
                <w:b/>
                <w:bCs/>
                <w:sz w:val="24"/>
                <w:szCs w:val="24"/>
                <w:vertAlign w:val="baseline"/>
                <w:lang w:val="en-IN"/>
              </w:rPr>
            </w:pPr>
            <w:r>
              <w:rPr>
                <w:rFonts w:hint="default" w:ascii="Calibri" w:hAnsi="Calibri"/>
                <w:b/>
                <w:bCs/>
                <w:sz w:val="24"/>
                <w:szCs w:val="24"/>
                <w:lang w:val="en-IN"/>
              </w:rPr>
              <w:t>Matplotlib</w:t>
            </w:r>
          </w:p>
        </w:tc>
        <w:tc>
          <w:tcPr>
            <w:tcW w:w="4261" w:type="dxa"/>
          </w:tcPr>
          <w:p w14:paraId="74AF925A">
            <w:pPr>
              <w:keepNext w:val="0"/>
              <w:keepLines w:val="0"/>
              <w:widowControl/>
              <w:suppressLineNumbers w:val="0"/>
              <w:jc w:val="both"/>
              <w:rPr>
                <w:rFonts w:hint="default" w:ascii="Calibri" w:hAnsi="Calibri" w:cs="Calibri"/>
                <w:b w:val="0"/>
                <w:bCs w:val="0"/>
                <w:sz w:val="24"/>
                <w:szCs w:val="24"/>
                <w:vertAlign w:val="baseline"/>
                <w:lang w:val="en-IN"/>
              </w:rPr>
            </w:pPr>
            <w:r>
              <w:rPr>
                <w:rFonts w:hint="default" w:ascii="Calibri" w:hAnsi="Calibri"/>
                <w:b w:val="0"/>
                <w:bCs w:val="0"/>
                <w:sz w:val="24"/>
                <w:szCs w:val="24"/>
                <w:lang w:val="en-IN"/>
              </w:rPr>
              <w:t>Data visualization</w:t>
            </w:r>
          </w:p>
        </w:tc>
      </w:tr>
      <w:tr w14:paraId="247D8C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6B82E437">
            <w:pPr>
              <w:keepNext w:val="0"/>
              <w:keepLines w:val="0"/>
              <w:widowControl/>
              <w:suppressLineNumbers w:val="0"/>
              <w:jc w:val="both"/>
              <w:rPr>
                <w:rFonts w:hint="default" w:ascii="Calibri" w:hAnsi="Calibri" w:cs="Calibri"/>
                <w:b/>
                <w:bCs/>
                <w:sz w:val="24"/>
                <w:szCs w:val="24"/>
                <w:vertAlign w:val="baseline"/>
                <w:lang w:val="en-IN"/>
              </w:rPr>
            </w:pPr>
            <w:r>
              <w:rPr>
                <w:rFonts w:hint="default" w:ascii="Calibri" w:hAnsi="Calibri"/>
                <w:b/>
                <w:bCs/>
                <w:sz w:val="24"/>
                <w:szCs w:val="24"/>
                <w:lang w:val="en-IN"/>
              </w:rPr>
              <w:t>Seaborn</w:t>
            </w:r>
          </w:p>
        </w:tc>
        <w:tc>
          <w:tcPr>
            <w:tcW w:w="4261" w:type="dxa"/>
          </w:tcPr>
          <w:p w14:paraId="05E86DEA">
            <w:pPr>
              <w:keepNext w:val="0"/>
              <w:keepLines w:val="0"/>
              <w:widowControl/>
              <w:suppressLineNumbers w:val="0"/>
              <w:jc w:val="both"/>
              <w:rPr>
                <w:rFonts w:hint="default" w:ascii="Calibri" w:hAnsi="Calibri" w:cs="Calibri"/>
                <w:b w:val="0"/>
                <w:bCs w:val="0"/>
                <w:sz w:val="24"/>
                <w:szCs w:val="24"/>
                <w:vertAlign w:val="baseline"/>
                <w:lang w:val="en-IN"/>
              </w:rPr>
            </w:pPr>
            <w:r>
              <w:rPr>
                <w:rFonts w:hint="default" w:ascii="Calibri" w:hAnsi="Calibri"/>
                <w:b w:val="0"/>
                <w:bCs w:val="0"/>
                <w:sz w:val="24"/>
                <w:szCs w:val="24"/>
                <w:lang w:val="en-IN"/>
              </w:rPr>
              <w:t>Enhanced plotting and heatmaps</w:t>
            </w:r>
          </w:p>
        </w:tc>
      </w:tr>
      <w:tr w14:paraId="52CBE5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75620271">
            <w:pPr>
              <w:keepNext w:val="0"/>
              <w:keepLines w:val="0"/>
              <w:widowControl/>
              <w:suppressLineNumbers w:val="0"/>
              <w:jc w:val="both"/>
              <w:rPr>
                <w:rFonts w:hint="default" w:ascii="Calibri" w:hAnsi="Calibri" w:cs="Calibri"/>
                <w:b/>
                <w:bCs/>
                <w:sz w:val="24"/>
                <w:szCs w:val="24"/>
                <w:vertAlign w:val="baseline"/>
                <w:lang w:val="en-IN"/>
              </w:rPr>
            </w:pPr>
            <w:r>
              <w:rPr>
                <w:rFonts w:hint="default" w:ascii="Calibri" w:hAnsi="Calibri"/>
                <w:b/>
                <w:bCs/>
                <w:sz w:val="24"/>
                <w:szCs w:val="24"/>
                <w:lang w:val="en-IN"/>
              </w:rPr>
              <w:t>Scikit-learn</w:t>
            </w:r>
          </w:p>
        </w:tc>
        <w:tc>
          <w:tcPr>
            <w:tcW w:w="4261" w:type="dxa"/>
          </w:tcPr>
          <w:p w14:paraId="302D24E3">
            <w:pPr>
              <w:keepNext w:val="0"/>
              <w:keepLines w:val="0"/>
              <w:widowControl/>
              <w:suppressLineNumbers w:val="0"/>
              <w:jc w:val="both"/>
              <w:rPr>
                <w:rFonts w:hint="default" w:ascii="Calibri" w:hAnsi="Calibri" w:cs="Calibri"/>
                <w:b w:val="0"/>
                <w:bCs w:val="0"/>
                <w:sz w:val="24"/>
                <w:szCs w:val="24"/>
                <w:vertAlign w:val="baseline"/>
                <w:lang w:val="en-IN"/>
              </w:rPr>
            </w:pPr>
            <w:r>
              <w:rPr>
                <w:rFonts w:hint="default" w:ascii="Calibri" w:hAnsi="Calibri"/>
                <w:b w:val="0"/>
                <w:bCs w:val="0"/>
                <w:sz w:val="24"/>
                <w:szCs w:val="24"/>
                <w:lang w:val="en-IN"/>
              </w:rPr>
              <w:t>Evaluation metrics</w:t>
            </w:r>
          </w:p>
        </w:tc>
      </w:tr>
      <w:tr w14:paraId="4B573B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1753B2A5">
            <w:pPr>
              <w:keepNext w:val="0"/>
              <w:keepLines w:val="0"/>
              <w:widowControl/>
              <w:suppressLineNumbers w:val="0"/>
              <w:jc w:val="both"/>
              <w:rPr>
                <w:rFonts w:hint="default" w:ascii="Calibri" w:hAnsi="Calibri" w:cs="Calibri"/>
                <w:b/>
                <w:bCs/>
                <w:sz w:val="24"/>
                <w:szCs w:val="24"/>
                <w:vertAlign w:val="baseline"/>
                <w:lang w:val="en-IN"/>
              </w:rPr>
            </w:pPr>
            <w:r>
              <w:rPr>
                <w:rFonts w:hint="default" w:ascii="Calibri" w:hAnsi="Calibri"/>
                <w:b/>
                <w:bCs/>
                <w:sz w:val="24"/>
                <w:szCs w:val="24"/>
                <w:lang w:val="en-IN"/>
              </w:rPr>
              <w:t>Transformers</w:t>
            </w:r>
          </w:p>
        </w:tc>
        <w:tc>
          <w:tcPr>
            <w:tcW w:w="4261" w:type="dxa"/>
          </w:tcPr>
          <w:p w14:paraId="3A07D58A">
            <w:pPr>
              <w:keepNext w:val="0"/>
              <w:keepLines w:val="0"/>
              <w:widowControl/>
              <w:suppressLineNumbers w:val="0"/>
              <w:jc w:val="both"/>
              <w:rPr>
                <w:rFonts w:hint="default" w:ascii="Calibri" w:hAnsi="Calibri" w:cs="Calibri"/>
                <w:b w:val="0"/>
                <w:bCs w:val="0"/>
                <w:sz w:val="24"/>
                <w:szCs w:val="24"/>
                <w:vertAlign w:val="baseline"/>
                <w:lang w:val="en-IN"/>
              </w:rPr>
            </w:pPr>
            <w:r>
              <w:rPr>
                <w:rFonts w:hint="default" w:ascii="Calibri" w:hAnsi="Calibri"/>
                <w:b w:val="0"/>
                <w:bCs w:val="0"/>
                <w:sz w:val="24"/>
                <w:szCs w:val="24"/>
                <w:lang w:val="en-IN"/>
              </w:rPr>
              <w:t>Loading FLAN-T5 tokenizer and mode</w:t>
            </w:r>
          </w:p>
        </w:tc>
      </w:tr>
      <w:tr w14:paraId="4C26A6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2CBA4E37">
            <w:pPr>
              <w:keepNext w:val="0"/>
              <w:keepLines w:val="0"/>
              <w:widowControl/>
              <w:suppressLineNumbers w:val="0"/>
              <w:jc w:val="both"/>
              <w:rPr>
                <w:rFonts w:hint="default" w:ascii="Calibri" w:hAnsi="Calibri" w:cs="Calibri"/>
                <w:b/>
                <w:bCs/>
                <w:sz w:val="24"/>
                <w:szCs w:val="24"/>
                <w:vertAlign w:val="baseline"/>
                <w:lang w:val="en-IN"/>
              </w:rPr>
            </w:pPr>
            <w:r>
              <w:rPr>
                <w:rFonts w:hint="default" w:ascii="Calibri" w:hAnsi="Calibri" w:cs="Calibri"/>
                <w:b/>
                <w:bCs/>
                <w:sz w:val="24"/>
                <w:szCs w:val="24"/>
                <w:vertAlign w:val="baseline"/>
                <w:lang w:val="en-IN"/>
              </w:rPr>
              <w:t>CSV</w:t>
            </w:r>
          </w:p>
        </w:tc>
        <w:tc>
          <w:tcPr>
            <w:tcW w:w="4261" w:type="dxa"/>
          </w:tcPr>
          <w:p w14:paraId="101556D1">
            <w:pPr>
              <w:keepNext w:val="0"/>
              <w:keepLines w:val="0"/>
              <w:widowControl/>
              <w:suppressLineNumbers w:val="0"/>
              <w:jc w:val="both"/>
              <w:rPr>
                <w:rFonts w:hint="default" w:ascii="Calibri" w:hAnsi="Calibri" w:cs="Calibri"/>
                <w:b w:val="0"/>
                <w:bCs w:val="0"/>
                <w:sz w:val="24"/>
                <w:szCs w:val="24"/>
                <w:vertAlign w:val="baseline"/>
                <w:lang w:val="en-IN"/>
              </w:rPr>
            </w:pPr>
            <w:r>
              <w:rPr>
                <w:rFonts w:hint="default" w:ascii="Calibri" w:hAnsi="Calibri"/>
                <w:b w:val="0"/>
                <w:bCs w:val="0"/>
                <w:sz w:val="24"/>
                <w:szCs w:val="24"/>
                <w:lang w:val="en-IN"/>
              </w:rPr>
              <w:t>Saving/loading the dataset</w:t>
            </w:r>
          </w:p>
        </w:tc>
      </w:tr>
      <w:tr w14:paraId="226A75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678D108A">
            <w:pPr>
              <w:keepNext w:val="0"/>
              <w:keepLines w:val="0"/>
              <w:widowControl/>
              <w:suppressLineNumbers w:val="0"/>
              <w:jc w:val="both"/>
              <w:rPr>
                <w:rFonts w:hint="default" w:ascii="Calibri" w:hAnsi="Calibri" w:cs="Calibri"/>
                <w:b/>
                <w:bCs/>
                <w:sz w:val="24"/>
                <w:szCs w:val="24"/>
                <w:vertAlign w:val="baseline"/>
                <w:lang w:val="en-IN"/>
              </w:rPr>
            </w:pPr>
            <w:r>
              <w:rPr>
                <w:rFonts w:hint="default" w:ascii="Calibri" w:hAnsi="Calibri"/>
                <w:b/>
                <w:bCs/>
                <w:sz w:val="24"/>
                <w:szCs w:val="24"/>
                <w:lang w:val="en-IN"/>
              </w:rPr>
              <w:t>Random</w:t>
            </w:r>
          </w:p>
        </w:tc>
        <w:tc>
          <w:tcPr>
            <w:tcW w:w="4261" w:type="dxa"/>
          </w:tcPr>
          <w:p w14:paraId="238CDF1B">
            <w:pPr>
              <w:keepNext w:val="0"/>
              <w:keepLines w:val="0"/>
              <w:widowControl/>
              <w:suppressLineNumbers w:val="0"/>
              <w:jc w:val="both"/>
              <w:rPr>
                <w:rFonts w:hint="default" w:ascii="Calibri" w:hAnsi="Calibri" w:cs="Calibri"/>
                <w:b w:val="0"/>
                <w:bCs w:val="0"/>
                <w:sz w:val="24"/>
                <w:szCs w:val="24"/>
                <w:vertAlign w:val="baseline"/>
                <w:lang w:val="en-IN"/>
              </w:rPr>
            </w:pPr>
            <w:r>
              <w:rPr>
                <w:rFonts w:hint="default" w:ascii="Calibri" w:hAnsi="Calibri"/>
                <w:b w:val="0"/>
                <w:bCs w:val="0"/>
                <w:sz w:val="24"/>
                <w:szCs w:val="24"/>
                <w:lang w:val="en-IN"/>
              </w:rPr>
              <w:t>Dataset generation and sampling</w:t>
            </w:r>
          </w:p>
        </w:tc>
      </w:tr>
      <w:tr w14:paraId="1040AD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72884904">
            <w:pPr>
              <w:keepNext w:val="0"/>
              <w:keepLines w:val="0"/>
              <w:widowControl/>
              <w:suppressLineNumbers w:val="0"/>
              <w:jc w:val="both"/>
              <w:rPr>
                <w:rFonts w:hint="default" w:ascii="Calibri" w:hAnsi="Calibri" w:cs="Calibri"/>
                <w:b/>
                <w:bCs/>
                <w:sz w:val="24"/>
                <w:szCs w:val="24"/>
                <w:vertAlign w:val="baseline"/>
                <w:lang w:val="en-IN"/>
              </w:rPr>
            </w:pPr>
            <w:r>
              <w:rPr>
                <w:rFonts w:hint="default" w:ascii="Calibri" w:hAnsi="Calibri"/>
                <w:b/>
                <w:bCs/>
                <w:sz w:val="24"/>
                <w:szCs w:val="24"/>
                <w:lang w:val="en-IN"/>
              </w:rPr>
              <w:t>WordCloud</w:t>
            </w:r>
          </w:p>
        </w:tc>
        <w:tc>
          <w:tcPr>
            <w:tcW w:w="4261" w:type="dxa"/>
          </w:tcPr>
          <w:p w14:paraId="7EF699EA">
            <w:pPr>
              <w:keepNext w:val="0"/>
              <w:keepLines w:val="0"/>
              <w:widowControl/>
              <w:suppressLineNumbers w:val="0"/>
              <w:jc w:val="both"/>
              <w:rPr>
                <w:rFonts w:hint="default" w:ascii="Calibri" w:hAnsi="Calibri" w:cs="Calibri"/>
                <w:b w:val="0"/>
                <w:bCs w:val="0"/>
                <w:sz w:val="24"/>
                <w:szCs w:val="24"/>
                <w:vertAlign w:val="baseline"/>
                <w:lang w:val="en-IN"/>
              </w:rPr>
            </w:pPr>
            <w:r>
              <w:rPr>
                <w:rFonts w:hint="default" w:ascii="Calibri" w:hAnsi="Calibri"/>
                <w:b w:val="0"/>
                <w:bCs w:val="0"/>
                <w:sz w:val="24"/>
                <w:szCs w:val="24"/>
                <w:lang w:val="en-IN"/>
              </w:rPr>
              <w:t>Visualizing frequent words in feedback</w:t>
            </w:r>
          </w:p>
        </w:tc>
      </w:tr>
    </w:tbl>
    <w:p w14:paraId="3579F143">
      <w:pPr>
        <w:keepNext w:val="0"/>
        <w:keepLines w:val="0"/>
        <w:widowControl/>
        <w:suppressLineNumbers w:val="0"/>
        <w:jc w:val="both"/>
        <w:rPr>
          <w:rFonts w:hint="default" w:ascii="Calibri" w:hAnsi="Calibri" w:cs="Calibri"/>
          <w:b/>
          <w:bCs/>
          <w:sz w:val="44"/>
          <w:szCs w:val="44"/>
          <w:lang w:val="en-IN"/>
        </w:rPr>
        <w:sectPr>
          <w:pgSz w:w="11906" w:h="16838"/>
          <w:pgMar w:top="1440" w:right="1800" w:bottom="1440" w:left="1800" w:header="720" w:footer="720" w:gutter="0"/>
          <w:pgNumType w:fmt="decimal"/>
          <w:cols w:space="720" w:num="1"/>
          <w:docGrid w:linePitch="360" w:charSpace="0"/>
        </w:sectPr>
      </w:pPr>
    </w:p>
    <w:p w14:paraId="6F4FE150">
      <w:pPr>
        <w:keepNext w:val="0"/>
        <w:keepLines w:val="0"/>
        <w:widowControl/>
        <w:suppressLineNumbers w:val="0"/>
        <w:jc w:val="both"/>
        <w:rPr>
          <w:rFonts w:hint="default" w:ascii="Calibri" w:hAnsi="Calibri"/>
          <w:b/>
          <w:bCs/>
          <w:sz w:val="44"/>
          <w:szCs w:val="44"/>
          <w:lang w:val="en-IN"/>
        </w:rPr>
      </w:pPr>
      <w:r>
        <w:rPr>
          <w:rFonts w:hint="default" w:ascii="Calibri" w:hAnsi="Calibri"/>
          <w:b/>
          <w:bCs/>
          <w:sz w:val="44"/>
          <w:szCs w:val="44"/>
          <w:lang w:val="en-IN"/>
        </w:rPr>
        <w:t>Methodology / Working</w:t>
      </w:r>
    </w:p>
    <w:p w14:paraId="77893C1D">
      <w:pPr>
        <w:keepNext w:val="0"/>
        <w:keepLines w:val="0"/>
        <w:widowControl/>
        <w:suppressLineNumbers w:val="0"/>
        <w:jc w:val="both"/>
        <w:rPr>
          <w:rFonts w:hint="default" w:ascii="Calibri" w:hAnsi="Calibri"/>
          <w:b w:val="0"/>
          <w:bCs w:val="0"/>
          <w:sz w:val="24"/>
          <w:szCs w:val="24"/>
          <w:lang w:val="en-IN"/>
        </w:rPr>
      </w:pPr>
      <w:r>
        <w:rPr>
          <w:rFonts w:hint="default" w:ascii="Calibri" w:hAnsi="Calibri"/>
          <w:b w:val="0"/>
          <w:bCs w:val="0"/>
          <w:sz w:val="24"/>
          <w:szCs w:val="24"/>
          <w:lang w:val="en-IN"/>
        </w:rPr>
        <w:drawing>
          <wp:anchor distT="0" distB="0" distL="114300" distR="114300" simplePos="0" relativeHeight="251661312" behindDoc="1" locked="0" layoutInCell="1" allowOverlap="1">
            <wp:simplePos x="0" y="0"/>
            <wp:positionH relativeFrom="column">
              <wp:posOffset>17145</wp:posOffset>
            </wp:positionH>
            <wp:positionV relativeFrom="paragraph">
              <wp:posOffset>121285</wp:posOffset>
            </wp:positionV>
            <wp:extent cx="5267960" cy="8014970"/>
            <wp:effectExtent l="0" t="0" r="8890" b="0"/>
            <wp:wrapTight wrapText="bothSides">
              <wp:wrapPolygon>
                <wp:start x="0" y="0"/>
                <wp:lineTo x="0" y="21562"/>
                <wp:lineTo x="21558" y="21562"/>
                <wp:lineTo x="21558" y="0"/>
                <wp:lineTo x="0" y="0"/>
              </wp:wrapPolygon>
            </wp:wrapTight>
            <wp:docPr id="10" name="Picture 10"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lowchart"/>
                    <pic:cNvPicPr>
                      <a:picLocks noChangeAspect="1"/>
                    </pic:cNvPicPr>
                  </pic:nvPicPr>
                  <pic:blipFill>
                    <a:blip r:embed="rId7"/>
                    <a:stretch>
                      <a:fillRect/>
                    </a:stretch>
                  </pic:blipFill>
                  <pic:spPr>
                    <a:xfrm>
                      <a:off x="0" y="0"/>
                      <a:ext cx="5267960" cy="8014970"/>
                    </a:xfrm>
                    <a:prstGeom prst="rect">
                      <a:avLst/>
                    </a:prstGeom>
                  </pic:spPr>
                </pic:pic>
              </a:graphicData>
            </a:graphic>
          </wp:anchor>
        </w:drawing>
      </w:r>
    </w:p>
    <w:p w14:paraId="7AFD5B7D">
      <w:pPr>
        <w:keepNext w:val="0"/>
        <w:keepLines w:val="0"/>
        <w:widowControl/>
        <w:suppressLineNumbers w:val="0"/>
        <w:jc w:val="both"/>
        <w:rPr>
          <w:rFonts w:hint="default" w:ascii="Calibri" w:hAnsi="Calibri"/>
          <w:b w:val="0"/>
          <w:bCs w:val="0"/>
          <w:sz w:val="24"/>
          <w:szCs w:val="24"/>
          <w:lang w:val="en-IN"/>
        </w:rPr>
      </w:pPr>
      <w:r>
        <w:rPr>
          <w:rFonts w:hint="default" w:ascii="Calibri" w:hAnsi="Calibri"/>
          <w:b w:val="0"/>
          <w:bCs w:val="0"/>
          <w:sz w:val="24"/>
          <w:szCs w:val="24"/>
          <w:lang w:val="en-IN"/>
        </w:rPr>
        <w:t>The goal of this project is to build an automated classification system that leverages a pre-trained generative language model (Flan-T5) to categorize open-ended student feedback into ten distinct categories. The methodology follows a modular pipeline comprising data generation, preprocessing, model inference, and evaluation.</w:t>
      </w:r>
    </w:p>
    <w:p w14:paraId="7E70457F">
      <w:pPr>
        <w:keepNext w:val="0"/>
        <w:keepLines w:val="0"/>
        <w:widowControl/>
        <w:suppressLineNumbers w:val="0"/>
        <w:jc w:val="both"/>
        <w:rPr>
          <w:rFonts w:hint="default" w:ascii="Calibri" w:hAnsi="Calibri"/>
          <w:b w:val="0"/>
          <w:bCs w:val="0"/>
          <w:sz w:val="24"/>
          <w:szCs w:val="24"/>
          <w:lang w:val="en-IN"/>
        </w:rPr>
      </w:pPr>
    </w:p>
    <w:p w14:paraId="0BDFDA82">
      <w:pPr>
        <w:keepNext w:val="0"/>
        <w:keepLines w:val="0"/>
        <w:widowControl/>
        <w:suppressLineNumbers w:val="0"/>
        <w:jc w:val="both"/>
        <w:rPr>
          <w:rFonts w:hint="default" w:ascii="Calibri" w:hAnsi="Calibri"/>
          <w:b w:val="0"/>
          <w:bCs w:val="0"/>
          <w:sz w:val="24"/>
          <w:szCs w:val="24"/>
          <w:lang w:val="en-IN"/>
        </w:rPr>
      </w:pPr>
      <w:r>
        <w:rPr>
          <w:rFonts w:hint="default" w:ascii="Calibri" w:hAnsi="Calibri"/>
          <w:b/>
          <w:bCs/>
          <w:sz w:val="24"/>
          <w:szCs w:val="24"/>
          <w:lang w:val="en-IN"/>
        </w:rPr>
        <w:t>1. Synthetic Dataset Generation</w:t>
      </w:r>
    </w:p>
    <w:p w14:paraId="013315F1">
      <w:pPr>
        <w:keepNext w:val="0"/>
        <w:keepLines w:val="0"/>
        <w:widowControl/>
        <w:numPr>
          <w:ilvl w:val="0"/>
          <w:numId w:val="1"/>
        </w:numPr>
        <w:suppressLineNumbers w:val="0"/>
        <w:ind w:left="420" w:leftChars="0" w:hanging="420" w:firstLineChars="0"/>
        <w:jc w:val="both"/>
        <w:rPr>
          <w:rFonts w:hint="default" w:ascii="Calibri" w:hAnsi="Calibri"/>
          <w:b w:val="0"/>
          <w:bCs w:val="0"/>
          <w:sz w:val="24"/>
          <w:szCs w:val="24"/>
          <w:lang w:val="en-IN"/>
        </w:rPr>
      </w:pPr>
      <w:r>
        <w:rPr>
          <w:rFonts w:hint="default" w:ascii="Calibri" w:hAnsi="Calibri"/>
          <w:b/>
          <w:bCs/>
          <w:sz w:val="24"/>
          <w:szCs w:val="24"/>
          <w:lang w:val="en-IN"/>
        </w:rPr>
        <w:t>Category Definition</w:t>
      </w:r>
      <w:r>
        <w:rPr>
          <w:rFonts w:hint="default" w:ascii="Calibri" w:hAnsi="Calibri"/>
          <w:b w:val="0"/>
          <w:bCs w:val="0"/>
          <w:sz w:val="24"/>
          <w:szCs w:val="24"/>
          <w:lang w:val="en-IN"/>
        </w:rPr>
        <w:t>: Identified 10 key feedback categories including Academics, Faculty, Facilities, and more.</w:t>
      </w:r>
    </w:p>
    <w:p w14:paraId="4F3165BF">
      <w:pPr>
        <w:keepNext w:val="0"/>
        <w:keepLines w:val="0"/>
        <w:widowControl/>
        <w:numPr>
          <w:ilvl w:val="0"/>
          <w:numId w:val="1"/>
        </w:numPr>
        <w:suppressLineNumbers w:val="0"/>
        <w:ind w:left="420" w:leftChars="0" w:hanging="420" w:firstLineChars="0"/>
        <w:jc w:val="both"/>
        <w:rPr>
          <w:rFonts w:hint="default" w:ascii="Calibri" w:hAnsi="Calibri"/>
          <w:b w:val="0"/>
          <w:bCs w:val="0"/>
          <w:sz w:val="24"/>
          <w:szCs w:val="24"/>
          <w:lang w:val="en-IN"/>
        </w:rPr>
      </w:pPr>
      <w:r>
        <w:rPr>
          <w:rFonts w:hint="default" w:ascii="Calibri" w:hAnsi="Calibri"/>
          <w:b/>
          <w:bCs/>
          <w:sz w:val="24"/>
          <w:szCs w:val="24"/>
          <w:lang w:val="en-IN"/>
        </w:rPr>
        <w:t>Seed Data Creation</w:t>
      </w:r>
      <w:r>
        <w:rPr>
          <w:rFonts w:hint="default" w:ascii="Calibri" w:hAnsi="Calibri"/>
          <w:b w:val="0"/>
          <w:bCs w:val="0"/>
          <w:sz w:val="24"/>
          <w:szCs w:val="24"/>
          <w:lang w:val="en-IN"/>
        </w:rPr>
        <w:t>: Curated 5 representative feedback samples manually for each category.</w:t>
      </w:r>
    </w:p>
    <w:p w14:paraId="0BC1A58D">
      <w:pPr>
        <w:keepNext w:val="0"/>
        <w:keepLines w:val="0"/>
        <w:widowControl/>
        <w:numPr>
          <w:ilvl w:val="0"/>
          <w:numId w:val="1"/>
        </w:numPr>
        <w:suppressLineNumbers w:val="0"/>
        <w:ind w:left="420" w:leftChars="0" w:hanging="420" w:firstLineChars="0"/>
        <w:jc w:val="both"/>
        <w:rPr>
          <w:rFonts w:hint="default" w:ascii="Calibri" w:hAnsi="Calibri"/>
          <w:b w:val="0"/>
          <w:bCs w:val="0"/>
          <w:sz w:val="24"/>
          <w:szCs w:val="24"/>
          <w:lang w:val="en-IN"/>
        </w:rPr>
      </w:pPr>
      <w:r>
        <w:rPr>
          <w:rFonts w:hint="default" w:ascii="Calibri" w:hAnsi="Calibri"/>
          <w:b/>
          <w:bCs/>
          <w:sz w:val="24"/>
          <w:szCs w:val="24"/>
          <w:lang w:val="en-IN"/>
        </w:rPr>
        <w:t>Data Augmentation</w:t>
      </w:r>
      <w:r>
        <w:rPr>
          <w:rFonts w:hint="default" w:ascii="Calibri" w:hAnsi="Calibri"/>
          <w:b w:val="0"/>
          <w:bCs w:val="0"/>
          <w:sz w:val="24"/>
          <w:szCs w:val="24"/>
          <w:lang w:val="en-IN"/>
        </w:rPr>
        <w:t>: Applied sentence extension techniques using random suffix phrases to simulate natural language variation.</w:t>
      </w:r>
    </w:p>
    <w:p w14:paraId="7D9ED578">
      <w:pPr>
        <w:keepNext w:val="0"/>
        <w:keepLines w:val="0"/>
        <w:widowControl/>
        <w:numPr>
          <w:ilvl w:val="0"/>
          <w:numId w:val="1"/>
        </w:numPr>
        <w:suppressLineNumbers w:val="0"/>
        <w:ind w:left="420" w:leftChars="0" w:hanging="420" w:firstLineChars="0"/>
        <w:jc w:val="both"/>
        <w:rPr>
          <w:rFonts w:hint="default" w:ascii="Calibri" w:hAnsi="Calibri"/>
          <w:b w:val="0"/>
          <w:bCs w:val="0"/>
          <w:sz w:val="24"/>
          <w:szCs w:val="24"/>
          <w:lang w:val="en-IN"/>
        </w:rPr>
      </w:pPr>
      <w:r>
        <w:rPr>
          <w:rFonts w:hint="default" w:ascii="Calibri" w:hAnsi="Calibri"/>
          <w:b/>
          <w:bCs/>
          <w:sz w:val="24"/>
          <w:szCs w:val="24"/>
          <w:lang w:val="en-IN"/>
        </w:rPr>
        <w:t>Dataset Assembly</w:t>
      </w:r>
      <w:r>
        <w:rPr>
          <w:rFonts w:hint="default" w:ascii="Calibri" w:hAnsi="Calibri"/>
          <w:b w:val="0"/>
          <w:bCs w:val="0"/>
          <w:sz w:val="24"/>
          <w:szCs w:val="24"/>
          <w:lang w:val="en-IN"/>
        </w:rPr>
        <w:t>: Generated 50 unique samples per category, totaling 500 reviews.</w:t>
      </w:r>
    </w:p>
    <w:p w14:paraId="49F19B5D">
      <w:pPr>
        <w:keepNext w:val="0"/>
        <w:keepLines w:val="0"/>
        <w:widowControl/>
        <w:numPr>
          <w:ilvl w:val="0"/>
          <w:numId w:val="1"/>
        </w:numPr>
        <w:suppressLineNumbers w:val="0"/>
        <w:ind w:left="420" w:leftChars="0" w:hanging="420" w:firstLineChars="0"/>
        <w:jc w:val="both"/>
        <w:rPr>
          <w:rFonts w:hint="default" w:ascii="Calibri" w:hAnsi="Calibri"/>
          <w:b w:val="0"/>
          <w:bCs w:val="0"/>
          <w:sz w:val="24"/>
          <w:szCs w:val="24"/>
          <w:lang w:val="en-IN"/>
        </w:rPr>
      </w:pPr>
      <w:r>
        <w:rPr>
          <w:rFonts w:hint="default" w:ascii="Calibri" w:hAnsi="Calibri"/>
          <w:b/>
          <w:bCs/>
          <w:sz w:val="24"/>
          <w:szCs w:val="24"/>
          <w:lang w:val="en-IN"/>
        </w:rPr>
        <w:t>Storage</w:t>
      </w:r>
      <w:r>
        <w:rPr>
          <w:rFonts w:hint="default" w:ascii="Calibri" w:hAnsi="Calibri"/>
          <w:b w:val="0"/>
          <w:bCs w:val="0"/>
          <w:sz w:val="24"/>
          <w:szCs w:val="24"/>
          <w:lang w:val="en-IN"/>
        </w:rPr>
        <w:t>: Saved the synthesized dataset as a CSV file (fabricated_data.csv).</w:t>
      </w:r>
    </w:p>
    <w:p w14:paraId="39508D1C">
      <w:pPr>
        <w:keepNext w:val="0"/>
        <w:keepLines w:val="0"/>
        <w:widowControl/>
        <w:suppressLineNumbers w:val="0"/>
        <w:jc w:val="both"/>
        <w:rPr>
          <w:rFonts w:hint="default" w:ascii="Calibri" w:hAnsi="Calibri"/>
          <w:b w:val="0"/>
          <w:bCs w:val="0"/>
          <w:sz w:val="24"/>
          <w:szCs w:val="24"/>
          <w:lang w:val="en-IN"/>
        </w:rPr>
      </w:pPr>
    </w:p>
    <w:p w14:paraId="1DC66370">
      <w:pPr>
        <w:keepNext w:val="0"/>
        <w:keepLines w:val="0"/>
        <w:widowControl/>
        <w:suppressLineNumbers w:val="0"/>
        <w:jc w:val="both"/>
        <w:rPr>
          <w:rFonts w:hint="default" w:ascii="Calibri" w:hAnsi="Calibri"/>
          <w:b w:val="0"/>
          <w:bCs w:val="0"/>
          <w:sz w:val="24"/>
          <w:szCs w:val="24"/>
          <w:lang w:val="en-IN"/>
        </w:rPr>
      </w:pPr>
      <w:r>
        <w:rPr>
          <w:rFonts w:hint="default" w:ascii="Calibri" w:hAnsi="Calibri"/>
          <w:b/>
          <w:bCs/>
          <w:sz w:val="24"/>
          <w:szCs w:val="24"/>
          <w:lang w:val="en-IN"/>
        </w:rPr>
        <w:t>2. Exploratory Data Analysis</w:t>
      </w:r>
    </w:p>
    <w:p w14:paraId="6C8967DE">
      <w:pPr>
        <w:keepNext w:val="0"/>
        <w:keepLines w:val="0"/>
        <w:widowControl/>
        <w:numPr>
          <w:ilvl w:val="0"/>
          <w:numId w:val="1"/>
        </w:numPr>
        <w:suppressLineNumbers w:val="0"/>
        <w:ind w:left="420" w:leftChars="0" w:hanging="420" w:firstLineChars="0"/>
        <w:jc w:val="both"/>
        <w:rPr>
          <w:rFonts w:hint="default" w:ascii="Calibri" w:hAnsi="Calibri"/>
          <w:b w:val="0"/>
          <w:bCs w:val="0"/>
          <w:sz w:val="24"/>
          <w:szCs w:val="24"/>
          <w:lang w:val="en-IN"/>
        </w:rPr>
      </w:pPr>
      <w:r>
        <w:rPr>
          <w:rFonts w:hint="default" w:ascii="Calibri" w:hAnsi="Calibri"/>
          <w:b/>
          <w:bCs/>
          <w:sz w:val="24"/>
          <w:szCs w:val="24"/>
          <w:lang w:val="en-IN"/>
        </w:rPr>
        <w:t>Class Distribution Check</w:t>
      </w:r>
      <w:r>
        <w:rPr>
          <w:rFonts w:hint="default" w:ascii="Calibri" w:hAnsi="Calibri"/>
          <w:b w:val="0"/>
          <w:bCs w:val="0"/>
          <w:sz w:val="24"/>
          <w:szCs w:val="24"/>
          <w:lang w:val="en-IN"/>
        </w:rPr>
        <w:t>: Used seaborn to plot review counts per category and ensure balance.</w:t>
      </w:r>
    </w:p>
    <w:p w14:paraId="628E8E6F">
      <w:pPr>
        <w:keepNext w:val="0"/>
        <w:keepLines w:val="0"/>
        <w:widowControl/>
        <w:numPr>
          <w:ilvl w:val="0"/>
          <w:numId w:val="1"/>
        </w:numPr>
        <w:suppressLineNumbers w:val="0"/>
        <w:ind w:left="420" w:leftChars="0" w:hanging="420" w:firstLineChars="0"/>
        <w:jc w:val="both"/>
        <w:rPr>
          <w:rFonts w:hint="default" w:ascii="Calibri" w:hAnsi="Calibri"/>
          <w:b w:val="0"/>
          <w:bCs w:val="0"/>
          <w:sz w:val="24"/>
          <w:szCs w:val="24"/>
          <w:lang w:val="en-IN"/>
        </w:rPr>
      </w:pPr>
      <w:r>
        <w:rPr>
          <w:rFonts w:hint="default" w:ascii="Calibri" w:hAnsi="Calibri"/>
          <w:b/>
          <w:bCs/>
          <w:sz w:val="24"/>
          <w:szCs w:val="24"/>
          <w:lang w:val="en-IN"/>
        </w:rPr>
        <w:t>Text Length Analysis</w:t>
      </w:r>
      <w:r>
        <w:rPr>
          <w:rFonts w:hint="default" w:ascii="Calibri" w:hAnsi="Calibri"/>
          <w:b w:val="0"/>
          <w:bCs w:val="0"/>
          <w:sz w:val="24"/>
          <w:szCs w:val="24"/>
          <w:lang w:val="en-IN"/>
        </w:rPr>
        <w:t>: Calculated character lengths for all reviews; visualized using histograms and box plots.</w:t>
      </w:r>
    </w:p>
    <w:p w14:paraId="72EEC00B">
      <w:pPr>
        <w:keepNext w:val="0"/>
        <w:keepLines w:val="0"/>
        <w:widowControl/>
        <w:numPr>
          <w:ilvl w:val="0"/>
          <w:numId w:val="1"/>
        </w:numPr>
        <w:suppressLineNumbers w:val="0"/>
        <w:ind w:left="420" w:leftChars="0" w:hanging="420" w:firstLineChars="0"/>
        <w:jc w:val="both"/>
        <w:rPr>
          <w:rFonts w:hint="default" w:ascii="Calibri" w:hAnsi="Calibri"/>
          <w:b w:val="0"/>
          <w:bCs w:val="0"/>
          <w:sz w:val="24"/>
          <w:szCs w:val="24"/>
          <w:lang w:val="en-IN"/>
        </w:rPr>
      </w:pPr>
      <w:r>
        <w:rPr>
          <w:rFonts w:hint="default" w:ascii="Calibri" w:hAnsi="Calibri"/>
          <w:b/>
          <w:bCs/>
          <w:sz w:val="24"/>
          <w:szCs w:val="24"/>
          <w:lang w:val="en-IN"/>
        </w:rPr>
        <w:t>Lexical Diversity</w:t>
      </w:r>
      <w:r>
        <w:rPr>
          <w:rFonts w:hint="default" w:ascii="Calibri" w:hAnsi="Calibri"/>
          <w:b w:val="0"/>
          <w:bCs w:val="0"/>
          <w:sz w:val="24"/>
          <w:szCs w:val="24"/>
          <w:lang w:val="en-IN"/>
        </w:rPr>
        <w:t>: Combined all review text to create a word cloud of frequent terms using the wordcloud library.</w:t>
      </w:r>
    </w:p>
    <w:p w14:paraId="43DDBAEC">
      <w:pPr>
        <w:keepNext w:val="0"/>
        <w:keepLines w:val="0"/>
        <w:widowControl/>
        <w:numPr>
          <w:ilvl w:val="0"/>
          <w:numId w:val="1"/>
        </w:numPr>
        <w:suppressLineNumbers w:val="0"/>
        <w:ind w:left="420" w:leftChars="0" w:hanging="420" w:firstLineChars="0"/>
        <w:jc w:val="both"/>
        <w:rPr>
          <w:rFonts w:hint="default" w:ascii="Calibri" w:hAnsi="Calibri"/>
          <w:b w:val="0"/>
          <w:bCs w:val="0"/>
          <w:sz w:val="24"/>
          <w:szCs w:val="24"/>
          <w:lang w:val="en-IN"/>
        </w:rPr>
      </w:pPr>
      <w:r>
        <w:rPr>
          <w:rFonts w:hint="default" w:ascii="Calibri" w:hAnsi="Calibri"/>
          <w:b/>
          <w:bCs/>
          <w:sz w:val="24"/>
          <w:szCs w:val="24"/>
          <w:lang w:val="en-IN"/>
        </w:rPr>
        <w:t>Summary Statistics</w:t>
      </w:r>
      <w:r>
        <w:rPr>
          <w:rFonts w:hint="default" w:ascii="Calibri" w:hAnsi="Calibri"/>
          <w:b w:val="0"/>
          <w:bCs w:val="0"/>
          <w:sz w:val="24"/>
          <w:szCs w:val="24"/>
          <w:lang w:val="en-IN"/>
        </w:rPr>
        <w:t>: Computed key metrics like average, max, and min review lengths.</w:t>
      </w:r>
    </w:p>
    <w:p w14:paraId="445B659C">
      <w:pPr>
        <w:keepNext w:val="0"/>
        <w:keepLines w:val="0"/>
        <w:widowControl/>
        <w:suppressLineNumbers w:val="0"/>
        <w:jc w:val="both"/>
        <w:rPr>
          <w:rFonts w:hint="default" w:ascii="Calibri" w:hAnsi="Calibri"/>
          <w:b w:val="0"/>
          <w:bCs w:val="0"/>
          <w:sz w:val="24"/>
          <w:szCs w:val="24"/>
          <w:lang w:val="en-IN"/>
        </w:rPr>
      </w:pPr>
    </w:p>
    <w:p w14:paraId="696C3824">
      <w:pPr>
        <w:keepNext w:val="0"/>
        <w:keepLines w:val="0"/>
        <w:widowControl/>
        <w:suppressLineNumbers w:val="0"/>
        <w:jc w:val="both"/>
        <w:rPr>
          <w:rFonts w:hint="default" w:ascii="Calibri" w:hAnsi="Calibri"/>
          <w:b w:val="0"/>
          <w:bCs w:val="0"/>
          <w:sz w:val="24"/>
          <w:szCs w:val="24"/>
          <w:lang w:val="en-IN"/>
        </w:rPr>
      </w:pPr>
      <w:r>
        <w:rPr>
          <w:rFonts w:hint="default" w:ascii="Calibri" w:hAnsi="Calibri"/>
          <w:b/>
          <w:bCs/>
          <w:sz w:val="24"/>
          <w:szCs w:val="24"/>
          <w:lang w:val="en-IN"/>
        </w:rPr>
        <w:t>3. Text Classification using Flan-T5</w:t>
      </w:r>
    </w:p>
    <w:p w14:paraId="05AA2B12">
      <w:pPr>
        <w:keepNext w:val="0"/>
        <w:keepLines w:val="0"/>
        <w:widowControl/>
        <w:numPr>
          <w:ilvl w:val="0"/>
          <w:numId w:val="1"/>
        </w:numPr>
        <w:suppressLineNumbers w:val="0"/>
        <w:ind w:left="420" w:leftChars="0" w:hanging="420" w:firstLineChars="0"/>
        <w:jc w:val="both"/>
        <w:rPr>
          <w:rFonts w:hint="default" w:ascii="Calibri" w:hAnsi="Calibri"/>
          <w:b w:val="0"/>
          <w:bCs w:val="0"/>
          <w:sz w:val="24"/>
          <w:szCs w:val="24"/>
          <w:lang w:val="en-IN"/>
        </w:rPr>
      </w:pPr>
      <w:r>
        <w:rPr>
          <w:rFonts w:hint="default" w:ascii="Calibri" w:hAnsi="Calibri"/>
          <w:b/>
          <w:bCs/>
          <w:sz w:val="24"/>
          <w:szCs w:val="24"/>
          <w:lang w:val="en-IN"/>
        </w:rPr>
        <w:t>Model Initialization</w:t>
      </w:r>
      <w:r>
        <w:rPr>
          <w:rFonts w:hint="default" w:ascii="Calibri" w:hAnsi="Calibri"/>
          <w:b w:val="0"/>
          <w:bCs w:val="0"/>
          <w:sz w:val="24"/>
          <w:szCs w:val="24"/>
          <w:lang w:val="en-IN"/>
        </w:rPr>
        <w:t>: Loaded google/flan-t5-base using HuggingFace's transformers library.</w:t>
      </w:r>
    </w:p>
    <w:p w14:paraId="54E464CE">
      <w:pPr>
        <w:keepNext w:val="0"/>
        <w:keepLines w:val="0"/>
        <w:widowControl/>
        <w:numPr>
          <w:ilvl w:val="0"/>
          <w:numId w:val="1"/>
        </w:numPr>
        <w:suppressLineNumbers w:val="0"/>
        <w:ind w:left="420" w:leftChars="0" w:hanging="420" w:firstLineChars="0"/>
        <w:jc w:val="both"/>
        <w:rPr>
          <w:rFonts w:hint="default" w:ascii="Calibri" w:hAnsi="Calibri"/>
          <w:b w:val="0"/>
          <w:bCs w:val="0"/>
          <w:sz w:val="24"/>
          <w:szCs w:val="24"/>
          <w:lang w:val="en-IN"/>
        </w:rPr>
      </w:pPr>
      <w:r>
        <w:rPr>
          <w:rFonts w:hint="default" w:ascii="Calibri" w:hAnsi="Calibri"/>
          <w:b/>
          <w:bCs/>
          <w:sz w:val="24"/>
          <w:szCs w:val="24"/>
          <w:lang w:val="en-IN"/>
        </w:rPr>
        <w:t>Prompt Design</w:t>
      </w:r>
      <w:r>
        <w:rPr>
          <w:rFonts w:hint="default" w:ascii="Calibri" w:hAnsi="Calibri"/>
          <w:b w:val="0"/>
          <w:bCs w:val="0"/>
          <w:sz w:val="24"/>
          <w:szCs w:val="24"/>
          <w:lang w:val="en-IN"/>
        </w:rPr>
        <w:t>: Created dynamic prompts instructing the model to classify a given feedback into one of the 10 categories.</w:t>
      </w:r>
    </w:p>
    <w:p w14:paraId="4A8FDC50">
      <w:pPr>
        <w:keepNext w:val="0"/>
        <w:keepLines w:val="0"/>
        <w:widowControl/>
        <w:numPr>
          <w:ilvl w:val="0"/>
          <w:numId w:val="1"/>
        </w:numPr>
        <w:suppressLineNumbers w:val="0"/>
        <w:ind w:left="420" w:leftChars="0" w:hanging="420" w:firstLineChars="0"/>
        <w:jc w:val="both"/>
        <w:rPr>
          <w:rFonts w:hint="default" w:ascii="Calibri" w:hAnsi="Calibri"/>
          <w:b w:val="0"/>
          <w:bCs w:val="0"/>
          <w:sz w:val="24"/>
          <w:szCs w:val="24"/>
          <w:lang w:val="en-IN"/>
        </w:rPr>
      </w:pPr>
      <w:r>
        <w:rPr>
          <w:rFonts w:hint="default" w:ascii="Calibri" w:hAnsi="Calibri"/>
          <w:b/>
          <w:bCs/>
          <w:sz w:val="24"/>
          <w:szCs w:val="24"/>
          <w:lang w:val="en-IN"/>
        </w:rPr>
        <w:t>Inference Pipeline</w:t>
      </w:r>
      <w:r>
        <w:rPr>
          <w:rFonts w:hint="default" w:ascii="Calibri" w:hAnsi="Calibri"/>
          <w:b w:val="0"/>
          <w:bCs w:val="0"/>
          <w:sz w:val="24"/>
          <w:szCs w:val="24"/>
          <w:lang w:val="en-IN"/>
        </w:rPr>
        <w:t>: Tokenized input, fed it to the model, and generated output using generate() method.</w:t>
      </w:r>
    </w:p>
    <w:p w14:paraId="1612C092">
      <w:pPr>
        <w:keepNext w:val="0"/>
        <w:keepLines w:val="0"/>
        <w:widowControl/>
        <w:numPr>
          <w:ilvl w:val="0"/>
          <w:numId w:val="1"/>
        </w:numPr>
        <w:suppressLineNumbers w:val="0"/>
        <w:ind w:left="420" w:leftChars="0" w:hanging="420" w:firstLineChars="0"/>
        <w:jc w:val="both"/>
        <w:rPr>
          <w:rFonts w:hint="default" w:ascii="Calibri" w:hAnsi="Calibri"/>
          <w:b w:val="0"/>
          <w:bCs w:val="0"/>
          <w:sz w:val="24"/>
          <w:szCs w:val="24"/>
          <w:lang w:val="en-IN"/>
        </w:rPr>
      </w:pPr>
      <w:r>
        <w:rPr>
          <w:rFonts w:hint="default" w:ascii="Calibri" w:hAnsi="Calibri"/>
          <w:b/>
          <w:bCs/>
          <w:sz w:val="24"/>
          <w:szCs w:val="24"/>
          <w:lang w:val="en-IN"/>
        </w:rPr>
        <w:t>Postprocessing</w:t>
      </w:r>
      <w:r>
        <w:rPr>
          <w:rFonts w:hint="default" w:ascii="Calibri" w:hAnsi="Calibri"/>
          <w:b w:val="0"/>
          <w:bCs w:val="0"/>
          <w:sz w:val="24"/>
          <w:szCs w:val="24"/>
          <w:lang w:val="en-IN"/>
        </w:rPr>
        <w:t>: Mapped model outputs to standardized category names for consistency.</w:t>
      </w:r>
    </w:p>
    <w:p w14:paraId="07E1C652">
      <w:pPr>
        <w:keepNext w:val="0"/>
        <w:keepLines w:val="0"/>
        <w:widowControl/>
        <w:numPr>
          <w:ilvl w:val="0"/>
          <w:numId w:val="1"/>
        </w:numPr>
        <w:suppressLineNumbers w:val="0"/>
        <w:ind w:left="420" w:leftChars="0" w:hanging="420" w:firstLineChars="0"/>
        <w:jc w:val="both"/>
        <w:rPr>
          <w:rFonts w:hint="default" w:ascii="Calibri" w:hAnsi="Calibri"/>
          <w:b w:val="0"/>
          <w:bCs w:val="0"/>
          <w:sz w:val="24"/>
          <w:szCs w:val="24"/>
          <w:lang w:val="en-IN"/>
        </w:rPr>
      </w:pPr>
      <w:r>
        <w:rPr>
          <w:rFonts w:hint="default" w:ascii="Calibri" w:hAnsi="Calibri"/>
          <w:b/>
          <w:bCs/>
          <w:sz w:val="24"/>
          <w:szCs w:val="24"/>
          <w:lang w:val="en-IN"/>
        </w:rPr>
        <w:t>Storage</w:t>
      </w:r>
      <w:r>
        <w:rPr>
          <w:rFonts w:hint="default" w:ascii="Calibri" w:hAnsi="Calibri"/>
          <w:b w:val="0"/>
          <w:bCs w:val="0"/>
          <w:sz w:val="24"/>
          <w:szCs w:val="24"/>
          <w:lang w:val="en-IN"/>
        </w:rPr>
        <w:t>: Saved predictions to a new CSV file (predicted_dataset.csv).</w:t>
      </w:r>
    </w:p>
    <w:p w14:paraId="2C2488A4">
      <w:pPr>
        <w:keepNext w:val="0"/>
        <w:keepLines w:val="0"/>
        <w:widowControl/>
        <w:suppressLineNumbers w:val="0"/>
        <w:jc w:val="both"/>
        <w:rPr>
          <w:rFonts w:hint="default" w:ascii="Calibri" w:hAnsi="Calibri"/>
          <w:b w:val="0"/>
          <w:bCs w:val="0"/>
          <w:sz w:val="24"/>
          <w:szCs w:val="24"/>
          <w:lang w:val="en-IN"/>
        </w:rPr>
      </w:pPr>
    </w:p>
    <w:p w14:paraId="61D105B7">
      <w:pPr>
        <w:keepNext w:val="0"/>
        <w:keepLines w:val="0"/>
        <w:widowControl/>
        <w:suppressLineNumbers w:val="0"/>
        <w:jc w:val="both"/>
        <w:rPr>
          <w:rFonts w:hint="default" w:ascii="Calibri" w:hAnsi="Calibri"/>
          <w:b/>
          <w:bCs/>
          <w:sz w:val="24"/>
          <w:szCs w:val="24"/>
          <w:lang w:val="en-IN"/>
        </w:rPr>
      </w:pPr>
      <w:r>
        <w:rPr>
          <w:rFonts w:hint="default" w:ascii="Calibri" w:hAnsi="Calibri"/>
          <w:b/>
          <w:bCs/>
          <w:sz w:val="24"/>
          <w:szCs w:val="24"/>
          <w:lang w:val="en-IN"/>
        </w:rPr>
        <w:t>4. Evaluation and Visualization</w:t>
      </w:r>
    </w:p>
    <w:p w14:paraId="40AD0A96">
      <w:pPr>
        <w:keepNext w:val="0"/>
        <w:keepLines w:val="0"/>
        <w:widowControl/>
        <w:numPr>
          <w:ilvl w:val="0"/>
          <w:numId w:val="1"/>
        </w:numPr>
        <w:suppressLineNumbers w:val="0"/>
        <w:ind w:left="420" w:leftChars="0" w:hanging="420" w:firstLineChars="0"/>
        <w:jc w:val="both"/>
        <w:rPr>
          <w:rFonts w:hint="default" w:ascii="Calibri" w:hAnsi="Calibri"/>
          <w:b w:val="0"/>
          <w:bCs w:val="0"/>
          <w:sz w:val="24"/>
          <w:szCs w:val="24"/>
          <w:lang w:val="en-IN"/>
        </w:rPr>
      </w:pPr>
      <w:r>
        <w:rPr>
          <w:rFonts w:hint="default" w:ascii="Calibri" w:hAnsi="Calibri"/>
          <w:b/>
          <w:bCs/>
          <w:sz w:val="24"/>
          <w:szCs w:val="24"/>
          <w:lang w:val="en-IN"/>
        </w:rPr>
        <w:t>Metric Computation</w:t>
      </w:r>
      <w:r>
        <w:rPr>
          <w:rFonts w:hint="default" w:ascii="Calibri" w:hAnsi="Calibri"/>
          <w:b w:val="0"/>
          <w:bCs w:val="0"/>
          <w:sz w:val="24"/>
          <w:szCs w:val="24"/>
          <w:lang w:val="en-IN"/>
        </w:rPr>
        <w:t>: Used sklearn to generate a detailed classification report (precision, recall, F1-score).</w:t>
      </w:r>
    </w:p>
    <w:p w14:paraId="4EC19A77">
      <w:pPr>
        <w:keepNext w:val="0"/>
        <w:keepLines w:val="0"/>
        <w:widowControl/>
        <w:numPr>
          <w:ilvl w:val="0"/>
          <w:numId w:val="1"/>
        </w:numPr>
        <w:suppressLineNumbers w:val="0"/>
        <w:ind w:left="420" w:leftChars="0" w:hanging="420" w:firstLineChars="0"/>
        <w:jc w:val="both"/>
        <w:rPr>
          <w:rFonts w:hint="default" w:ascii="Calibri" w:hAnsi="Calibri"/>
          <w:b w:val="0"/>
          <w:bCs w:val="0"/>
          <w:sz w:val="24"/>
          <w:szCs w:val="24"/>
          <w:lang w:val="en-IN"/>
        </w:rPr>
      </w:pPr>
      <w:r>
        <w:rPr>
          <w:rFonts w:hint="default" w:ascii="Calibri" w:hAnsi="Calibri"/>
          <w:b/>
          <w:bCs/>
          <w:sz w:val="24"/>
          <w:szCs w:val="24"/>
          <w:lang w:val="en-IN"/>
        </w:rPr>
        <w:t>Confusion Matrix</w:t>
      </w:r>
      <w:r>
        <w:rPr>
          <w:rFonts w:hint="default" w:ascii="Calibri" w:hAnsi="Calibri"/>
          <w:b w:val="0"/>
          <w:bCs w:val="0"/>
          <w:sz w:val="24"/>
          <w:szCs w:val="24"/>
          <w:lang w:val="en-IN"/>
        </w:rPr>
        <w:t>: Constructed a confusion matrix to visualize misclassifications across categories.</w:t>
      </w:r>
    </w:p>
    <w:p w14:paraId="79E1D8E5">
      <w:pPr>
        <w:keepNext w:val="0"/>
        <w:keepLines w:val="0"/>
        <w:widowControl/>
        <w:numPr>
          <w:ilvl w:val="0"/>
          <w:numId w:val="1"/>
        </w:numPr>
        <w:suppressLineNumbers w:val="0"/>
        <w:ind w:left="420" w:leftChars="0" w:hanging="420" w:firstLineChars="0"/>
        <w:jc w:val="both"/>
        <w:rPr>
          <w:rFonts w:hint="default" w:ascii="Calibri" w:hAnsi="Calibri"/>
          <w:b w:val="0"/>
          <w:bCs w:val="0"/>
          <w:sz w:val="24"/>
          <w:szCs w:val="24"/>
          <w:lang w:val="en-IN"/>
        </w:rPr>
        <w:sectPr>
          <w:pgSz w:w="11906" w:h="16838"/>
          <w:pgMar w:top="1440" w:right="1800" w:bottom="1440" w:left="1800" w:header="720" w:footer="720" w:gutter="0"/>
          <w:pgNumType w:fmt="decimal"/>
          <w:cols w:space="720" w:num="1"/>
          <w:docGrid w:linePitch="360" w:charSpace="0"/>
        </w:sectPr>
      </w:pPr>
      <w:r>
        <w:rPr>
          <w:rFonts w:hint="default" w:ascii="Calibri" w:hAnsi="Calibri"/>
          <w:b/>
          <w:bCs/>
          <w:sz w:val="24"/>
          <w:szCs w:val="24"/>
          <w:lang w:val="en-IN"/>
        </w:rPr>
        <w:t>Performance Plots</w:t>
      </w:r>
      <w:r>
        <w:rPr>
          <w:rFonts w:hint="default" w:ascii="Calibri" w:hAnsi="Calibri"/>
          <w:b w:val="0"/>
          <w:bCs w:val="0"/>
          <w:sz w:val="24"/>
          <w:szCs w:val="24"/>
          <w:lang w:val="en-IN"/>
        </w:rPr>
        <w:t>: Rendered bar plots for metrics and a heatmap for the confusion matrix to assess strengths and weaknesses.</w:t>
      </w:r>
    </w:p>
    <w:p w14:paraId="511A2FEA">
      <w:pPr>
        <w:keepNext w:val="0"/>
        <w:keepLines w:val="0"/>
        <w:widowControl/>
        <w:suppressLineNumbers w:val="0"/>
        <w:jc w:val="both"/>
        <w:rPr>
          <w:rFonts w:hint="default" w:ascii="Calibri" w:hAnsi="Calibri" w:eastAsia="等线"/>
          <w:b/>
          <w:bCs/>
          <w:kern w:val="0"/>
          <w:sz w:val="44"/>
          <w:szCs w:val="44"/>
          <w:lang w:val="en-US" w:eastAsia="zh-CN"/>
        </w:rPr>
      </w:pPr>
      <w:r>
        <w:rPr>
          <w:rFonts w:hint="default" w:ascii="Calibri" w:hAnsi="Calibri" w:eastAsia="等线"/>
          <w:b/>
          <w:bCs/>
          <w:kern w:val="0"/>
          <w:sz w:val="44"/>
          <w:szCs w:val="44"/>
          <w:lang w:val="en-US" w:eastAsia="zh-CN"/>
        </w:rPr>
        <w:t>Code Snippets with Explanation</w:t>
      </w:r>
    </w:p>
    <w:p w14:paraId="13675BE2">
      <w:pPr>
        <w:keepNext w:val="0"/>
        <w:keepLines w:val="0"/>
        <w:widowControl/>
        <w:suppressLineNumbers w:val="0"/>
        <w:spacing w:before="0" w:beforeAutospacing="0" w:after="0" w:afterAutospacing="0"/>
        <w:ind w:left="0" w:right="0"/>
        <w:jc w:val="both"/>
        <w:rPr>
          <w:rFonts w:hint="default" w:ascii="Calibri" w:hAnsi="Calibri" w:eastAsia="等线"/>
          <w:b/>
          <w:bCs/>
          <w:kern w:val="0"/>
          <w:sz w:val="24"/>
          <w:szCs w:val="24"/>
          <w:lang w:val="en-IN" w:eastAsia="zh-CN"/>
        </w:rPr>
      </w:pPr>
      <w:r>
        <w:rPr>
          <w:rFonts w:hint="default" w:ascii="Calibri" w:hAnsi="Calibri" w:eastAsia="等线"/>
          <w:b/>
          <w:bCs/>
          <w:kern w:val="0"/>
          <w:sz w:val="24"/>
          <w:szCs w:val="24"/>
          <w:lang w:val="en-IN" w:eastAsia="zh-CN"/>
        </w:rPr>
        <w:t>1. Prompt Engineering with FLAN-T5</w:t>
      </w:r>
    </w:p>
    <w:p w14:paraId="69C0F6A1">
      <w:pPr>
        <w:keepNext w:val="0"/>
        <w:keepLines w:val="0"/>
        <w:widowControl/>
        <w:suppressLineNumbers w:val="0"/>
        <w:spacing w:before="0" w:beforeAutospacing="0" w:after="0" w:afterAutospacing="0"/>
        <w:ind w:left="0" w:right="0"/>
        <w:jc w:val="both"/>
        <w:rPr>
          <w:rFonts w:hint="default" w:ascii="Calibri" w:hAnsi="Calibri" w:eastAsia="等线"/>
          <w:b w:val="0"/>
          <w:bCs w:val="0"/>
          <w:kern w:val="0"/>
          <w:sz w:val="24"/>
          <w:szCs w:val="24"/>
          <w:lang w:val="en-IN" w:eastAsia="zh-CN"/>
        </w:rPr>
      </w:pPr>
      <w:r>
        <w:rPr>
          <w:rFonts w:hint="default" w:ascii="Calibri" w:hAnsi="Calibri" w:eastAsia="等线"/>
          <w:b w:val="0"/>
          <w:bCs w:val="0"/>
          <w:kern w:val="0"/>
          <w:sz w:val="24"/>
          <w:szCs w:val="24"/>
          <w:lang w:val="en-IN" w:eastAsia="zh-CN"/>
        </w:rPr>
        <w:t>A key strength of this project lies in the prompt engineering strategy employed to adapt the FLAN-T5 model for zero-shot classification. Below is a segment of the code where a natural language prompt is generated dynamically for each student review. The prompt is then passed to the model to infer the appropriate category.</w:t>
      </w:r>
    </w:p>
    <w:p w14:paraId="39749B52">
      <w:pPr>
        <w:keepNext w:val="0"/>
        <w:keepLines w:val="0"/>
        <w:widowControl/>
        <w:suppressLineNumbers w:val="0"/>
        <w:spacing w:before="0" w:beforeAutospacing="0" w:after="0" w:afterAutospacing="0"/>
        <w:ind w:left="0" w:right="0"/>
        <w:jc w:val="both"/>
        <w:rPr>
          <w:rFonts w:hint="default" w:ascii="Calibri" w:hAnsi="Calibri" w:eastAsia="等线"/>
          <w:b w:val="0"/>
          <w:bCs w:val="0"/>
          <w:kern w:val="0"/>
          <w:sz w:val="24"/>
          <w:szCs w:val="24"/>
          <w:lang w:val="en-IN" w:eastAsia="zh-CN"/>
        </w:rPr>
      </w:pPr>
    </w:p>
    <w:p w14:paraId="6A7B7299">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r>
        <w:rPr>
          <w:rFonts w:hint="default" w:ascii="Calibri" w:hAnsi="Calibri" w:eastAsia="等线"/>
          <w:b w:val="0"/>
          <w:bCs w:val="0"/>
          <w:i/>
          <w:iCs/>
          <w:kern w:val="0"/>
          <w:sz w:val="24"/>
          <w:szCs w:val="24"/>
          <w:lang w:val="en-IN" w:eastAsia="zh-CN"/>
        </w:rPr>
        <w:t>def classify_feature(review, prompt_type):</w:t>
      </w:r>
    </w:p>
    <w:p w14:paraId="0CFED768">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r>
        <w:rPr>
          <w:rFonts w:hint="default" w:ascii="Calibri" w:hAnsi="Calibri" w:eastAsia="等线"/>
          <w:b w:val="0"/>
          <w:bCs w:val="0"/>
          <w:i/>
          <w:iCs/>
          <w:kern w:val="0"/>
          <w:sz w:val="24"/>
          <w:szCs w:val="24"/>
          <w:lang w:val="en-IN" w:eastAsia="zh-CN"/>
        </w:rPr>
        <w:t xml:space="preserve">    prompt = (</w:t>
      </w:r>
    </w:p>
    <w:p w14:paraId="2545575C">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r>
        <w:rPr>
          <w:rFonts w:hint="default" w:ascii="Calibri" w:hAnsi="Calibri" w:eastAsia="等线"/>
          <w:b w:val="0"/>
          <w:bCs w:val="0"/>
          <w:i/>
          <w:iCs/>
          <w:kern w:val="0"/>
          <w:sz w:val="24"/>
          <w:szCs w:val="24"/>
          <w:lang w:val="en-IN" w:eastAsia="zh-CN"/>
        </w:rPr>
        <w:t xml:space="preserve">        f"Review: {review}\n"</w:t>
      </w:r>
    </w:p>
    <w:p w14:paraId="67685E2F">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r>
        <w:rPr>
          <w:rFonts w:hint="default" w:ascii="Calibri" w:hAnsi="Calibri" w:eastAsia="等线"/>
          <w:b w:val="0"/>
          <w:bCs w:val="0"/>
          <w:i/>
          <w:iCs/>
          <w:kern w:val="0"/>
          <w:sz w:val="24"/>
          <w:szCs w:val="24"/>
          <w:lang w:val="en-IN" w:eastAsia="zh-CN"/>
        </w:rPr>
        <w:t xml:space="preserve">        f"Classify this review into one of the following categories: {', '.join(categories)}.\n"</w:t>
      </w:r>
    </w:p>
    <w:p w14:paraId="361A9D4D">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r>
        <w:rPr>
          <w:rFonts w:hint="default" w:ascii="Calibri" w:hAnsi="Calibri" w:eastAsia="等线"/>
          <w:b w:val="0"/>
          <w:bCs w:val="0"/>
          <w:i/>
          <w:iCs/>
          <w:kern w:val="0"/>
          <w:sz w:val="24"/>
          <w:szCs w:val="24"/>
          <w:lang w:val="en-IN" w:eastAsia="zh-CN"/>
        </w:rPr>
        <w:t xml:space="preserve">        "Category:"</w:t>
      </w:r>
    </w:p>
    <w:p w14:paraId="33C8512B">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r>
        <w:rPr>
          <w:rFonts w:hint="default" w:ascii="Calibri" w:hAnsi="Calibri" w:eastAsia="等线"/>
          <w:b w:val="0"/>
          <w:bCs w:val="0"/>
          <w:i/>
          <w:iCs/>
          <w:kern w:val="0"/>
          <w:sz w:val="24"/>
          <w:szCs w:val="24"/>
          <w:lang w:val="en-IN" w:eastAsia="zh-CN"/>
        </w:rPr>
        <w:t xml:space="preserve">    )</w:t>
      </w:r>
    </w:p>
    <w:p w14:paraId="24CA7C8A">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r>
        <w:rPr>
          <w:rFonts w:hint="default" w:ascii="Calibri" w:hAnsi="Calibri" w:eastAsia="等线"/>
          <w:b w:val="0"/>
          <w:bCs w:val="0"/>
          <w:i/>
          <w:iCs/>
          <w:kern w:val="0"/>
          <w:sz w:val="24"/>
          <w:szCs w:val="24"/>
          <w:lang w:val="en-IN" w:eastAsia="zh-CN"/>
        </w:rPr>
        <w:t xml:space="preserve">    inputs = tokenizer(prompt, return_tensors="pt", truncation=True)</w:t>
      </w:r>
    </w:p>
    <w:p w14:paraId="2E541A58">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r>
        <w:rPr>
          <w:rFonts w:hint="default" w:ascii="Calibri" w:hAnsi="Calibri" w:eastAsia="等线"/>
          <w:b w:val="0"/>
          <w:bCs w:val="0"/>
          <w:i/>
          <w:iCs/>
          <w:kern w:val="0"/>
          <w:sz w:val="24"/>
          <w:szCs w:val="24"/>
          <w:lang w:val="en-IN" w:eastAsia="zh-CN"/>
        </w:rPr>
        <w:t xml:space="preserve">    outputs = model.generate(**inputs, max_new_tokens=10)</w:t>
      </w:r>
    </w:p>
    <w:p w14:paraId="30D3A80D">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r>
        <w:rPr>
          <w:rFonts w:hint="default" w:ascii="Calibri" w:hAnsi="Calibri" w:eastAsia="等线"/>
          <w:b w:val="0"/>
          <w:bCs w:val="0"/>
          <w:i/>
          <w:iCs/>
          <w:kern w:val="0"/>
          <w:sz w:val="24"/>
          <w:szCs w:val="24"/>
          <w:lang w:val="en-IN" w:eastAsia="zh-CN"/>
        </w:rPr>
        <w:t xml:space="preserve">    predicted_text = tokenizer.decode(outputs[0], skip_special_tokens=True)</w:t>
      </w:r>
    </w:p>
    <w:p w14:paraId="1C421ABA">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r>
        <w:rPr>
          <w:rFonts w:hint="default" w:ascii="Calibri" w:hAnsi="Calibri" w:eastAsia="等线"/>
          <w:b w:val="0"/>
          <w:bCs w:val="0"/>
          <w:i/>
          <w:iCs/>
          <w:kern w:val="0"/>
          <w:sz w:val="24"/>
          <w:szCs w:val="24"/>
          <w:lang w:val="en-IN" w:eastAsia="zh-CN"/>
        </w:rPr>
        <w:t xml:space="preserve">    return predicted_text</w:t>
      </w:r>
    </w:p>
    <w:p w14:paraId="661E59F9">
      <w:pPr>
        <w:keepNext w:val="0"/>
        <w:keepLines w:val="0"/>
        <w:widowControl/>
        <w:suppressLineNumbers w:val="0"/>
        <w:spacing w:before="0" w:beforeAutospacing="0" w:after="0" w:afterAutospacing="0"/>
        <w:ind w:left="0" w:right="0"/>
        <w:jc w:val="both"/>
        <w:rPr>
          <w:rFonts w:hint="default" w:ascii="Calibri" w:hAnsi="Calibri" w:eastAsia="等线"/>
          <w:b w:val="0"/>
          <w:bCs w:val="0"/>
          <w:kern w:val="0"/>
          <w:sz w:val="24"/>
          <w:szCs w:val="24"/>
          <w:lang w:val="en-IN" w:eastAsia="zh-CN"/>
        </w:rPr>
      </w:pPr>
    </w:p>
    <w:p w14:paraId="45DBA402">
      <w:pPr>
        <w:keepNext w:val="0"/>
        <w:keepLines w:val="0"/>
        <w:widowControl/>
        <w:suppressLineNumbers w:val="0"/>
        <w:spacing w:before="0" w:beforeAutospacing="0" w:after="0" w:afterAutospacing="0"/>
        <w:ind w:left="0" w:right="0"/>
        <w:jc w:val="both"/>
        <w:rPr>
          <w:rFonts w:hint="default" w:ascii="Calibri" w:hAnsi="Calibri" w:eastAsia="等线"/>
          <w:b w:val="0"/>
          <w:bCs w:val="0"/>
          <w:kern w:val="0"/>
          <w:sz w:val="24"/>
          <w:szCs w:val="24"/>
          <w:lang w:val="en-IN" w:eastAsia="zh-CN"/>
        </w:rPr>
      </w:pPr>
      <w:r>
        <w:rPr>
          <w:rFonts w:hint="default" w:ascii="Calibri" w:hAnsi="Calibri" w:eastAsia="等线"/>
          <w:b w:val="0"/>
          <w:bCs w:val="0"/>
          <w:kern w:val="0"/>
          <w:sz w:val="24"/>
          <w:szCs w:val="24"/>
          <w:lang w:val="en-IN" w:eastAsia="zh-CN"/>
        </w:rPr>
        <w:t>This approach allows for a flexible and human-readable query to be interpreted by the model without requiring fine-tuning. The prompt specifies the task, presents context (the review), and expects a direct category response from the model.</w:t>
      </w:r>
    </w:p>
    <w:p w14:paraId="626ED39C">
      <w:pPr>
        <w:keepNext w:val="0"/>
        <w:keepLines w:val="0"/>
        <w:widowControl/>
        <w:suppressLineNumbers w:val="0"/>
        <w:spacing w:before="0" w:beforeAutospacing="0" w:after="0" w:afterAutospacing="0"/>
        <w:ind w:left="0" w:right="0"/>
        <w:jc w:val="both"/>
        <w:rPr>
          <w:rFonts w:hint="default" w:ascii="Calibri" w:hAnsi="Calibri" w:eastAsia="等线"/>
          <w:b w:val="0"/>
          <w:bCs w:val="0"/>
          <w:kern w:val="0"/>
          <w:sz w:val="24"/>
          <w:szCs w:val="24"/>
          <w:lang w:val="en-IN" w:eastAsia="zh-CN"/>
        </w:rPr>
      </w:pPr>
    </w:p>
    <w:p w14:paraId="2EE6FC68">
      <w:pPr>
        <w:keepNext w:val="0"/>
        <w:keepLines w:val="0"/>
        <w:widowControl/>
        <w:suppressLineNumbers w:val="0"/>
        <w:spacing w:before="0" w:beforeAutospacing="0" w:after="0" w:afterAutospacing="0"/>
        <w:ind w:left="0" w:right="0"/>
        <w:jc w:val="both"/>
        <w:rPr>
          <w:rFonts w:hint="default" w:ascii="Calibri" w:hAnsi="Calibri" w:eastAsia="等线"/>
          <w:b/>
          <w:bCs/>
          <w:kern w:val="0"/>
          <w:sz w:val="24"/>
          <w:szCs w:val="24"/>
          <w:lang w:val="en-IN" w:eastAsia="zh-CN"/>
        </w:rPr>
      </w:pPr>
      <w:r>
        <w:rPr>
          <w:rFonts w:hint="default" w:ascii="Calibri" w:hAnsi="Calibri" w:eastAsia="等线"/>
          <w:b/>
          <w:bCs/>
          <w:kern w:val="0"/>
          <w:sz w:val="24"/>
          <w:szCs w:val="24"/>
          <w:lang w:val="en-IN" w:eastAsia="zh-CN"/>
        </w:rPr>
        <w:t>2. Word Cloud Visualization</w:t>
      </w:r>
    </w:p>
    <w:p w14:paraId="7F54C34D">
      <w:pPr>
        <w:keepNext w:val="0"/>
        <w:keepLines w:val="0"/>
        <w:widowControl/>
        <w:suppressLineNumbers w:val="0"/>
        <w:spacing w:before="0" w:beforeAutospacing="0" w:after="0" w:afterAutospacing="0"/>
        <w:ind w:left="0" w:right="0"/>
        <w:jc w:val="both"/>
        <w:rPr>
          <w:rFonts w:hint="default" w:ascii="Calibri" w:hAnsi="Calibri" w:eastAsia="等线"/>
          <w:b w:val="0"/>
          <w:bCs w:val="0"/>
          <w:kern w:val="0"/>
          <w:sz w:val="24"/>
          <w:szCs w:val="24"/>
          <w:lang w:val="en-IN" w:eastAsia="zh-CN"/>
        </w:rPr>
      </w:pPr>
      <w:r>
        <w:rPr>
          <w:rFonts w:hint="default" w:ascii="Calibri" w:hAnsi="Calibri" w:eastAsia="等线"/>
          <w:b w:val="0"/>
          <w:bCs w:val="0"/>
          <w:kern w:val="0"/>
          <w:sz w:val="24"/>
          <w:szCs w:val="24"/>
          <w:lang w:val="en-IN" w:eastAsia="zh-CN"/>
        </w:rPr>
        <w:t>To understand the most commonly used words in the synthesized feedback, a word cloud was generated. This helped verify whether the artificial feedback retained contextual relevance and diversity. The code for this visualization is shown below:</w:t>
      </w:r>
    </w:p>
    <w:p w14:paraId="68903160">
      <w:pPr>
        <w:keepNext w:val="0"/>
        <w:keepLines w:val="0"/>
        <w:widowControl/>
        <w:suppressLineNumbers w:val="0"/>
        <w:spacing w:before="0" w:beforeAutospacing="0" w:after="0" w:afterAutospacing="0"/>
        <w:ind w:left="0" w:right="0"/>
        <w:jc w:val="both"/>
        <w:rPr>
          <w:rFonts w:hint="default" w:ascii="Calibri" w:hAnsi="Calibri" w:eastAsia="等线"/>
          <w:b w:val="0"/>
          <w:bCs w:val="0"/>
          <w:kern w:val="0"/>
          <w:sz w:val="24"/>
          <w:szCs w:val="24"/>
          <w:lang w:val="en-IN" w:eastAsia="zh-CN"/>
        </w:rPr>
      </w:pPr>
      <w:r>
        <w:rPr>
          <w:rFonts w:hint="default" w:ascii="Calibri" w:hAnsi="Calibri" w:eastAsia="等线"/>
          <w:b w:val="0"/>
          <w:bCs w:val="0"/>
          <w:kern w:val="0"/>
          <w:sz w:val="24"/>
          <w:szCs w:val="24"/>
          <w:lang w:val="en-IN" w:eastAsia="zh-CN"/>
        </w:rPr>
        <w:t>from wordcloud import WordCloud</w:t>
      </w:r>
    </w:p>
    <w:p w14:paraId="2A46350C">
      <w:pPr>
        <w:keepNext w:val="0"/>
        <w:keepLines w:val="0"/>
        <w:widowControl/>
        <w:suppressLineNumbers w:val="0"/>
        <w:spacing w:before="0" w:beforeAutospacing="0" w:after="0" w:afterAutospacing="0"/>
        <w:ind w:left="0" w:right="0"/>
        <w:jc w:val="both"/>
        <w:rPr>
          <w:rFonts w:hint="default" w:ascii="Calibri" w:hAnsi="Calibri" w:eastAsia="等线"/>
          <w:b w:val="0"/>
          <w:bCs w:val="0"/>
          <w:kern w:val="0"/>
          <w:sz w:val="24"/>
          <w:szCs w:val="24"/>
          <w:lang w:val="en-IN" w:eastAsia="zh-CN"/>
        </w:rPr>
      </w:pPr>
    </w:p>
    <w:p w14:paraId="7022FB18">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r>
        <w:rPr>
          <w:rFonts w:hint="default" w:ascii="Calibri" w:hAnsi="Calibri" w:eastAsia="等线"/>
          <w:b w:val="0"/>
          <w:bCs w:val="0"/>
          <w:i/>
          <w:iCs/>
          <w:kern w:val="0"/>
          <w:sz w:val="24"/>
          <w:szCs w:val="24"/>
          <w:lang w:val="en-IN" w:eastAsia="zh-CN"/>
        </w:rPr>
        <w:t>text = " ".join(df['feedback'].values)</w:t>
      </w:r>
    </w:p>
    <w:p w14:paraId="017EAD9E">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r>
        <w:rPr>
          <w:rFonts w:hint="default" w:ascii="Calibri" w:hAnsi="Calibri" w:eastAsia="等线"/>
          <w:b w:val="0"/>
          <w:bCs w:val="0"/>
          <w:i/>
          <w:iCs/>
          <w:kern w:val="0"/>
          <w:sz w:val="24"/>
          <w:szCs w:val="24"/>
          <w:lang w:val="en-IN" w:eastAsia="zh-CN"/>
        </w:rPr>
        <w:t>wordcloud = WordCloud(width=1000, height=600, background_color='white').generate(text)</w:t>
      </w:r>
    </w:p>
    <w:p w14:paraId="2C5071AD">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r>
        <w:rPr>
          <w:rFonts w:hint="default" w:ascii="Calibri" w:hAnsi="Calibri" w:eastAsia="等线"/>
          <w:b w:val="0"/>
          <w:bCs w:val="0"/>
          <w:i/>
          <w:iCs/>
          <w:kern w:val="0"/>
          <w:sz w:val="24"/>
          <w:szCs w:val="24"/>
          <w:lang w:val="en-IN" w:eastAsia="zh-CN"/>
        </w:rPr>
        <w:t>plt.figure(figsize=(15, 8))</w:t>
      </w:r>
    </w:p>
    <w:p w14:paraId="1F808734">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r>
        <w:rPr>
          <w:rFonts w:hint="default" w:ascii="Calibri" w:hAnsi="Calibri" w:eastAsia="等线"/>
          <w:b w:val="0"/>
          <w:bCs w:val="0"/>
          <w:i/>
          <w:iCs/>
          <w:kern w:val="0"/>
          <w:sz w:val="24"/>
          <w:szCs w:val="24"/>
          <w:lang w:val="en-IN" w:eastAsia="zh-CN"/>
        </w:rPr>
        <w:t>plt.imshow(wordcloud, interpolation='bilinear')</w:t>
      </w:r>
    </w:p>
    <w:p w14:paraId="771FE4FF">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r>
        <w:rPr>
          <w:rFonts w:hint="default" w:ascii="Calibri" w:hAnsi="Calibri" w:eastAsia="等线"/>
          <w:b w:val="0"/>
          <w:bCs w:val="0"/>
          <w:i/>
          <w:iCs/>
          <w:kern w:val="0"/>
          <w:sz w:val="24"/>
          <w:szCs w:val="24"/>
          <w:lang w:val="en-IN" w:eastAsia="zh-CN"/>
        </w:rPr>
        <w:t>plt.axis("off")</w:t>
      </w:r>
    </w:p>
    <w:p w14:paraId="59E67249">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r>
        <w:rPr>
          <w:rFonts w:hint="default" w:ascii="Calibri" w:hAnsi="Calibri" w:eastAsia="等线"/>
          <w:b w:val="0"/>
          <w:bCs w:val="0"/>
          <w:i/>
          <w:iCs/>
          <w:kern w:val="0"/>
          <w:sz w:val="24"/>
          <w:szCs w:val="24"/>
          <w:lang w:val="en-IN" w:eastAsia="zh-CN"/>
        </w:rPr>
        <w:t>plt.title("Common Words in Feedback")</w:t>
      </w:r>
    </w:p>
    <w:p w14:paraId="48074933">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r>
        <w:rPr>
          <w:rFonts w:hint="default" w:ascii="Calibri" w:hAnsi="Calibri" w:eastAsia="等线"/>
          <w:b w:val="0"/>
          <w:bCs w:val="0"/>
          <w:i/>
          <w:iCs/>
          <w:kern w:val="0"/>
          <w:sz w:val="24"/>
          <w:szCs w:val="24"/>
          <w:lang w:val="en-IN" w:eastAsia="zh-CN"/>
        </w:rPr>
        <w:t>plt.show()</w:t>
      </w:r>
    </w:p>
    <w:p w14:paraId="0D5E924E">
      <w:pPr>
        <w:keepNext w:val="0"/>
        <w:keepLines w:val="0"/>
        <w:widowControl/>
        <w:suppressLineNumbers w:val="0"/>
        <w:spacing w:before="0" w:beforeAutospacing="0" w:after="0" w:afterAutospacing="0"/>
        <w:ind w:left="0" w:right="0"/>
        <w:jc w:val="both"/>
        <w:rPr>
          <w:rFonts w:hint="default" w:ascii="Calibri" w:hAnsi="Calibri" w:eastAsia="等线"/>
          <w:b w:val="0"/>
          <w:bCs w:val="0"/>
          <w:kern w:val="0"/>
          <w:sz w:val="24"/>
          <w:szCs w:val="24"/>
          <w:lang w:val="en-IN" w:eastAsia="zh-CN"/>
        </w:rPr>
      </w:pPr>
    </w:p>
    <w:p w14:paraId="5D406507">
      <w:pPr>
        <w:keepNext w:val="0"/>
        <w:keepLines w:val="0"/>
        <w:widowControl/>
        <w:suppressLineNumbers w:val="0"/>
        <w:spacing w:before="0" w:beforeAutospacing="0" w:after="0" w:afterAutospacing="0"/>
        <w:ind w:left="0" w:right="0"/>
        <w:jc w:val="both"/>
        <w:rPr>
          <w:rFonts w:hint="default" w:ascii="Calibri" w:hAnsi="Calibri" w:eastAsia="等线"/>
          <w:b w:val="0"/>
          <w:bCs w:val="0"/>
          <w:kern w:val="0"/>
          <w:sz w:val="24"/>
          <w:szCs w:val="24"/>
          <w:lang w:val="en-IN" w:eastAsia="zh-CN"/>
        </w:rPr>
      </w:pPr>
      <w:r>
        <w:rPr>
          <w:rFonts w:hint="default" w:ascii="Calibri" w:hAnsi="Calibri" w:eastAsia="等线"/>
          <w:b w:val="0"/>
          <w:bCs w:val="0"/>
          <w:kern w:val="0"/>
          <w:sz w:val="24"/>
          <w:szCs w:val="24"/>
          <w:lang w:val="en-IN" w:eastAsia="zh-CN"/>
        </w:rPr>
        <w:t>The output image revealed terms like 'faculty', 'infrastructure', 'canteen', and 'labs' as frequent across categories, indicating strong coverage of domain-specific language.</w:t>
      </w:r>
    </w:p>
    <w:p w14:paraId="597B9F6F">
      <w:pPr>
        <w:keepNext w:val="0"/>
        <w:keepLines w:val="0"/>
        <w:widowControl/>
        <w:suppressLineNumbers w:val="0"/>
        <w:spacing w:before="0" w:beforeAutospacing="0" w:after="0" w:afterAutospacing="0"/>
        <w:ind w:left="0" w:right="0"/>
        <w:jc w:val="both"/>
        <w:rPr>
          <w:rFonts w:hint="default" w:ascii="Calibri" w:hAnsi="Calibri" w:eastAsia="等线"/>
          <w:b w:val="0"/>
          <w:bCs w:val="0"/>
          <w:kern w:val="0"/>
          <w:sz w:val="24"/>
          <w:szCs w:val="24"/>
          <w:lang w:val="en-IN" w:eastAsia="zh-CN"/>
        </w:rPr>
      </w:pPr>
    </w:p>
    <w:p w14:paraId="6DD952DB">
      <w:pPr>
        <w:keepNext w:val="0"/>
        <w:keepLines w:val="0"/>
        <w:widowControl/>
        <w:suppressLineNumbers w:val="0"/>
        <w:spacing w:before="0" w:beforeAutospacing="0" w:after="0" w:afterAutospacing="0"/>
        <w:ind w:left="0" w:right="0"/>
        <w:jc w:val="both"/>
        <w:rPr>
          <w:rFonts w:hint="default" w:ascii="Calibri" w:hAnsi="Calibri" w:eastAsia="等线"/>
          <w:b/>
          <w:bCs/>
          <w:kern w:val="0"/>
          <w:sz w:val="24"/>
          <w:szCs w:val="24"/>
          <w:lang w:val="en-IN" w:eastAsia="zh-CN"/>
        </w:rPr>
      </w:pPr>
      <w:r>
        <w:rPr>
          <w:rFonts w:hint="default" w:ascii="Calibri" w:hAnsi="Calibri" w:eastAsia="等线"/>
          <w:b/>
          <w:bCs/>
          <w:kern w:val="0"/>
          <w:sz w:val="24"/>
          <w:szCs w:val="24"/>
          <w:lang w:val="en-IN" w:eastAsia="zh-CN"/>
        </w:rPr>
        <w:t>3. Controlled Data Synthesis</w:t>
      </w:r>
    </w:p>
    <w:p w14:paraId="415D481F">
      <w:pPr>
        <w:keepNext w:val="0"/>
        <w:keepLines w:val="0"/>
        <w:widowControl/>
        <w:suppressLineNumbers w:val="0"/>
        <w:spacing w:before="0" w:beforeAutospacing="0" w:after="0" w:afterAutospacing="0"/>
        <w:ind w:left="0" w:right="0"/>
        <w:jc w:val="both"/>
        <w:rPr>
          <w:rFonts w:hint="default" w:ascii="Calibri" w:hAnsi="Calibri" w:eastAsia="等线"/>
          <w:b w:val="0"/>
          <w:bCs w:val="0"/>
          <w:kern w:val="0"/>
          <w:sz w:val="24"/>
          <w:szCs w:val="24"/>
          <w:lang w:val="en-IN" w:eastAsia="zh-CN"/>
        </w:rPr>
      </w:pPr>
      <w:r>
        <w:rPr>
          <w:rFonts w:hint="default" w:ascii="Calibri" w:hAnsi="Calibri" w:eastAsia="等线"/>
          <w:b w:val="0"/>
          <w:bCs w:val="0"/>
          <w:kern w:val="0"/>
          <w:sz w:val="24"/>
          <w:szCs w:val="24"/>
          <w:lang w:val="en-IN" w:eastAsia="zh-CN"/>
        </w:rPr>
        <w:t>Creating a balanced and varied dataset from a small set of seeds required intelligent augmentation. The following snippet shows how variation was introduced into the seed data by appending random suffixes, ensuring each sentence remained unique yet logically valid.</w:t>
      </w:r>
    </w:p>
    <w:p w14:paraId="1A7A3138">
      <w:pPr>
        <w:keepNext w:val="0"/>
        <w:keepLines w:val="0"/>
        <w:widowControl/>
        <w:suppressLineNumbers w:val="0"/>
        <w:spacing w:before="0" w:beforeAutospacing="0" w:after="0" w:afterAutospacing="0"/>
        <w:ind w:left="0" w:right="0"/>
        <w:jc w:val="both"/>
        <w:rPr>
          <w:rFonts w:hint="default" w:ascii="Calibri" w:hAnsi="Calibri" w:eastAsia="等线"/>
          <w:b w:val="0"/>
          <w:bCs w:val="0"/>
          <w:i/>
          <w:iCs/>
          <w:kern w:val="0"/>
          <w:sz w:val="24"/>
          <w:szCs w:val="24"/>
          <w:lang w:val="en-IN" w:eastAsia="zh-CN"/>
        </w:rPr>
      </w:pPr>
    </w:p>
    <w:p w14:paraId="393D64D1">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r>
        <w:rPr>
          <w:rFonts w:hint="default" w:ascii="Calibri" w:hAnsi="Calibri" w:eastAsia="等线"/>
          <w:b w:val="0"/>
          <w:bCs w:val="0"/>
          <w:i/>
          <w:iCs/>
          <w:kern w:val="0"/>
          <w:sz w:val="24"/>
          <w:szCs w:val="24"/>
          <w:lang w:val="en-IN" w:eastAsia="zh-CN"/>
        </w:rPr>
        <w:t>def generate_feedback(base):</w:t>
      </w:r>
    </w:p>
    <w:p w14:paraId="14D60B15">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r>
        <w:rPr>
          <w:rFonts w:hint="default" w:ascii="Calibri" w:hAnsi="Calibri" w:eastAsia="等线"/>
          <w:b w:val="0"/>
          <w:bCs w:val="0"/>
          <w:i/>
          <w:iCs/>
          <w:kern w:val="0"/>
          <w:sz w:val="24"/>
          <w:szCs w:val="24"/>
          <w:lang w:val="en-IN" w:eastAsia="zh-CN"/>
        </w:rPr>
        <w:t xml:space="preserve">    extra_phrases = [</w:t>
      </w:r>
    </w:p>
    <w:p w14:paraId="2DD336CB">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r>
        <w:rPr>
          <w:rFonts w:hint="default" w:ascii="Calibri" w:hAnsi="Calibri" w:eastAsia="等线"/>
          <w:b w:val="0"/>
          <w:bCs w:val="0"/>
          <w:i/>
          <w:iCs/>
          <w:kern w:val="0"/>
          <w:sz w:val="24"/>
          <w:szCs w:val="24"/>
          <w:lang w:val="en-IN" w:eastAsia="zh-CN"/>
        </w:rPr>
        <w:t xml:space="preserve">        "Overall, the experience has been mixed.",</w:t>
      </w:r>
    </w:p>
    <w:p w14:paraId="4D30E4E1">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r>
        <w:rPr>
          <w:rFonts w:hint="default" w:ascii="Calibri" w:hAnsi="Calibri" w:eastAsia="等线"/>
          <w:b w:val="0"/>
          <w:bCs w:val="0"/>
          <w:i/>
          <w:iCs/>
          <w:kern w:val="0"/>
          <w:sz w:val="24"/>
          <w:szCs w:val="24"/>
          <w:lang w:val="en-IN" w:eastAsia="zh-CN"/>
        </w:rPr>
        <w:t xml:space="preserve">        "This needs urgent attention.",</w:t>
      </w:r>
    </w:p>
    <w:p w14:paraId="6DCB1EE2">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r>
        <w:rPr>
          <w:rFonts w:hint="default" w:ascii="Calibri" w:hAnsi="Calibri" w:eastAsia="等线"/>
          <w:b w:val="0"/>
          <w:bCs w:val="0"/>
          <w:i/>
          <w:iCs/>
          <w:kern w:val="0"/>
          <w:sz w:val="24"/>
          <w:szCs w:val="24"/>
          <w:lang w:val="en-IN" w:eastAsia="zh-CN"/>
        </w:rPr>
        <w:t xml:space="preserve">        "Highly recommended improvements.",</w:t>
      </w:r>
    </w:p>
    <w:p w14:paraId="1038EA02">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r>
        <w:rPr>
          <w:rFonts w:hint="default" w:ascii="Calibri" w:hAnsi="Calibri" w:eastAsia="等线"/>
          <w:b w:val="0"/>
          <w:bCs w:val="0"/>
          <w:i/>
          <w:iCs/>
          <w:kern w:val="0"/>
          <w:sz w:val="24"/>
          <w:szCs w:val="24"/>
          <w:lang w:val="en-IN" w:eastAsia="zh-CN"/>
        </w:rPr>
        <w:t xml:space="preserve">        "I'm hopeful for future changes.",</w:t>
      </w:r>
    </w:p>
    <w:p w14:paraId="618D8310">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r>
        <w:rPr>
          <w:rFonts w:hint="default" w:ascii="Calibri" w:hAnsi="Calibri" w:eastAsia="等线"/>
          <w:b w:val="0"/>
          <w:bCs w:val="0"/>
          <w:i/>
          <w:iCs/>
          <w:kern w:val="0"/>
          <w:sz w:val="24"/>
          <w:szCs w:val="24"/>
          <w:lang w:val="en-IN" w:eastAsia="zh-CN"/>
        </w:rPr>
        <w:t xml:space="preserve">        "This aspect exceeded expectations."</w:t>
      </w:r>
    </w:p>
    <w:p w14:paraId="42902F60">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r>
        <w:rPr>
          <w:rFonts w:hint="default" w:ascii="Calibri" w:hAnsi="Calibri" w:eastAsia="等线"/>
          <w:b w:val="0"/>
          <w:bCs w:val="0"/>
          <w:i/>
          <w:iCs/>
          <w:kern w:val="0"/>
          <w:sz w:val="24"/>
          <w:szCs w:val="24"/>
          <w:lang w:val="en-IN" w:eastAsia="zh-CN"/>
        </w:rPr>
        <w:t xml:space="preserve">    ]</w:t>
      </w:r>
    </w:p>
    <w:p w14:paraId="0DAD91BF">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r>
        <w:rPr>
          <w:rFonts w:hint="default" w:ascii="Calibri" w:hAnsi="Calibri" w:eastAsia="等线"/>
          <w:b w:val="0"/>
          <w:bCs w:val="0"/>
          <w:i/>
          <w:iCs/>
          <w:kern w:val="0"/>
          <w:sz w:val="24"/>
          <w:szCs w:val="24"/>
          <w:lang w:val="en-IN" w:eastAsia="zh-CN"/>
        </w:rPr>
        <w:t xml:space="preserve">    base = base.strip('.')</w:t>
      </w:r>
    </w:p>
    <w:p w14:paraId="318A52DB">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r>
        <w:rPr>
          <w:rFonts w:hint="default" w:ascii="Calibri" w:hAnsi="Calibri" w:eastAsia="等线"/>
          <w:b w:val="0"/>
          <w:bCs w:val="0"/>
          <w:i/>
          <w:iCs/>
          <w:kern w:val="0"/>
          <w:sz w:val="24"/>
          <w:szCs w:val="24"/>
          <w:lang w:val="en-IN" w:eastAsia="zh-CN"/>
        </w:rPr>
        <w:t xml:space="preserve">    return f"{base}. {random.choice(extra_phrases)}"</w:t>
      </w:r>
    </w:p>
    <w:p w14:paraId="41678153">
      <w:pPr>
        <w:keepNext w:val="0"/>
        <w:keepLines w:val="0"/>
        <w:widowControl/>
        <w:suppressLineNumbers w:val="0"/>
        <w:spacing w:before="0" w:beforeAutospacing="0" w:after="0" w:afterAutospacing="0"/>
        <w:ind w:left="0" w:right="0"/>
        <w:jc w:val="both"/>
        <w:rPr>
          <w:rFonts w:hint="default" w:ascii="Calibri" w:hAnsi="Calibri" w:eastAsia="等线"/>
          <w:b w:val="0"/>
          <w:bCs w:val="0"/>
          <w:kern w:val="0"/>
          <w:sz w:val="24"/>
          <w:szCs w:val="24"/>
          <w:lang w:val="en-IN" w:eastAsia="zh-CN"/>
        </w:rPr>
      </w:pPr>
    </w:p>
    <w:p w14:paraId="102D225B">
      <w:pPr>
        <w:keepNext w:val="0"/>
        <w:keepLines w:val="0"/>
        <w:widowControl/>
        <w:suppressLineNumbers w:val="0"/>
        <w:spacing w:before="0" w:beforeAutospacing="0" w:after="0" w:afterAutospacing="0"/>
        <w:ind w:left="0" w:right="0"/>
        <w:jc w:val="both"/>
        <w:rPr>
          <w:rFonts w:hint="default" w:ascii="Calibri" w:hAnsi="Calibri" w:eastAsia="等线"/>
          <w:b w:val="0"/>
          <w:bCs w:val="0"/>
          <w:kern w:val="0"/>
          <w:sz w:val="24"/>
          <w:szCs w:val="24"/>
          <w:lang w:val="en-IN" w:eastAsia="zh-CN"/>
        </w:rPr>
      </w:pPr>
      <w:r>
        <w:rPr>
          <w:rFonts w:hint="default" w:ascii="Calibri" w:hAnsi="Calibri" w:eastAsia="等线"/>
          <w:b w:val="0"/>
          <w:bCs w:val="0"/>
          <w:kern w:val="0"/>
          <w:sz w:val="24"/>
          <w:szCs w:val="24"/>
          <w:lang w:val="en-IN" w:eastAsia="zh-CN"/>
        </w:rPr>
        <w:t>By mixing core feedback with stochastic post-fixes, the dataset maintained linguistic variety while preserving semantic intent. This was critical in simulating realistic feedback.</w:t>
      </w:r>
    </w:p>
    <w:p w14:paraId="69542351">
      <w:pPr>
        <w:keepNext w:val="0"/>
        <w:keepLines w:val="0"/>
        <w:widowControl/>
        <w:suppressLineNumbers w:val="0"/>
        <w:spacing w:before="0" w:beforeAutospacing="0" w:after="0" w:afterAutospacing="0"/>
        <w:ind w:left="0" w:right="0"/>
        <w:jc w:val="both"/>
        <w:rPr>
          <w:rFonts w:hint="default" w:ascii="Calibri" w:hAnsi="Calibri" w:eastAsia="等线"/>
          <w:b w:val="0"/>
          <w:bCs w:val="0"/>
          <w:kern w:val="0"/>
          <w:sz w:val="24"/>
          <w:szCs w:val="24"/>
          <w:lang w:val="en-IN" w:eastAsia="zh-CN"/>
        </w:rPr>
      </w:pPr>
    </w:p>
    <w:p w14:paraId="023B62D1">
      <w:pPr>
        <w:keepNext w:val="0"/>
        <w:keepLines w:val="0"/>
        <w:widowControl/>
        <w:suppressLineNumbers w:val="0"/>
        <w:spacing w:before="0" w:beforeAutospacing="0" w:after="0" w:afterAutospacing="0"/>
        <w:ind w:left="0" w:right="0"/>
        <w:jc w:val="both"/>
        <w:rPr>
          <w:rFonts w:hint="default" w:ascii="Calibri" w:hAnsi="Calibri" w:eastAsia="等线"/>
          <w:b w:val="0"/>
          <w:bCs w:val="0"/>
          <w:kern w:val="0"/>
          <w:sz w:val="24"/>
          <w:szCs w:val="24"/>
          <w:lang w:val="en-IN" w:eastAsia="zh-CN"/>
        </w:rPr>
      </w:pPr>
      <w:r>
        <w:rPr>
          <w:rFonts w:hint="default" w:ascii="Calibri" w:hAnsi="Calibri" w:eastAsia="等线"/>
          <w:b/>
          <w:bCs/>
          <w:kern w:val="0"/>
          <w:sz w:val="24"/>
          <w:szCs w:val="24"/>
          <w:lang w:val="en-IN" w:eastAsia="zh-CN"/>
        </w:rPr>
        <w:t>4. Evaluation Pipeline with Scikit-Learn</w:t>
      </w:r>
    </w:p>
    <w:p w14:paraId="14017669">
      <w:pPr>
        <w:keepNext w:val="0"/>
        <w:keepLines w:val="0"/>
        <w:widowControl/>
        <w:suppressLineNumbers w:val="0"/>
        <w:spacing w:before="0" w:beforeAutospacing="0" w:after="0" w:afterAutospacing="0"/>
        <w:ind w:left="0" w:right="0"/>
        <w:jc w:val="both"/>
        <w:rPr>
          <w:rFonts w:hint="default" w:ascii="Calibri" w:hAnsi="Calibri" w:eastAsia="等线"/>
          <w:b w:val="0"/>
          <w:bCs w:val="0"/>
          <w:kern w:val="0"/>
          <w:sz w:val="24"/>
          <w:szCs w:val="24"/>
          <w:lang w:val="en-IN" w:eastAsia="zh-CN"/>
        </w:rPr>
      </w:pPr>
      <w:r>
        <w:rPr>
          <w:rFonts w:hint="default" w:ascii="Calibri" w:hAnsi="Calibri" w:eastAsia="等线"/>
          <w:b w:val="0"/>
          <w:bCs w:val="0"/>
          <w:kern w:val="0"/>
          <w:sz w:val="24"/>
          <w:szCs w:val="24"/>
          <w:lang w:val="en-IN" w:eastAsia="zh-CN"/>
        </w:rPr>
        <w:t>To assess classification performance, metrics such as precision, recall, and F1-score were computed. Below is the evaluation pipeline that prints a classification report and plots a confusion matrix.</w:t>
      </w:r>
    </w:p>
    <w:p w14:paraId="1D7BE413">
      <w:pPr>
        <w:keepNext w:val="0"/>
        <w:keepLines w:val="0"/>
        <w:widowControl/>
        <w:suppressLineNumbers w:val="0"/>
        <w:spacing w:before="0" w:beforeAutospacing="0" w:after="0" w:afterAutospacing="0"/>
        <w:ind w:left="0" w:right="0"/>
        <w:jc w:val="both"/>
        <w:rPr>
          <w:rFonts w:hint="default" w:ascii="Calibri" w:hAnsi="Calibri" w:eastAsia="等线"/>
          <w:b w:val="0"/>
          <w:bCs w:val="0"/>
          <w:kern w:val="0"/>
          <w:sz w:val="24"/>
          <w:szCs w:val="24"/>
          <w:lang w:val="en-IN" w:eastAsia="zh-CN"/>
        </w:rPr>
      </w:pPr>
    </w:p>
    <w:p w14:paraId="09E5E5C1">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r>
        <w:rPr>
          <w:rFonts w:hint="default" w:ascii="Calibri" w:hAnsi="Calibri" w:eastAsia="等线"/>
          <w:b w:val="0"/>
          <w:bCs w:val="0"/>
          <w:i/>
          <w:iCs/>
          <w:kern w:val="0"/>
          <w:sz w:val="24"/>
          <w:szCs w:val="24"/>
          <w:lang w:val="en-IN" w:eastAsia="zh-CN"/>
        </w:rPr>
        <w:t>from sklearn.metrics import classification_report, confusion_matrix</w:t>
      </w:r>
    </w:p>
    <w:p w14:paraId="4962D68F">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r>
        <w:rPr>
          <w:rFonts w:hint="default" w:ascii="Calibri" w:hAnsi="Calibri" w:eastAsia="等线"/>
          <w:b w:val="0"/>
          <w:bCs w:val="0"/>
          <w:i/>
          <w:iCs/>
          <w:kern w:val="0"/>
          <w:sz w:val="24"/>
          <w:szCs w:val="24"/>
          <w:lang w:val="en-IN" w:eastAsia="zh-CN"/>
        </w:rPr>
        <w:t>import seaborn as sns</w:t>
      </w:r>
    </w:p>
    <w:p w14:paraId="27EC10E5">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p>
    <w:p w14:paraId="435736A0">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r>
        <w:rPr>
          <w:rFonts w:hint="default" w:ascii="Calibri" w:hAnsi="Calibri" w:eastAsia="等线"/>
          <w:b w:val="0"/>
          <w:bCs w:val="0"/>
          <w:i/>
          <w:iCs/>
          <w:kern w:val="0"/>
          <w:sz w:val="24"/>
          <w:szCs w:val="24"/>
          <w:lang w:val="en-IN" w:eastAsia="zh-CN"/>
        </w:rPr>
        <w:t># Evaluation report</w:t>
      </w:r>
    </w:p>
    <w:p w14:paraId="5D1898A9">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r>
        <w:rPr>
          <w:rFonts w:hint="default" w:ascii="Calibri" w:hAnsi="Calibri" w:eastAsia="等线"/>
          <w:b w:val="0"/>
          <w:bCs w:val="0"/>
          <w:i/>
          <w:iCs/>
          <w:kern w:val="0"/>
          <w:sz w:val="24"/>
          <w:szCs w:val="24"/>
          <w:lang w:val="en-IN" w:eastAsia="zh-CN"/>
        </w:rPr>
        <w:t>print(classification_report(df['category'], df['predicted_category']))</w:t>
      </w:r>
    </w:p>
    <w:p w14:paraId="21907323">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p>
    <w:p w14:paraId="20AAD023">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r>
        <w:rPr>
          <w:rFonts w:hint="default" w:ascii="Calibri" w:hAnsi="Calibri" w:eastAsia="等线"/>
          <w:b w:val="0"/>
          <w:bCs w:val="0"/>
          <w:i/>
          <w:iCs/>
          <w:kern w:val="0"/>
          <w:sz w:val="24"/>
          <w:szCs w:val="24"/>
          <w:lang w:val="en-IN" w:eastAsia="zh-CN"/>
        </w:rPr>
        <w:t># Confusion matrix visualization</w:t>
      </w:r>
    </w:p>
    <w:p w14:paraId="3AA00724">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r>
        <w:rPr>
          <w:rFonts w:hint="default" w:ascii="Calibri" w:hAnsi="Calibri" w:eastAsia="等线"/>
          <w:b w:val="0"/>
          <w:bCs w:val="0"/>
          <w:i/>
          <w:iCs/>
          <w:kern w:val="0"/>
          <w:sz w:val="24"/>
          <w:szCs w:val="24"/>
          <w:lang w:val="en-IN" w:eastAsia="zh-CN"/>
        </w:rPr>
        <w:t>cm = confusion_matrix(df['category'], df['predicted_category'])</w:t>
      </w:r>
    </w:p>
    <w:p w14:paraId="5F84B412">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r>
        <w:rPr>
          <w:rFonts w:hint="default" w:ascii="Calibri" w:hAnsi="Calibri" w:eastAsia="等线"/>
          <w:b w:val="0"/>
          <w:bCs w:val="0"/>
          <w:i/>
          <w:iCs/>
          <w:kern w:val="0"/>
          <w:sz w:val="24"/>
          <w:szCs w:val="24"/>
          <w:lang w:val="en-IN" w:eastAsia="zh-CN"/>
        </w:rPr>
        <w:t>sns.heatmap(cm, annot=True, fmt='d', cmap='Blues', xticklabels=categories, yticklabels=categories)</w:t>
      </w:r>
    </w:p>
    <w:p w14:paraId="5AEB2FE8">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r>
        <w:rPr>
          <w:rFonts w:hint="default" w:ascii="Calibri" w:hAnsi="Calibri" w:eastAsia="等线"/>
          <w:b w:val="0"/>
          <w:bCs w:val="0"/>
          <w:i/>
          <w:iCs/>
          <w:kern w:val="0"/>
          <w:sz w:val="24"/>
          <w:szCs w:val="24"/>
          <w:lang w:val="en-IN" w:eastAsia="zh-CN"/>
        </w:rPr>
        <w:t>plt.title("Confusion Matrix")</w:t>
      </w:r>
    </w:p>
    <w:p w14:paraId="52FB1AB3">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r>
        <w:rPr>
          <w:rFonts w:hint="default" w:ascii="Calibri" w:hAnsi="Calibri" w:eastAsia="等线"/>
          <w:b w:val="0"/>
          <w:bCs w:val="0"/>
          <w:i/>
          <w:iCs/>
          <w:kern w:val="0"/>
          <w:sz w:val="24"/>
          <w:szCs w:val="24"/>
          <w:lang w:val="en-IN" w:eastAsia="zh-CN"/>
        </w:rPr>
        <w:t>plt.xlabel("Predicted")</w:t>
      </w:r>
    </w:p>
    <w:p w14:paraId="5E813D9E">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r>
        <w:rPr>
          <w:rFonts w:hint="default" w:ascii="Calibri" w:hAnsi="Calibri" w:eastAsia="等线"/>
          <w:b w:val="0"/>
          <w:bCs w:val="0"/>
          <w:i/>
          <w:iCs/>
          <w:kern w:val="0"/>
          <w:sz w:val="24"/>
          <w:szCs w:val="24"/>
          <w:lang w:val="en-IN" w:eastAsia="zh-CN"/>
        </w:rPr>
        <w:t>plt.ylabel("Actual")</w:t>
      </w:r>
    </w:p>
    <w:p w14:paraId="026C9144">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r>
        <w:rPr>
          <w:rFonts w:hint="default" w:ascii="Calibri" w:hAnsi="Calibri" w:eastAsia="等线"/>
          <w:b w:val="0"/>
          <w:bCs w:val="0"/>
          <w:i/>
          <w:iCs/>
          <w:kern w:val="0"/>
          <w:sz w:val="24"/>
          <w:szCs w:val="24"/>
          <w:lang w:val="en-IN" w:eastAsia="zh-CN"/>
        </w:rPr>
        <w:t>plt.show()</w:t>
      </w:r>
    </w:p>
    <w:p w14:paraId="5CB49BD4">
      <w:pPr>
        <w:keepNext w:val="0"/>
        <w:keepLines w:val="0"/>
        <w:widowControl/>
        <w:suppressLineNumbers w:val="0"/>
        <w:spacing w:before="0" w:beforeAutospacing="0" w:after="0" w:afterAutospacing="0"/>
        <w:ind w:left="0" w:right="0"/>
        <w:jc w:val="both"/>
        <w:rPr>
          <w:rFonts w:hint="default" w:ascii="Calibri" w:hAnsi="Calibri" w:eastAsia="等线"/>
          <w:b w:val="0"/>
          <w:bCs w:val="0"/>
          <w:kern w:val="0"/>
          <w:sz w:val="24"/>
          <w:szCs w:val="24"/>
          <w:lang w:val="en-IN" w:eastAsia="zh-CN"/>
        </w:rPr>
      </w:pPr>
    </w:p>
    <w:p w14:paraId="551B4F8E">
      <w:pPr>
        <w:keepNext w:val="0"/>
        <w:keepLines w:val="0"/>
        <w:widowControl/>
        <w:suppressLineNumbers w:val="0"/>
        <w:spacing w:before="0" w:beforeAutospacing="0" w:after="0" w:afterAutospacing="0"/>
        <w:ind w:left="0" w:right="0"/>
        <w:jc w:val="both"/>
        <w:rPr>
          <w:rFonts w:hint="default" w:ascii="Calibri" w:hAnsi="Calibri" w:eastAsia="等线"/>
          <w:b w:val="0"/>
          <w:bCs w:val="0"/>
          <w:kern w:val="0"/>
          <w:sz w:val="24"/>
          <w:szCs w:val="24"/>
          <w:lang w:val="en-IN" w:eastAsia="zh-CN"/>
        </w:rPr>
      </w:pPr>
      <w:r>
        <w:rPr>
          <w:rFonts w:hint="default" w:ascii="Calibri" w:hAnsi="Calibri" w:eastAsia="等线"/>
          <w:b w:val="0"/>
          <w:bCs w:val="0"/>
          <w:kern w:val="0"/>
          <w:sz w:val="24"/>
          <w:szCs w:val="24"/>
          <w:lang w:val="en-IN" w:eastAsia="zh-CN"/>
        </w:rPr>
        <w:t>The classification report provided per-class and macro-average metrics, while the confusion matrix visually highlighted misclassification trends, particularly between semantically close categories.</w:t>
      </w:r>
    </w:p>
    <w:p w14:paraId="491D240B">
      <w:pPr>
        <w:keepNext w:val="0"/>
        <w:keepLines w:val="0"/>
        <w:widowControl/>
        <w:suppressLineNumbers w:val="0"/>
        <w:spacing w:before="0" w:beforeAutospacing="0" w:after="0" w:afterAutospacing="0"/>
        <w:ind w:left="0" w:right="0"/>
        <w:jc w:val="both"/>
        <w:rPr>
          <w:rFonts w:hint="default" w:ascii="Calibri" w:hAnsi="Calibri" w:eastAsia="等线"/>
          <w:b w:val="0"/>
          <w:bCs w:val="0"/>
          <w:kern w:val="0"/>
          <w:sz w:val="24"/>
          <w:szCs w:val="24"/>
          <w:lang w:val="en-IN" w:eastAsia="zh-CN"/>
        </w:rPr>
      </w:pPr>
    </w:p>
    <w:p w14:paraId="29E93E59">
      <w:pPr>
        <w:keepNext w:val="0"/>
        <w:keepLines w:val="0"/>
        <w:widowControl/>
        <w:suppressLineNumbers w:val="0"/>
        <w:spacing w:before="0" w:beforeAutospacing="0" w:after="0" w:afterAutospacing="0"/>
        <w:ind w:left="0" w:right="0"/>
        <w:jc w:val="both"/>
        <w:rPr>
          <w:rFonts w:hint="default" w:ascii="Calibri" w:hAnsi="Calibri" w:eastAsia="等线"/>
          <w:b/>
          <w:bCs/>
          <w:kern w:val="0"/>
          <w:sz w:val="24"/>
          <w:szCs w:val="24"/>
          <w:lang w:val="en-IN" w:eastAsia="zh-CN"/>
        </w:rPr>
      </w:pPr>
      <w:r>
        <w:rPr>
          <w:rFonts w:hint="default" w:ascii="Calibri" w:hAnsi="Calibri" w:eastAsia="等线"/>
          <w:b/>
          <w:bCs/>
          <w:kern w:val="0"/>
          <w:sz w:val="24"/>
          <w:szCs w:val="24"/>
          <w:lang w:val="en-IN" w:eastAsia="zh-CN"/>
        </w:rPr>
        <w:t>5. Handling Model Output Noise</w:t>
      </w:r>
    </w:p>
    <w:p w14:paraId="5A285880">
      <w:pPr>
        <w:keepNext w:val="0"/>
        <w:keepLines w:val="0"/>
        <w:widowControl/>
        <w:suppressLineNumbers w:val="0"/>
        <w:spacing w:before="0" w:beforeAutospacing="0" w:after="0" w:afterAutospacing="0"/>
        <w:ind w:left="0" w:right="0"/>
        <w:jc w:val="both"/>
        <w:rPr>
          <w:rFonts w:hint="default" w:ascii="Calibri" w:hAnsi="Calibri" w:eastAsia="等线"/>
          <w:b w:val="0"/>
          <w:bCs w:val="0"/>
          <w:kern w:val="0"/>
          <w:sz w:val="24"/>
          <w:szCs w:val="24"/>
          <w:lang w:val="en-IN" w:eastAsia="zh-CN"/>
        </w:rPr>
      </w:pPr>
      <w:r>
        <w:rPr>
          <w:rFonts w:hint="default" w:ascii="Calibri" w:hAnsi="Calibri" w:eastAsia="等线"/>
          <w:b w:val="0"/>
          <w:bCs w:val="0"/>
          <w:kern w:val="0"/>
          <w:sz w:val="24"/>
          <w:szCs w:val="24"/>
          <w:lang w:val="en-IN" w:eastAsia="zh-CN"/>
        </w:rPr>
        <w:t>Generative models sometimes produce unexpected outputs like typos, repeated words, or off-label predictions. To mitigate this, basic postprocessing was applied to clean the results and map them to valid category labels.</w:t>
      </w:r>
    </w:p>
    <w:p w14:paraId="3EE5EE91">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r>
        <w:rPr>
          <w:rFonts w:hint="default" w:ascii="Calibri" w:hAnsi="Calibri" w:eastAsia="等线"/>
          <w:b w:val="0"/>
          <w:bCs w:val="0"/>
          <w:i/>
          <w:iCs/>
          <w:kern w:val="0"/>
          <w:sz w:val="24"/>
          <w:szCs w:val="24"/>
          <w:lang w:val="en-IN" w:eastAsia="zh-CN"/>
        </w:rPr>
        <w:t>def clean_prediction(pred, categories):</w:t>
      </w:r>
    </w:p>
    <w:p w14:paraId="3CE76C86">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r>
        <w:rPr>
          <w:rFonts w:hint="default" w:ascii="Calibri" w:hAnsi="Calibri" w:eastAsia="等线"/>
          <w:b w:val="0"/>
          <w:bCs w:val="0"/>
          <w:i/>
          <w:iCs/>
          <w:kern w:val="0"/>
          <w:sz w:val="24"/>
          <w:szCs w:val="24"/>
          <w:lang w:val="en-IN" w:eastAsia="zh-CN"/>
        </w:rPr>
        <w:t xml:space="preserve">    pred = pred.strip().lower()</w:t>
      </w:r>
    </w:p>
    <w:p w14:paraId="77D0C8EA">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r>
        <w:rPr>
          <w:rFonts w:hint="default" w:ascii="Calibri" w:hAnsi="Calibri" w:eastAsia="等线"/>
          <w:b w:val="0"/>
          <w:bCs w:val="0"/>
          <w:i/>
          <w:iCs/>
          <w:kern w:val="0"/>
          <w:sz w:val="24"/>
          <w:szCs w:val="24"/>
          <w:lang w:val="en-IN" w:eastAsia="zh-CN"/>
        </w:rPr>
        <w:t xml:space="preserve">    for cat in categories:</w:t>
      </w:r>
    </w:p>
    <w:p w14:paraId="1095DF12">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r>
        <w:rPr>
          <w:rFonts w:hint="default" w:ascii="Calibri" w:hAnsi="Calibri" w:eastAsia="等线"/>
          <w:b w:val="0"/>
          <w:bCs w:val="0"/>
          <w:i/>
          <w:iCs/>
          <w:kern w:val="0"/>
          <w:sz w:val="24"/>
          <w:szCs w:val="24"/>
          <w:lang w:val="en-IN" w:eastAsia="zh-CN"/>
        </w:rPr>
        <w:t xml:space="preserve">        if cat.lower() in pred:</w:t>
      </w:r>
    </w:p>
    <w:p w14:paraId="7C8051B2">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r>
        <w:rPr>
          <w:rFonts w:hint="default" w:ascii="Calibri" w:hAnsi="Calibri" w:eastAsia="等线"/>
          <w:b w:val="0"/>
          <w:bCs w:val="0"/>
          <w:i/>
          <w:iCs/>
          <w:kern w:val="0"/>
          <w:sz w:val="24"/>
          <w:szCs w:val="24"/>
          <w:lang w:val="en-IN" w:eastAsia="zh-CN"/>
        </w:rPr>
        <w:t xml:space="preserve">            return cat</w:t>
      </w:r>
    </w:p>
    <w:p w14:paraId="127247BF">
      <w:pPr>
        <w:keepNext w:val="0"/>
        <w:keepLines w:val="0"/>
        <w:widowControl/>
        <w:suppressLineNumbers w:val="0"/>
        <w:spacing w:before="0" w:beforeAutospacing="0" w:after="0" w:afterAutospacing="0"/>
        <w:ind w:left="0" w:right="0"/>
        <w:jc w:val="left"/>
        <w:rPr>
          <w:rFonts w:hint="default" w:ascii="Calibri" w:hAnsi="Calibri" w:eastAsia="等线"/>
          <w:b w:val="0"/>
          <w:bCs w:val="0"/>
          <w:i/>
          <w:iCs/>
          <w:kern w:val="0"/>
          <w:sz w:val="24"/>
          <w:szCs w:val="24"/>
          <w:lang w:val="en-IN" w:eastAsia="zh-CN"/>
        </w:rPr>
      </w:pPr>
      <w:r>
        <w:rPr>
          <w:rFonts w:hint="default" w:ascii="Calibri" w:hAnsi="Calibri" w:eastAsia="等线"/>
          <w:b w:val="0"/>
          <w:bCs w:val="0"/>
          <w:i/>
          <w:iCs/>
          <w:kern w:val="0"/>
          <w:sz w:val="24"/>
          <w:szCs w:val="24"/>
          <w:lang w:val="en-IN" w:eastAsia="zh-CN"/>
        </w:rPr>
        <w:t xml:space="preserve">    return "Unknown"</w:t>
      </w:r>
    </w:p>
    <w:p w14:paraId="5CD5615E">
      <w:pPr>
        <w:keepNext w:val="0"/>
        <w:keepLines w:val="0"/>
        <w:widowControl/>
        <w:suppressLineNumbers w:val="0"/>
        <w:spacing w:before="0" w:beforeAutospacing="0" w:after="0" w:afterAutospacing="0"/>
        <w:ind w:left="0" w:right="0"/>
        <w:jc w:val="both"/>
        <w:rPr>
          <w:rFonts w:hint="default" w:ascii="Calibri" w:hAnsi="Calibri" w:eastAsia="等线"/>
          <w:b w:val="0"/>
          <w:bCs w:val="0"/>
          <w:kern w:val="0"/>
          <w:sz w:val="24"/>
          <w:szCs w:val="24"/>
          <w:lang w:val="en-IN" w:eastAsia="zh-CN"/>
        </w:rPr>
      </w:pPr>
    </w:p>
    <w:p w14:paraId="365BB36B">
      <w:pPr>
        <w:keepNext w:val="0"/>
        <w:keepLines w:val="0"/>
        <w:widowControl/>
        <w:suppressLineNumbers w:val="0"/>
        <w:spacing w:before="0" w:beforeAutospacing="0" w:after="0" w:afterAutospacing="0"/>
        <w:ind w:left="0" w:right="0"/>
        <w:jc w:val="both"/>
        <w:rPr>
          <w:rFonts w:hint="default" w:ascii="Calibri" w:hAnsi="Calibri" w:eastAsia="等线"/>
          <w:b w:val="0"/>
          <w:bCs w:val="0"/>
          <w:kern w:val="0"/>
          <w:sz w:val="24"/>
          <w:szCs w:val="24"/>
          <w:lang w:val="en-IN" w:eastAsia="zh-CN"/>
        </w:rPr>
      </w:pPr>
      <w:r>
        <w:rPr>
          <w:rFonts w:hint="default" w:ascii="Calibri" w:hAnsi="Calibri" w:eastAsia="等线"/>
          <w:b w:val="0"/>
          <w:bCs w:val="0"/>
          <w:kern w:val="0"/>
          <w:sz w:val="24"/>
          <w:szCs w:val="24"/>
          <w:lang w:val="en-IN" w:eastAsia="zh-CN"/>
        </w:rPr>
        <w:t>This function ensures robustness by identifying the closest valid label from the prediction, increasing the model's reliability without needing additional training.</w:t>
      </w:r>
    </w:p>
    <w:p w14:paraId="14E773E2">
      <w:pPr>
        <w:keepNext w:val="0"/>
        <w:keepLines w:val="0"/>
        <w:widowControl/>
        <w:suppressLineNumbers w:val="0"/>
        <w:spacing w:before="0" w:beforeAutospacing="0" w:after="0" w:afterAutospacing="0"/>
        <w:ind w:left="0" w:right="0"/>
        <w:jc w:val="both"/>
        <w:rPr>
          <w:rFonts w:hint="default" w:ascii="Calibri" w:hAnsi="Calibri" w:eastAsia="等线"/>
          <w:b w:val="0"/>
          <w:bCs w:val="0"/>
          <w:kern w:val="0"/>
          <w:sz w:val="24"/>
          <w:szCs w:val="24"/>
          <w:lang w:val="en-IN" w:eastAsia="zh-CN"/>
        </w:rPr>
      </w:pPr>
    </w:p>
    <w:p w14:paraId="19B629F5">
      <w:pPr>
        <w:keepNext w:val="0"/>
        <w:keepLines w:val="0"/>
        <w:widowControl/>
        <w:suppressLineNumbers w:val="0"/>
        <w:spacing w:before="0" w:beforeAutospacing="0" w:after="0" w:afterAutospacing="0"/>
        <w:ind w:left="0" w:right="0"/>
        <w:jc w:val="both"/>
        <w:rPr>
          <w:rFonts w:hint="default" w:ascii="Calibri" w:hAnsi="Calibri" w:eastAsia="等线"/>
          <w:b/>
          <w:bCs/>
          <w:kern w:val="0"/>
          <w:sz w:val="44"/>
          <w:szCs w:val="44"/>
          <w:lang w:val="en-IN" w:eastAsia="zh-CN"/>
        </w:rPr>
      </w:pPr>
      <w:r>
        <w:rPr>
          <w:rFonts w:hint="default" w:ascii="Calibri" w:hAnsi="Calibri" w:eastAsia="等线"/>
          <w:b/>
          <w:bCs/>
          <w:kern w:val="0"/>
          <w:sz w:val="44"/>
          <w:szCs w:val="44"/>
          <w:lang w:val="en-IN" w:eastAsia="zh-CN"/>
        </w:rPr>
        <w:t>Screenshots / Output Results</w:t>
      </w:r>
    </w:p>
    <w:p w14:paraId="20C5BCE8">
      <w:pPr>
        <w:keepNext w:val="0"/>
        <w:keepLines w:val="0"/>
        <w:widowControl/>
        <w:numPr>
          <w:numId w:val="0"/>
        </w:numPr>
        <w:suppressLineNumbers w:val="0"/>
        <w:spacing w:before="0" w:beforeAutospacing="0" w:after="0" w:afterAutospacing="0"/>
        <w:ind w:right="0" w:rightChars="0"/>
        <w:jc w:val="both"/>
        <w:rPr>
          <w:rFonts w:hint="default" w:ascii="Calibri" w:hAnsi="Calibri" w:eastAsia="等线"/>
          <w:b/>
          <w:bCs/>
          <w:kern w:val="0"/>
          <w:sz w:val="24"/>
          <w:szCs w:val="24"/>
          <w:lang w:val="en-IN" w:eastAsia="zh-CN"/>
        </w:rPr>
      </w:pPr>
      <w:r>
        <w:rPr>
          <w:rFonts w:hint="default" w:ascii="Calibri" w:hAnsi="Calibri" w:eastAsia="等线"/>
          <w:b/>
          <w:bCs/>
          <w:kern w:val="0"/>
          <w:sz w:val="24"/>
          <w:szCs w:val="24"/>
          <w:lang w:val="en-IN" w:eastAsia="zh-CN"/>
        </w:rPr>
        <w:t>fabricated_dataset.csv</w:t>
      </w:r>
    </w:p>
    <w:p w14:paraId="194EF046">
      <w:pPr>
        <w:keepNext w:val="0"/>
        <w:keepLines w:val="0"/>
        <w:widowControl/>
        <w:numPr>
          <w:numId w:val="0"/>
        </w:numPr>
        <w:suppressLineNumbers w:val="0"/>
        <w:spacing w:before="0" w:beforeAutospacing="0" w:after="0" w:afterAutospacing="0"/>
        <w:ind w:right="0" w:rightChars="0"/>
        <w:jc w:val="both"/>
      </w:pPr>
      <w:r>
        <w:drawing>
          <wp:inline distT="0" distB="0" distL="114300" distR="114300">
            <wp:extent cx="5266690" cy="2840355"/>
            <wp:effectExtent l="0" t="0" r="3810" b="444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8"/>
                    <a:stretch>
                      <a:fillRect/>
                    </a:stretch>
                  </pic:blipFill>
                  <pic:spPr>
                    <a:xfrm>
                      <a:off x="0" y="0"/>
                      <a:ext cx="5266690" cy="2840355"/>
                    </a:xfrm>
                    <a:prstGeom prst="rect">
                      <a:avLst/>
                    </a:prstGeom>
                    <a:noFill/>
                    <a:ln>
                      <a:noFill/>
                    </a:ln>
                  </pic:spPr>
                </pic:pic>
              </a:graphicData>
            </a:graphic>
          </wp:inline>
        </w:drawing>
      </w:r>
    </w:p>
    <w:p w14:paraId="39032E46">
      <w:pPr>
        <w:keepNext w:val="0"/>
        <w:keepLines w:val="0"/>
        <w:widowControl/>
        <w:numPr>
          <w:numId w:val="0"/>
        </w:numPr>
        <w:suppressLineNumbers w:val="0"/>
        <w:spacing w:before="0" w:beforeAutospacing="0" w:after="0" w:afterAutospacing="0"/>
        <w:ind w:right="0" w:rightChars="0"/>
        <w:jc w:val="both"/>
      </w:pPr>
    </w:p>
    <w:p w14:paraId="18DEDB76">
      <w:pPr>
        <w:keepNext w:val="0"/>
        <w:keepLines w:val="0"/>
        <w:widowControl/>
        <w:numPr>
          <w:numId w:val="0"/>
        </w:numPr>
        <w:suppressLineNumbers w:val="0"/>
        <w:spacing w:before="0" w:beforeAutospacing="0" w:after="0" w:afterAutospacing="0"/>
        <w:ind w:right="0" w:rightChars="0"/>
        <w:jc w:val="both"/>
        <w:rPr>
          <w:rFonts w:hint="default"/>
          <w:b w:val="0"/>
          <w:bCs w:val="0"/>
          <w:lang w:val="en-IN"/>
        </w:rPr>
      </w:pPr>
      <w:r>
        <w:rPr>
          <w:rFonts w:hint="default"/>
          <w:b/>
          <w:bCs/>
          <w:lang w:val="en-IN"/>
        </w:rPr>
        <w:t xml:space="preserve">predicted_dataset.csv </w:t>
      </w:r>
      <w:r>
        <w:rPr>
          <w:rFonts w:hint="default"/>
          <w:b w:val="0"/>
          <w:bCs w:val="0"/>
          <w:lang w:val="en-IN"/>
        </w:rPr>
        <w:t>(after classification Google Flan T-5)</w:t>
      </w:r>
    </w:p>
    <w:p w14:paraId="42B9E3FE">
      <w:pPr>
        <w:keepNext w:val="0"/>
        <w:keepLines w:val="0"/>
        <w:widowControl/>
        <w:numPr>
          <w:numId w:val="0"/>
        </w:numPr>
        <w:suppressLineNumbers w:val="0"/>
        <w:spacing w:before="0" w:beforeAutospacing="0" w:after="0" w:afterAutospacing="0"/>
        <w:ind w:right="0" w:rightChars="0"/>
        <w:jc w:val="both"/>
      </w:pPr>
      <w:r>
        <w:drawing>
          <wp:inline distT="0" distB="0" distL="114300" distR="114300">
            <wp:extent cx="5262880" cy="2500630"/>
            <wp:effectExtent l="0" t="0" r="7620" b="127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9"/>
                    <a:stretch>
                      <a:fillRect/>
                    </a:stretch>
                  </pic:blipFill>
                  <pic:spPr>
                    <a:xfrm>
                      <a:off x="0" y="0"/>
                      <a:ext cx="5262880" cy="2500630"/>
                    </a:xfrm>
                    <a:prstGeom prst="rect">
                      <a:avLst/>
                    </a:prstGeom>
                    <a:noFill/>
                    <a:ln>
                      <a:noFill/>
                    </a:ln>
                  </pic:spPr>
                </pic:pic>
              </a:graphicData>
            </a:graphic>
          </wp:inline>
        </w:drawing>
      </w:r>
    </w:p>
    <w:p w14:paraId="64B73913">
      <w:pPr>
        <w:keepNext w:val="0"/>
        <w:keepLines w:val="0"/>
        <w:widowControl/>
        <w:numPr>
          <w:numId w:val="0"/>
        </w:numPr>
        <w:suppressLineNumbers w:val="0"/>
        <w:spacing w:before="0" w:beforeAutospacing="0" w:after="0" w:afterAutospacing="0"/>
        <w:ind w:right="0" w:rightChars="0"/>
        <w:jc w:val="both"/>
      </w:pPr>
    </w:p>
    <w:p w14:paraId="1FA2554B">
      <w:pPr>
        <w:keepNext w:val="0"/>
        <w:keepLines w:val="0"/>
        <w:widowControl/>
        <w:numPr>
          <w:numId w:val="0"/>
        </w:numPr>
        <w:suppressLineNumbers w:val="0"/>
        <w:spacing w:before="0" w:beforeAutospacing="0" w:after="0" w:afterAutospacing="0"/>
        <w:ind w:right="0" w:rightChars="0"/>
        <w:jc w:val="both"/>
        <w:sectPr>
          <w:pgSz w:w="11906" w:h="16838"/>
          <w:pgMar w:top="1440" w:right="1800" w:bottom="1440" w:left="1800" w:header="720" w:footer="720" w:gutter="0"/>
          <w:pgNumType w:fmt="decimal"/>
          <w:cols w:space="720" w:num="1"/>
          <w:docGrid w:linePitch="360" w:charSpace="0"/>
        </w:sectPr>
      </w:pPr>
    </w:p>
    <w:p w14:paraId="0242CE92">
      <w:pPr>
        <w:keepNext w:val="0"/>
        <w:keepLines w:val="0"/>
        <w:widowControl/>
        <w:numPr>
          <w:numId w:val="0"/>
        </w:numPr>
        <w:suppressLineNumbers w:val="0"/>
        <w:spacing w:before="0" w:beforeAutospacing="0" w:after="0" w:afterAutospacing="0"/>
        <w:ind w:right="0" w:rightChars="0"/>
        <w:jc w:val="both"/>
        <w:rPr>
          <w:rFonts w:hint="default"/>
          <w:lang w:val="en-IN" w:eastAsia="zh-CN"/>
        </w:rPr>
      </w:pPr>
      <w:r>
        <w:rPr>
          <w:rFonts w:hint="default"/>
          <w:b/>
          <w:bCs/>
          <w:lang w:val="en-IN" w:eastAsia="zh-CN"/>
        </w:rPr>
        <w:t>Class Distribution of fabricated data</w:t>
      </w:r>
    </w:p>
    <w:p w14:paraId="67CA1B2A">
      <w:pPr>
        <w:keepNext w:val="0"/>
        <w:keepLines w:val="0"/>
        <w:widowControl/>
        <w:numPr>
          <w:numId w:val="0"/>
        </w:numPr>
        <w:suppressLineNumbers w:val="0"/>
        <w:spacing w:before="0" w:beforeAutospacing="0" w:after="0" w:afterAutospacing="0"/>
        <w:ind w:right="0" w:rightChars="0"/>
        <w:jc w:val="both"/>
      </w:pPr>
      <w:r>
        <w:drawing>
          <wp:inline distT="0" distB="0" distL="114300" distR="114300">
            <wp:extent cx="5269230" cy="2994660"/>
            <wp:effectExtent l="0" t="0" r="1270" b="254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0"/>
                    <a:stretch>
                      <a:fillRect/>
                    </a:stretch>
                  </pic:blipFill>
                  <pic:spPr>
                    <a:xfrm>
                      <a:off x="0" y="0"/>
                      <a:ext cx="5269230" cy="2994660"/>
                    </a:xfrm>
                    <a:prstGeom prst="rect">
                      <a:avLst/>
                    </a:prstGeom>
                    <a:noFill/>
                    <a:ln>
                      <a:noFill/>
                    </a:ln>
                  </pic:spPr>
                </pic:pic>
              </a:graphicData>
            </a:graphic>
          </wp:inline>
        </w:drawing>
      </w:r>
    </w:p>
    <w:p w14:paraId="495BD539">
      <w:pPr>
        <w:keepNext w:val="0"/>
        <w:keepLines w:val="0"/>
        <w:widowControl/>
        <w:numPr>
          <w:numId w:val="0"/>
        </w:numPr>
        <w:suppressLineNumbers w:val="0"/>
        <w:spacing w:before="0" w:beforeAutospacing="0" w:after="0" w:afterAutospacing="0"/>
        <w:ind w:right="0" w:rightChars="0"/>
        <w:jc w:val="both"/>
        <w:rPr>
          <w:rFonts w:hint="default"/>
          <w:lang w:val="en-IN" w:eastAsia="zh-CN"/>
        </w:rPr>
      </w:pPr>
      <w:r>
        <w:rPr>
          <w:rFonts w:hint="default"/>
          <w:b/>
          <w:bCs/>
          <w:lang w:val="en-IN" w:eastAsia="zh-CN"/>
        </w:rPr>
        <w:t>Text Length Analysis for Fabricated Data</w:t>
      </w:r>
    </w:p>
    <w:p w14:paraId="3706D2D7">
      <w:pPr>
        <w:keepNext w:val="0"/>
        <w:keepLines w:val="0"/>
        <w:widowControl/>
        <w:numPr>
          <w:numId w:val="0"/>
        </w:numPr>
        <w:suppressLineNumbers w:val="0"/>
        <w:spacing w:before="0" w:beforeAutospacing="0" w:after="0" w:afterAutospacing="0"/>
        <w:ind w:right="0" w:rightChars="0"/>
        <w:jc w:val="both"/>
      </w:pPr>
      <w:r>
        <w:drawing>
          <wp:inline distT="0" distB="0" distL="114300" distR="114300">
            <wp:extent cx="5263515" cy="1955800"/>
            <wp:effectExtent l="0" t="0" r="698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1"/>
                    <a:stretch>
                      <a:fillRect/>
                    </a:stretch>
                  </pic:blipFill>
                  <pic:spPr>
                    <a:xfrm>
                      <a:off x="0" y="0"/>
                      <a:ext cx="5263515" cy="1955800"/>
                    </a:xfrm>
                    <a:prstGeom prst="rect">
                      <a:avLst/>
                    </a:prstGeom>
                    <a:noFill/>
                    <a:ln>
                      <a:noFill/>
                    </a:ln>
                  </pic:spPr>
                </pic:pic>
              </a:graphicData>
            </a:graphic>
          </wp:inline>
        </w:drawing>
      </w:r>
    </w:p>
    <w:p w14:paraId="4643303D">
      <w:pPr>
        <w:keepNext w:val="0"/>
        <w:keepLines w:val="0"/>
        <w:widowControl/>
        <w:numPr>
          <w:numId w:val="0"/>
        </w:numPr>
        <w:suppressLineNumbers w:val="0"/>
        <w:spacing w:before="0" w:beforeAutospacing="0" w:after="0" w:afterAutospacing="0"/>
        <w:ind w:right="0" w:rightChars="0"/>
        <w:jc w:val="both"/>
        <w:rPr>
          <w:rFonts w:hint="default"/>
          <w:b/>
          <w:bCs/>
          <w:lang w:val="en-IN"/>
        </w:rPr>
      </w:pPr>
      <w:r>
        <w:rPr>
          <w:rFonts w:hint="default"/>
          <w:b/>
          <w:bCs/>
          <w:lang w:val="en-IN"/>
        </w:rPr>
        <w:t>Word Cloud for most used words in Fabricated Data</w:t>
      </w:r>
    </w:p>
    <w:p w14:paraId="1626F50B">
      <w:pPr>
        <w:keepNext w:val="0"/>
        <w:keepLines w:val="0"/>
        <w:widowControl/>
        <w:numPr>
          <w:numId w:val="0"/>
        </w:numPr>
        <w:suppressLineNumbers w:val="0"/>
        <w:spacing w:before="0" w:beforeAutospacing="0" w:after="0" w:afterAutospacing="0"/>
        <w:ind w:right="0" w:rightChars="0"/>
        <w:jc w:val="both"/>
      </w:pPr>
      <w:r>
        <w:drawing>
          <wp:inline distT="0" distB="0" distL="114300" distR="114300">
            <wp:extent cx="5270500" cy="3187065"/>
            <wp:effectExtent l="0" t="0" r="0" b="63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2"/>
                    <a:stretch>
                      <a:fillRect/>
                    </a:stretch>
                  </pic:blipFill>
                  <pic:spPr>
                    <a:xfrm>
                      <a:off x="0" y="0"/>
                      <a:ext cx="5270500" cy="3187065"/>
                    </a:xfrm>
                    <a:prstGeom prst="rect">
                      <a:avLst/>
                    </a:prstGeom>
                    <a:noFill/>
                    <a:ln>
                      <a:noFill/>
                    </a:ln>
                  </pic:spPr>
                </pic:pic>
              </a:graphicData>
            </a:graphic>
          </wp:inline>
        </w:drawing>
      </w:r>
    </w:p>
    <w:p w14:paraId="0DF02158">
      <w:pPr>
        <w:keepNext w:val="0"/>
        <w:keepLines w:val="0"/>
        <w:widowControl/>
        <w:numPr>
          <w:numId w:val="0"/>
        </w:numPr>
        <w:suppressLineNumbers w:val="0"/>
        <w:spacing w:before="0" w:beforeAutospacing="0" w:after="0" w:afterAutospacing="0"/>
        <w:ind w:right="0" w:rightChars="0"/>
        <w:jc w:val="both"/>
        <w:rPr>
          <w:rFonts w:hint="default"/>
          <w:b/>
          <w:bCs/>
          <w:lang w:val="en-IN"/>
        </w:rPr>
      </w:pPr>
      <w:r>
        <w:rPr>
          <w:rFonts w:hint="default"/>
          <w:b/>
          <w:bCs/>
          <w:lang w:val="en-IN"/>
        </w:rPr>
        <w:t>Fabricated Dataset Summary</w:t>
      </w:r>
    </w:p>
    <w:p w14:paraId="703A8293">
      <w:pPr>
        <w:keepNext w:val="0"/>
        <w:keepLines w:val="0"/>
        <w:widowControl/>
        <w:numPr>
          <w:numId w:val="0"/>
        </w:numPr>
        <w:suppressLineNumbers w:val="0"/>
        <w:spacing w:before="0" w:beforeAutospacing="0" w:after="0" w:afterAutospacing="0"/>
        <w:ind w:right="0" w:rightChars="0"/>
        <w:jc w:val="both"/>
      </w:pPr>
      <w:r>
        <w:drawing>
          <wp:inline distT="0" distB="0" distL="114300" distR="114300">
            <wp:extent cx="5269865" cy="2269490"/>
            <wp:effectExtent l="0" t="0" r="635" b="381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13"/>
                    <a:stretch>
                      <a:fillRect/>
                    </a:stretch>
                  </pic:blipFill>
                  <pic:spPr>
                    <a:xfrm>
                      <a:off x="0" y="0"/>
                      <a:ext cx="5269865" cy="2269490"/>
                    </a:xfrm>
                    <a:prstGeom prst="rect">
                      <a:avLst/>
                    </a:prstGeom>
                    <a:noFill/>
                    <a:ln>
                      <a:noFill/>
                    </a:ln>
                  </pic:spPr>
                </pic:pic>
              </a:graphicData>
            </a:graphic>
          </wp:inline>
        </w:drawing>
      </w:r>
    </w:p>
    <w:p w14:paraId="11223CE9">
      <w:pPr>
        <w:keepNext w:val="0"/>
        <w:keepLines w:val="0"/>
        <w:widowControl/>
        <w:numPr>
          <w:numId w:val="0"/>
        </w:numPr>
        <w:suppressLineNumbers w:val="0"/>
        <w:spacing w:before="0" w:beforeAutospacing="0" w:after="0" w:afterAutospacing="0"/>
        <w:ind w:right="0" w:rightChars="0"/>
        <w:jc w:val="both"/>
      </w:pPr>
    </w:p>
    <w:p w14:paraId="6413EDAC">
      <w:pPr>
        <w:keepNext w:val="0"/>
        <w:keepLines w:val="0"/>
        <w:widowControl/>
        <w:numPr>
          <w:numId w:val="0"/>
        </w:numPr>
        <w:suppressLineNumbers w:val="0"/>
        <w:spacing w:before="0" w:beforeAutospacing="0" w:after="0" w:afterAutospacing="0"/>
        <w:ind w:right="0" w:rightChars="0"/>
        <w:jc w:val="both"/>
        <w:rPr>
          <w:rFonts w:hint="default"/>
          <w:lang w:val="en-IN"/>
        </w:rPr>
      </w:pPr>
      <w:r>
        <w:rPr>
          <w:rFonts w:hint="default"/>
          <w:b/>
          <w:bCs/>
          <w:lang w:val="en-IN"/>
        </w:rPr>
        <w:t>Google Flan T-5 Classification Report</w:t>
      </w:r>
    </w:p>
    <w:p w14:paraId="6AE35E30">
      <w:pPr>
        <w:keepNext w:val="0"/>
        <w:keepLines w:val="0"/>
        <w:widowControl/>
        <w:numPr>
          <w:numId w:val="0"/>
        </w:numPr>
        <w:suppressLineNumbers w:val="0"/>
        <w:spacing w:before="0" w:beforeAutospacing="0" w:after="0" w:afterAutospacing="0"/>
        <w:ind w:right="0" w:rightChars="0"/>
        <w:jc w:val="both"/>
      </w:pPr>
      <w:r>
        <w:drawing>
          <wp:inline distT="0" distB="0" distL="114300" distR="114300">
            <wp:extent cx="5277485" cy="4660900"/>
            <wp:effectExtent l="0" t="0" r="5715"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14"/>
                    <a:stretch>
                      <a:fillRect/>
                    </a:stretch>
                  </pic:blipFill>
                  <pic:spPr>
                    <a:xfrm>
                      <a:off x="0" y="0"/>
                      <a:ext cx="5277485" cy="4660900"/>
                    </a:xfrm>
                    <a:prstGeom prst="rect">
                      <a:avLst/>
                    </a:prstGeom>
                    <a:noFill/>
                    <a:ln>
                      <a:noFill/>
                    </a:ln>
                  </pic:spPr>
                </pic:pic>
              </a:graphicData>
            </a:graphic>
          </wp:inline>
        </w:drawing>
      </w:r>
    </w:p>
    <w:p w14:paraId="72EB30F9">
      <w:pPr>
        <w:keepNext w:val="0"/>
        <w:keepLines w:val="0"/>
        <w:widowControl/>
        <w:numPr>
          <w:numId w:val="0"/>
        </w:numPr>
        <w:suppressLineNumbers w:val="0"/>
        <w:spacing w:before="0" w:beforeAutospacing="0" w:after="0" w:afterAutospacing="0"/>
        <w:ind w:right="0" w:rightChars="0"/>
        <w:jc w:val="both"/>
        <w:rPr>
          <w:rFonts w:hint="default"/>
          <w:lang w:val="en-IN"/>
        </w:rPr>
      </w:pPr>
      <w:r>
        <w:rPr>
          <w:rFonts w:hint="default"/>
          <w:lang w:val="en-IN"/>
        </w:rPr>
        <w:t>Overall Model Accuracy: 86%</w:t>
      </w:r>
    </w:p>
    <w:p w14:paraId="43BBB3EC">
      <w:pPr>
        <w:keepNext w:val="0"/>
        <w:keepLines w:val="0"/>
        <w:widowControl/>
        <w:numPr>
          <w:numId w:val="0"/>
        </w:numPr>
        <w:suppressLineNumbers w:val="0"/>
        <w:spacing w:before="0" w:beforeAutospacing="0" w:after="0" w:afterAutospacing="0"/>
        <w:ind w:right="0" w:rightChars="0"/>
        <w:jc w:val="both"/>
        <w:rPr>
          <w:rFonts w:hint="default"/>
          <w:lang w:val="en-IN"/>
        </w:rPr>
        <w:sectPr>
          <w:pgSz w:w="11906" w:h="16838"/>
          <w:pgMar w:top="1440" w:right="1800" w:bottom="1440" w:left="1800" w:header="720" w:footer="720" w:gutter="0"/>
          <w:pgNumType w:fmt="decimal"/>
          <w:cols w:space="720" w:num="1"/>
          <w:docGrid w:linePitch="360" w:charSpace="0"/>
        </w:sectPr>
      </w:pPr>
    </w:p>
    <w:p w14:paraId="73BA1524">
      <w:pPr>
        <w:keepNext w:val="0"/>
        <w:keepLines w:val="0"/>
        <w:widowControl/>
        <w:numPr>
          <w:numId w:val="0"/>
        </w:numPr>
        <w:suppressLineNumbers w:val="0"/>
        <w:spacing w:before="0" w:beforeAutospacing="0" w:after="0" w:afterAutospacing="0"/>
        <w:ind w:right="0" w:rightChars="0"/>
        <w:jc w:val="both"/>
        <w:rPr>
          <w:rFonts w:hint="default"/>
          <w:b/>
          <w:bCs/>
          <w:lang w:val="en-IN"/>
        </w:rPr>
      </w:pPr>
      <w:r>
        <w:rPr>
          <w:rFonts w:hint="default"/>
          <w:b/>
          <w:bCs/>
          <w:lang w:val="en-IN"/>
        </w:rPr>
        <w:t>Confusion Matrix for Predicted vs Actual Classifications</w:t>
      </w:r>
    </w:p>
    <w:p w14:paraId="13E8024E">
      <w:pPr>
        <w:keepNext w:val="0"/>
        <w:keepLines w:val="0"/>
        <w:widowControl/>
        <w:numPr>
          <w:numId w:val="0"/>
        </w:numPr>
        <w:suppressLineNumbers w:val="0"/>
        <w:spacing w:before="0" w:beforeAutospacing="0" w:after="0" w:afterAutospacing="0"/>
        <w:ind w:right="0" w:rightChars="0"/>
        <w:jc w:val="both"/>
      </w:pPr>
      <w:r>
        <w:drawing>
          <wp:inline distT="0" distB="0" distL="114300" distR="114300">
            <wp:extent cx="5267960" cy="2045335"/>
            <wp:effectExtent l="0" t="0" r="2540" b="12065"/>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15"/>
                    <a:stretch>
                      <a:fillRect/>
                    </a:stretch>
                  </pic:blipFill>
                  <pic:spPr>
                    <a:xfrm>
                      <a:off x="0" y="0"/>
                      <a:ext cx="5267960" cy="2045335"/>
                    </a:xfrm>
                    <a:prstGeom prst="rect">
                      <a:avLst/>
                    </a:prstGeom>
                    <a:noFill/>
                    <a:ln>
                      <a:noFill/>
                    </a:ln>
                  </pic:spPr>
                </pic:pic>
              </a:graphicData>
            </a:graphic>
          </wp:inline>
        </w:drawing>
      </w:r>
    </w:p>
    <w:p w14:paraId="5CB07171">
      <w:pPr>
        <w:keepNext w:val="0"/>
        <w:keepLines w:val="0"/>
        <w:widowControl/>
        <w:numPr>
          <w:numId w:val="0"/>
        </w:numPr>
        <w:suppressLineNumbers w:val="0"/>
        <w:spacing w:before="0" w:beforeAutospacing="0" w:after="0" w:afterAutospacing="0"/>
        <w:ind w:right="0" w:rightChars="0"/>
        <w:jc w:val="both"/>
        <w:rPr>
          <w:rFonts w:hint="default"/>
          <w:lang w:val="en-IN"/>
        </w:rPr>
      </w:pPr>
    </w:p>
    <w:p w14:paraId="0227DE59">
      <w:pPr>
        <w:keepNext w:val="0"/>
        <w:keepLines w:val="0"/>
        <w:widowControl/>
        <w:numPr>
          <w:numId w:val="0"/>
        </w:numPr>
        <w:suppressLineNumbers w:val="0"/>
        <w:spacing w:before="0" w:beforeAutospacing="0" w:after="0" w:afterAutospacing="0"/>
        <w:ind w:right="0" w:rightChars="0"/>
        <w:jc w:val="both"/>
        <w:rPr>
          <w:rFonts w:hint="default"/>
          <w:b/>
          <w:bCs/>
          <w:lang w:val="en-IN"/>
        </w:rPr>
      </w:pPr>
      <w:r>
        <w:rPr>
          <w:rFonts w:hint="default"/>
          <w:b/>
          <w:bCs/>
          <w:lang w:val="en-IN"/>
        </w:rPr>
        <w:t>Classification Report Metrics by Category (Bar Graph)</w:t>
      </w:r>
    </w:p>
    <w:p w14:paraId="1078C270">
      <w:pPr>
        <w:keepNext w:val="0"/>
        <w:keepLines w:val="0"/>
        <w:widowControl/>
        <w:numPr>
          <w:numId w:val="0"/>
        </w:numPr>
        <w:suppressLineNumbers w:val="0"/>
        <w:spacing w:before="0" w:beforeAutospacing="0" w:after="0" w:afterAutospacing="0"/>
        <w:ind w:right="0" w:rightChars="0"/>
        <w:jc w:val="both"/>
      </w:pPr>
      <w:r>
        <w:drawing>
          <wp:inline distT="0" distB="0" distL="114300" distR="114300">
            <wp:extent cx="5265420" cy="2538095"/>
            <wp:effectExtent l="0" t="0" r="5080" b="1905"/>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pic:cNvPicPr>
                      <a:picLocks noChangeAspect="1"/>
                    </pic:cNvPicPr>
                  </pic:nvPicPr>
                  <pic:blipFill>
                    <a:blip r:embed="rId16"/>
                    <a:stretch>
                      <a:fillRect/>
                    </a:stretch>
                  </pic:blipFill>
                  <pic:spPr>
                    <a:xfrm>
                      <a:off x="0" y="0"/>
                      <a:ext cx="5265420" cy="2538095"/>
                    </a:xfrm>
                    <a:prstGeom prst="rect">
                      <a:avLst/>
                    </a:prstGeom>
                    <a:noFill/>
                    <a:ln>
                      <a:noFill/>
                    </a:ln>
                  </pic:spPr>
                </pic:pic>
              </a:graphicData>
            </a:graphic>
          </wp:inline>
        </w:drawing>
      </w:r>
    </w:p>
    <w:p w14:paraId="0417DF46">
      <w:pPr>
        <w:keepNext w:val="0"/>
        <w:keepLines w:val="0"/>
        <w:widowControl/>
        <w:numPr>
          <w:numId w:val="0"/>
        </w:numPr>
        <w:suppressLineNumbers w:val="0"/>
        <w:spacing w:before="0" w:beforeAutospacing="0" w:after="0" w:afterAutospacing="0"/>
        <w:ind w:right="0" w:rightChars="0"/>
        <w:jc w:val="both"/>
      </w:pPr>
    </w:p>
    <w:p w14:paraId="09687D04">
      <w:pPr>
        <w:keepNext w:val="0"/>
        <w:keepLines w:val="0"/>
        <w:widowControl/>
        <w:numPr>
          <w:numId w:val="0"/>
        </w:numPr>
        <w:suppressLineNumbers w:val="0"/>
        <w:spacing w:before="0" w:beforeAutospacing="0" w:after="0" w:afterAutospacing="0"/>
        <w:ind w:right="0" w:rightChars="0"/>
        <w:jc w:val="both"/>
        <w:rPr>
          <w:rFonts w:hint="default"/>
          <w:b/>
          <w:bCs/>
          <w:lang w:val="en-IN"/>
        </w:rPr>
      </w:pPr>
      <w:r>
        <w:rPr>
          <w:rFonts w:hint="default"/>
          <w:b/>
          <w:bCs/>
          <w:lang w:val="en-IN"/>
        </w:rPr>
        <w:t>Confusion Matrix Visualization</w:t>
      </w:r>
    </w:p>
    <w:p w14:paraId="225F756D">
      <w:pPr>
        <w:keepNext w:val="0"/>
        <w:keepLines w:val="0"/>
        <w:widowControl/>
        <w:numPr>
          <w:numId w:val="0"/>
        </w:numPr>
        <w:suppressLineNumbers w:val="0"/>
        <w:spacing w:before="0" w:beforeAutospacing="0" w:after="0" w:afterAutospacing="0"/>
        <w:ind w:right="0" w:rightChars="0"/>
        <w:jc w:val="both"/>
        <w:sectPr>
          <w:pgSz w:w="11906" w:h="16838"/>
          <w:pgMar w:top="1440" w:right="1800" w:bottom="1440" w:left="1800" w:header="720" w:footer="720" w:gutter="0"/>
          <w:pgNumType w:fmt="decimal"/>
          <w:cols w:space="720" w:num="1"/>
          <w:docGrid w:linePitch="360" w:charSpace="0"/>
        </w:sectPr>
      </w:pPr>
      <w:r>
        <w:drawing>
          <wp:inline distT="0" distB="0" distL="114300" distR="114300">
            <wp:extent cx="5264785" cy="3282315"/>
            <wp:effectExtent l="0" t="0" r="5715" b="6985"/>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pic:cNvPicPr>
                      <a:picLocks noChangeAspect="1"/>
                    </pic:cNvPicPr>
                  </pic:nvPicPr>
                  <pic:blipFill>
                    <a:blip r:embed="rId17"/>
                    <a:stretch>
                      <a:fillRect/>
                    </a:stretch>
                  </pic:blipFill>
                  <pic:spPr>
                    <a:xfrm>
                      <a:off x="0" y="0"/>
                      <a:ext cx="5264785" cy="3282315"/>
                    </a:xfrm>
                    <a:prstGeom prst="rect">
                      <a:avLst/>
                    </a:prstGeom>
                    <a:noFill/>
                    <a:ln>
                      <a:noFill/>
                    </a:ln>
                  </pic:spPr>
                </pic:pic>
              </a:graphicData>
            </a:graphic>
          </wp:inline>
        </w:drawing>
      </w:r>
    </w:p>
    <w:p w14:paraId="25B3769C">
      <w:pPr>
        <w:keepNext w:val="0"/>
        <w:keepLines w:val="0"/>
        <w:widowControl/>
        <w:numPr>
          <w:numId w:val="0"/>
        </w:numPr>
        <w:suppressLineNumbers w:val="0"/>
        <w:spacing w:before="0" w:beforeAutospacing="0" w:after="0" w:afterAutospacing="0"/>
        <w:ind w:right="0" w:rightChars="0"/>
        <w:jc w:val="both"/>
        <w:rPr>
          <w:rFonts w:hint="default"/>
          <w:b/>
          <w:bCs/>
          <w:sz w:val="44"/>
          <w:szCs w:val="44"/>
          <w:lang w:val="en-IN" w:eastAsia="zh-CN"/>
        </w:rPr>
      </w:pPr>
      <w:r>
        <w:rPr>
          <w:rFonts w:hint="default"/>
          <w:b/>
          <w:bCs/>
          <w:sz w:val="44"/>
          <w:szCs w:val="44"/>
          <w:lang w:val="en-IN" w:eastAsia="zh-CN"/>
        </w:rPr>
        <w:t>Project Links</w:t>
      </w:r>
    </w:p>
    <w:p w14:paraId="26E856F3">
      <w:pPr>
        <w:keepNext w:val="0"/>
        <w:keepLines w:val="0"/>
        <w:widowControl/>
        <w:numPr>
          <w:numId w:val="0"/>
        </w:numPr>
        <w:suppressLineNumbers w:val="0"/>
        <w:spacing w:before="0" w:beforeAutospacing="0" w:after="0" w:afterAutospacing="0"/>
        <w:ind w:right="0" w:rightChars="0"/>
        <w:jc w:val="both"/>
        <w:rPr>
          <w:rFonts w:hint="default"/>
          <w:b w:val="0"/>
          <w:bCs w:val="0"/>
          <w:sz w:val="24"/>
          <w:szCs w:val="24"/>
          <w:lang w:val="en-IN" w:eastAsia="zh-CN"/>
        </w:rPr>
      </w:pPr>
    </w:p>
    <w:p w14:paraId="38036859">
      <w:pPr>
        <w:keepNext w:val="0"/>
        <w:keepLines w:val="0"/>
        <w:widowControl/>
        <w:numPr>
          <w:numId w:val="0"/>
        </w:numPr>
        <w:suppressLineNumbers w:val="0"/>
        <w:spacing w:before="0" w:beforeAutospacing="0" w:after="0" w:afterAutospacing="0"/>
        <w:ind w:right="0" w:rightChars="0"/>
        <w:jc w:val="both"/>
        <w:rPr>
          <w:rFonts w:hint="default"/>
          <w:b w:val="0"/>
          <w:bCs w:val="0"/>
          <w:sz w:val="24"/>
          <w:szCs w:val="24"/>
          <w:lang w:val="en-IN" w:eastAsia="zh-CN"/>
        </w:rPr>
      </w:pPr>
      <w:r>
        <w:rPr>
          <w:rFonts w:hint="default"/>
          <w:b w:val="0"/>
          <w:bCs w:val="0"/>
          <w:sz w:val="24"/>
          <w:szCs w:val="24"/>
          <w:lang w:val="en-IN" w:eastAsia="zh-CN"/>
        </w:rPr>
        <w:t>Github Repository Link</w:t>
      </w:r>
    </w:p>
    <w:p w14:paraId="41DE2221">
      <w:pPr>
        <w:keepNext w:val="0"/>
        <w:keepLines w:val="0"/>
        <w:widowControl/>
        <w:numPr>
          <w:numId w:val="0"/>
        </w:numPr>
        <w:suppressLineNumbers w:val="0"/>
        <w:spacing w:before="0" w:beforeAutospacing="0" w:after="0" w:afterAutospacing="0"/>
        <w:ind w:right="0" w:rightChars="0"/>
        <w:jc w:val="both"/>
        <w:rPr>
          <w:rFonts w:hint="default"/>
          <w:b w:val="0"/>
          <w:bCs w:val="0"/>
          <w:sz w:val="24"/>
          <w:szCs w:val="24"/>
          <w:lang w:val="en-IN" w:eastAsia="zh-CN"/>
        </w:rPr>
      </w:pPr>
      <w:r>
        <w:rPr>
          <w:rFonts w:hint="default"/>
          <w:b w:val="0"/>
          <w:bCs w:val="0"/>
          <w:sz w:val="24"/>
          <w:szCs w:val="24"/>
          <w:lang w:val="en-IN" w:eastAsia="zh-CN"/>
        </w:rPr>
        <w:fldChar w:fldCharType="begin"/>
      </w:r>
      <w:r>
        <w:rPr>
          <w:rFonts w:hint="default"/>
          <w:b w:val="0"/>
          <w:bCs w:val="0"/>
          <w:sz w:val="24"/>
          <w:szCs w:val="24"/>
          <w:lang w:val="en-IN" w:eastAsia="zh-CN"/>
        </w:rPr>
        <w:instrText xml:space="preserve"> HYPERLINK "https://github.com/SushenGrover/Student-Feedback-Classifier-GenAI" </w:instrText>
      </w:r>
      <w:r>
        <w:rPr>
          <w:rFonts w:hint="default"/>
          <w:b w:val="0"/>
          <w:bCs w:val="0"/>
          <w:sz w:val="24"/>
          <w:szCs w:val="24"/>
          <w:lang w:val="en-IN" w:eastAsia="zh-CN"/>
        </w:rPr>
        <w:fldChar w:fldCharType="separate"/>
      </w:r>
      <w:r>
        <w:rPr>
          <w:rStyle w:val="6"/>
          <w:rFonts w:hint="default"/>
          <w:b w:val="0"/>
          <w:bCs w:val="0"/>
          <w:sz w:val="24"/>
          <w:szCs w:val="24"/>
          <w:lang w:val="en-IN" w:eastAsia="zh-CN"/>
        </w:rPr>
        <w:t>https://github.com/SushenGrover/Student-Feedback-Classifier-GenAI</w:t>
      </w:r>
      <w:r>
        <w:rPr>
          <w:rFonts w:hint="default"/>
          <w:b w:val="0"/>
          <w:bCs w:val="0"/>
          <w:sz w:val="24"/>
          <w:szCs w:val="24"/>
          <w:lang w:val="en-IN" w:eastAsia="zh-CN"/>
        </w:rPr>
        <w:fldChar w:fldCharType="end"/>
      </w:r>
    </w:p>
    <w:p w14:paraId="0EFE004A">
      <w:pPr>
        <w:keepNext w:val="0"/>
        <w:keepLines w:val="0"/>
        <w:widowControl/>
        <w:numPr>
          <w:numId w:val="0"/>
        </w:numPr>
        <w:suppressLineNumbers w:val="0"/>
        <w:spacing w:before="0" w:beforeAutospacing="0" w:after="0" w:afterAutospacing="0"/>
        <w:ind w:right="0" w:rightChars="0"/>
        <w:jc w:val="both"/>
        <w:rPr>
          <w:rFonts w:hint="default"/>
          <w:b w:val="0"/>
          <w:bCs w:val="0"/>
          <w:sz w:val="24"/>
          <w:szCs w:val="24"/>
          <w:lang w:val="en-IN" w:eastAsia="zh-CN"/>
        </w:rPr>
      </w:pPr>
    </w:p>
    <w:p w14:paraId="4D716724">
      <w:pPr>
        <w:keepNext w:val="0"/>
        <w:keepLines w:val="0"/>
        <w:widowControl/>
        <w:numPr>
          <w:numId w:val="0"/>
        </w:numPr>
        <w:suppressLineNumbers w:val="0"/>
        <w:spacing w:before="0" w:beforeAutospacing="0" w:after="0" w:afterAutospacing="0"/>
        <w:ind w:right="0" w:rightChars="0"/>
        <w:jc w:val="both"/>
        <w:rPr>
          <w:rFonts w:hint="default"/>
          <w:b w:val="0"/>
          <w:bCs w:val="0"/>
          <w:sz w:val="24"/>
          <w:szCs w:val="24"/>
          <w:lang w:val="en-IN" w:eastAsia="zh-CN"/>
        </w:rPr>
      </w:pPr>
      <w:r>
        <w:rPr>
          <w:rFonts w:hint="default"/>
          <w:b w:val="0"/>
          <w:bCs w:val="0"/>
          <w:sz w:val="24"/>
          <w:szCs w:val="24"/>
          <w:lang w:val="en-IN" w:eastAsia="zh-CN"/>
        </w:rPr>
        <w:t>Google Collab Link</w:t>
      </w:r>
    </w:p>
    <w:p w14:paraId="57A607A7">
      <w:pPr>
        <w:keepNext w:val="0"/>
        <w:keepLines w:val="0"/>
        <w:widowControl/>
        <w:numPr>
          <w:numId w:val="0"/>
        </w:numPr>
        <w:suppressLineNumbers w:val="0"/>
        <w:spacing w:before="0" w:beforeAutospacing="0" w:after="0" w:afterAutospacing="0"/>
        <w:ind w:right="0" w:rightChars="0"/>
        <w:jc w:val="both"/>
        <w:rPr>
          <w:rFonts w:hint="default"/>
          <w:b w:val="0"/>
          <w:bCs w:val="0"/>
          <w:sz w:val="24"/>
          <w:szCs w:val="24"/>
          <w:lang w:val="en-IN" w:eastAsia="zh-CN"/>
        </w:rPr>
      </w:pPr>
      <w:r>
        <w:rPr>
          <w:rFonts w:hint="default"/>
          <w:b w:val="0"/>
          <w:bCs w:val="0"/>
          <w:sz w:val="24"/>
          <w:szCs w:val="24"/>
          <w:lang w:val="en-IN" w:eastAsia="zh-CN"/>
        </w:rPr>
        <w:fldChar w:fldCharType="begin"/>
      </w:r>
      <w:r>
        <w:rPr>
          <w:rFonts w:hint="default"/>
          <w:b w:val="0"/>
          <w:bCs w:val="0"/>
          <w:sz w:val="24"/>
          <w:szCs w:val="24"/>
          <w:lang w:val="en-IN" w:eastAsia="zh-CN"/>
        </w:rPr>
        <w:instrText xml:space="preserve"> HYPERLINK "https://colab.research.google.com/drive/1PFfxIsjveHeGLMta3X7ekNWC1MFhrBD7?usp=sharing" </w:instrText>
      </w:r>
      <w:r>
        <w:rPr>
          <w:rFonts w:hint="default"/>
          <w:b w:val="0"/>
          <w:bCs w:val="0"/>
          <w:sz w:val="24"/>
          <w:szCs w:val="24"/>
          <w:lang w:val="en-IN" w:eastAsia="zh-CN"/>
        </w:rPr>
        <w:fldChar w:fldCharType="separate"/>
      </w:r>
      <w:r>
        <w:rPr>
          <w:rStyle w:val="6"/>
          <w:rFonts w:hint="default"/>
          <w:b w:val="0"/>
          <w:bCs w:val="0"/>
          <w:sz w:val="24"/>
          <w:szCs w:val="24"/>
          <w:lang w:val="en-IN" w:eastAsia="zh-CN"/>
        </w:rPr>
        <w:t>https://colab.research.google.com/drive/1PFfxIsjveHeGLMta3X7ekNWC1MFhrBD7?usp=sharing</w:t>
      </w:r>
      <w:r>
        <w:rPr>
          <w:rFonts w:hint="default"/>
          <w:b w:val="0"/>
          <w:bCs w:val="0"/>
          <w:sz w:val="24"/>
          <w:szCs w:val="24"/>
          <w:lang w:val="en-IN" w:eastAsia="zh-CN"/>
        </w:rPr>
        <w:fldChar w:fldCharType="end"/>
      </w:r>
    </w:p>
    <w:p w14:paraId="4BBAF488">
      <w:pPr>
        <w:keepNext w:val="0"/>
        <w:keepLines w:val="0"/>
        <w:widowControl/>
        <w:numPr>
          <w:numId w:val="0"/>
        </w:numPr>
        <w:suppressLineNumbers w:val="0"/>
        <w:spacing w:before="0" w:beforeAutospacing="0" w:after="0" w:afterAutospacing="0"/>
        <w:ind w:right="0" w:rightChars="0"/>
        <w:jc w:val="both"/>
        <w:rPr>
          <w:rFonts w:hint="default"/>
          <w:b w:val="0"/>
          <w:bCs w:val="0"/>
          <w:sz w:val="24"/>
          <w:szCs w:val="24"/>
          <w:lang w:val="en-IN" w:eastAsia="zh-CN"/>
        </w:rPr>
      </w:pPr>
    </w:p>
    <w:p w14:paraId="789A0B9E">
      <w:pPr>
        <w:keepNext w:val="0"/>
        <w:keepLines w:val="0"/>
        <w:widowControl/>
        <w:numPr>
          <w:numId w:val="0"/>
        </w:numPr>
        <w:suppressLineNumbers w:val="0"/>
        <w:spacing w:before="0" w:beforeAutospacing="0" w:after="0" w:afterAutospacing="0"/>
        <w:ind w:right="0" w:rightChars="0"/>
        <w:jc w:val="both"/>
        <w:rPr>
          <w:rFonts w:hint="default"/>
          <w:b/>
          <w:bCs/>
          <w:sz w:val="44"/>
          <w:szCs w:val="44"/>
          <w:lang w:val="en-IN" w:eastAsia="zh-CN"/>
        </w:rPr>
      </w:pPr>
      <w:r>
        <w:rPr>
          <w:rFonts w:hint="default"/>
          <w:b/>
          <w:bCs/>
          <w:sz w:val="44"/>
          <w:szCs w:val="44"/>
          <w:lang w:val="en-IN" w:eastAsia="zh-CN"/>
        </w:rPr>
        <w:t>Challenges Faced &amp; Solutions</w:t>
      </w:r>
    </w:p>
    <w:p w14:paraId="0965B897">
      <w:pPr>
        <w:keepNext w:val="0"/>
        <w:keepLines w:val="0"/>
        <w:widowControl/>
        <w:numPr>
          <w:numId w:val="0"/>
        </w:numPr>
        <w:suppressLineNumbers w:val="0"/>
        <w:spacing w:before="0" w:beforeAutospacing="0" w:after="0" w:afterAutospacing="0"/>
        <w:ind w:right="0" w:rightChars="0"/>
        <w:jc w:val="both"/>
        <w:rPr>
          <w:rFonts w:hint="default"/>
          <w:b w:val="0"/>
          <w:bCs w:val="0"/>
          <w:sz w:val="24"/>
          <w:szCs w:val="24"/>
          <w:lang w:val="en-IN" w:eastAsia="zh-CN"/>
        </w:rPr>
      </w:pPr>
    </w:p>
    <w:p w14:paraId="1A12AA38">
      <w:pPr>
        <w:keepNext w:val="0"/>
        <w:keepLines w:val="0"/>
        <w:widowControl/>
        <w:numPr>
          <w:ilvl w:val="0"/>
          <w:numId w:val="0"/>
        </w:numPr>
        <w:suppressLineNumbers w:val="0"/>
        <w:spacing w:before="0" w:beforeAutospacing="0" w:after="0" w:afterAutospacing="0"/>
        <w:ind w:right="0" w:rightChars="0"/>
        <w:jc w:val="both"/>
        <w:rPr>
          <w:rFonts w:hint="default"/>
          <w:b w:val="0"/>
          <w:bCs w:val="0"/>
          <w:sz w:val="24"/>
          <w:szCs w:val="24"/>
          <w:lang w:val="en-IN" w:eastAsia="zh-CN"/>
        </w:rPr>
      </w:pPr>
      <w:r>
        <w:rPr>
          <w:rFonts w:hint="default"/>
          <w:b/>
          <w:bCs/>
          <w:sz w:val="24"/>
          <w:szCs w:val="24"/>
          <w:lang w:val="en-IN" w:eastAsia="zh-CN"/>
        </w:rPr>
        <w:t>1. Lack of Real-World Labeled Feedback Data</w:t>
      </w:r>
    </w:p>
    <w:p w14:paraId="1C885415">
      <w:pPr>
        <w:keepNext w:val="0"/>
        <w:keepLines w:val="0"/>
        <w:widowControl/>
        <w:numPr>
          <w:ilvl w:val="0"/>
          <w:numId w:val="0"/>
        </w:numPr>
        <w:suppressLineNumbers w:val="0"/>
        <w:spacing w:before="0" w:beforeAutospacing="0" w:after="0" w:afterAutospacing="0"/>
        <w:ind w:right="0" w:rightChars="0"/>
        <w:jc w:val="both"/>
        <w:rPr>
          <w:rFonts w:hint="default"/>
          <w:b w:val="0"/>
          <w:bCs w:val="0"/>
          <w:sz w:val="24"/>
          <w:szCs w:val="24"/>
          <w:lang w:val="en-IN" w:eastAsia="zh-CN"/>
        </w:rPr>
      </w:pPr>
    </w:p>
    <w:p w14:paraId="551C00E6">
      <w:pPr>
        <w:keepNext w:val="0"/>
        <w:keepLines w:val="0"/>
        <w:widowControl/>
        <w:numPr>
          <w:ilvl w:val="0"/>
          <w:numId w:val="0"/>
        </w:numPr>
        <w:suppressLineNumbers w:val="0"/>
        <w:spacing w:before="0" w:beforeAutospacing="0" w:after="0" w:afterAutospacing="0"/>
        <w:ind w:right="0" w:rightChars="0"/>
        <w:jc w:val="both"/>
        <w:rPr>
          <w:rFonts w:hint="default"/>
          <w:b w:val="0"/>
          <w:bCs w:val="0"/>
          <w:sz w:val="24"/>
          <w:szCs w:val="24"/>
          <w:lang w:val="en-IN" w:eastAsia="zh-CN"/>
        </w:rPr>
      </w:pPr>
      <w:r>
        <w:rPr>
          <w:rFonts w:hint="default"/>
          <w:b/>
          <w:bCs/>
          <w:sz w:val="24"/>
          <w:szCs w:val="24"/>
          <w:u w:val="single"/>
          <w:lang w:val="en-IN" w:eastAsia="zh-CN"/>
        </w:rPr>
        <w:t>Challenge:</w:t>
      </w:r>
    </w:p>
    <w:p w14:paraId="318ED653">
      <w:pPr>
        <w:keepNext w:val="0"/>
        <w:keepLines w:val="0"/>
        <w:widowControl/>
        <w:numPr>
          <w:ilvl w:val="0"/>
          <w:numId w:val="0"/>
        </w:numPr>
        <w:suppressLineNumbers w:val="0"/>
        <w:spacing w:before="0" w:beforeAutospacing="0" w:after="0" w:afterAutospacing="0"/>
        <w:ind w:right="0" w:rightChars="0"/>
        <w:jc w:val="both"/>
        <w:rPr>
          <w:rFonts w:hint="default"/>
          <w:b w:val="0"/>
          <w:bCs w:val="0"/>
          <w:sz w:val="24"/>
          <w:szCs w:val="24"/>
          <w:lang w:val="en-IN" w:eastAsia="zh-CN"/>
        </w:rPr>
      </w:pPr>
      <w:r>
        <w:rPr>
          <w:rFonts w:hint="default"/>
          <w:b w:val="0"/>
          <w:bCs w:val="0"/>
          <w:sz w:val="24"/>
          <w:szCs w:val="24"/>
          <w:lang w:val="en-IN" w:eastAsia="zh-CN"/>
        </w:rPr>
        <w:t>Open-ended student feedback data with labeled categories was not publicly available, which made it difficult to train or test classification models effectively.</w:t>
      </w:r>
    </w:p>
    <w:p w14:paraId="4A4D885C">
      <w:pPr>
        <w:keepNext w:val="0"/>
        <w:keepLines w:val="0"/>
        <w:widowControl/>
        <w:numPr>
          <w:ilvl w:val="0"/>
          <w:numId w:val="0"/>
        </w:numPr>
        <w:suppressLineNumbers w:val="0"/>
        <w:spacing w:before="0" w:beforeAutospacing="0" w:after="0" w:afterAutospacing="0"/>
        <w:ind w:right="0" w:rightChars="0"/>
        <w:jc w:val="both"/>
        <w:rPr>
          <w:rFonts w:hint="default"/>
          <w:b w:val="0"/>
          <w:bCs w:val="0"/>
          <w:sz w:val="24"/>
          <w:szCs w:val="24"/>
          <w:lang w:val="en-IN" w:eastAsia="zh-CN"/>
        </w:rPr>
      </w:pPr>
    </w:p>
    <w:p w14:paraId="075B8265">
      <w:pPr>
        <w:keepNext w:val="0"/>
        <w:keepLines w:val="0"/>
        <w:widowControl/>
        <w:numPr>
          <w:ilvl w:val="0"/>
          <w:numId w:val="0"/>
        </w:numPr>
        <w:suppressLineNumbers w:val="0"/>
        <w:spacing w:before="0" w:beforeAutospacing="0" w:after="0" w:afterAutospacing="0"/>
        <w:ind w:right="0" w:rightChars="0"/>
        <w:jc w:val="both"/>
        <w:rPr>
          <w:rFonts w:hint="default"/>
          <w:b w:val="0"/>
          <w:bCs w:val="0"/>
          <w:sz w:val="24"/>
          <w:szCs w:val="24"/>
          <w:lang w:val="en-IN" w:eastAsia="zh-CN"/>
        </w:rPr>
      </w:pPr>
      <w:r>
        <w:rPr>
          <w:rFonts w:hint="default"/>
          <w:b/>
          <w:bCs/>
          <w:sz w:val="24"/>
          <w:szCs w:val="24"/>
          <w:u w:val="single"/>
          <w:lang w:val="en-IN" w:eastAsia="zh-CN"/>
        </w:rPr>
        <w:t>Solution:</w:t>
      </w:r>
    </w:p>
    <w:p w14:paraId="241FBBD0">
      <w:pPr>
        <w:keepNext w:val="0"/>
        <w:keepLines w:val="0"/>
        <w:widowControl/>
        <w:numPr>
          <w:ilvl w:val="0"/>
          <w:numId w:val="0"/>
        </w:numPr>
        <w:suppressLineNumbers w:val="0"/>
        <w:spacing w:before="0" w:beforeAutospacing="0" w:after="0" w:afterAutospacing="0"/>
        <w:ind w:right="0" w:rightChars="0"/>
        <w:jc w:val="both"/>
        <w:rPr>
          <w:rFonts w:hint="default"/>
          <w:b w:val="0"/>
          <w:bCs w:val="0"/>
          <w:sz w:val="24"/>
          <w:szCs w:val="24"/>
          <w:lang w:val="en-IN" w:eastAsia="zh-CN"/>
        </w:rPr>
      </w:pPr>
      <w:r>
        <w:rPr>
          <w:rFonts w:hint="default"/>
          <w:b w:val="0"/>
          <w:bCs w:val="0"/>
          <w:sz w:val="24"/>
          <w:szCs w:val="24"/>
          <w:lang w:val="en-IN" w:eastAsia="zh-CN"/>
        </w:rPr>
        <w:t>A synthetic dataset was created by designing seed samples for each category and augmenting them using controlled variations. This approach maintained both diversity and label integrity, enabling effective model evaluation in a simulated yet realistic setting.</w:t>
      </w:r>
    </w:p>
    <w:p w14:paraId="787C4162">
      <w:pPr>
        <w:keepNext w:val="0"/>
        <w:keepLines w:val="0"/>
        <w:widowControl/>
        <w:numPr>
          <w:ilvl w:val="0"/>
          <w:numId w:val="0"/>
        </w:numPr>
        <w:suppressLineNumbers w:val="0"/>
        <w:spacing w:before="0" w:beforeAutospacing="0" w:after="0" w:afterAutospacing="0"/>
        <w:ind w:right="0" w:rightChars="0"/>
        <w:jc w:val="both"/>
        <w:rPr>
          <w:rFonts w:hint="default"/>
          <w:b w:val="0"/>
          <w:bCs w:val="0"/>
          <w:sz w:val="24"/>
          <w:szCs w:val="24"/>
          <w:lang w:val="en-IN" w:eastAsia="zh-CN"/>
        </w:rPr>
      </w:pPr>
    </w:p>
    <w:p w14:paraId="6791D845">
      <w:pPr>
        <w:keepNext w:val="0"/>
        <w:keepLines w:val="0"/>
        <w:widowControl/>
        <w:numPr>
          <w:ilvl w:val="0"/>
          <w:numId w:val="0"/>
        </w:numPr>
        <w:suppressLineNumbers w:val="0"/>
        <w:spacing w:before="0" w:beforeAutospacing="0" w:after="0" w:afterAutospacing="0"/>
        <w:ind w:right="0" w:rightChars="0"/>
        <w:jc w:val="both"/>
        <w:rPr>
          <w:rFonts w:hint="default"/>
          <w:b/>
          <w:bCs/>
          <w:sz w:val="24"/>
          <w:szCs w:val="24"/>
          <w:lang w:val="en-IN" w:eastAsia="zh-CN"/>
        </w:rPr>
      </w:pPr>
      <w:r>
        <w:rPr>
          <w:rFonts w:hint="default"/>
          <w:b/>
          <w:bCs/>
          <w:sz w:val="24"/>
          <w:szCs w:val="24"/>
          <w:lang w:val="en-IN" w:eastAsia="zh-CN"/>
        </w:rPr>
        <w:t>2. Ensuring Prompt Consistency for Zero-Shot Learning</w:t>
      </w:r>
    </w:p>
    <w:p w14:paraId="7F595C73">
      <w:pPr>
        <w:keepNext w:val="0"/>
        <w:keepLines w:val="0"/>
        <w:widowControl/>
        <w:numPr>
          <w:ilvl w:val="0"/>
          <w:numId w:val="0"/>
        </w:numPr>
        <w:suppressLineNumbers w:val="0"/>
        <w:spacing w:before="0" w:beforeAutospacing="0" w:after="0" w:afterAutospacing="0"/>
        <w:ind w:right="0" w:rightChars="0"/>
        <w:jc w:val="both"/>
        <w:rPr>
          <w:rFonts w:hint="default"/>
          <w:b w:val="0"/>
          <w:bCs w:val="0"/>
          <w:sz w:val="24"/>
          <w:szCs w:val="24"/>
          <w:lang w:val="en-IN" w:eastAsia="zh-CN"/>
        </w:rPr>
      </w:pPr>
    </w:p>
    <w:p w14:paraId="1DB47539">
      <w:pPr>
        <w:keepNext w:val="0"/>
        <w:keepLines w:val="0"/>
        <w:widowControl/>
        <w:numPr>
          <w:ilvl w:val="0"/>
          <w:numId w:val="0"/>
        </w:numPr>
        <w:suppressLineNumbers w:val="0"/>
        <w:spacing w:before="0" w:beforeAutospacing="0" w:after="0" w:afterAutospacing="0"/>
        <w:ind w:right="0" w:rightChars="0"/>
        <w:jc w:val="both"/>
        <w:rPr>
          <w:rFonts w:hint="default"/>
          <w:b w:val="0"/>
          <w:bCs w:val="0"/>
          <w:sz w:val="24"/>
          <w:szCs w:val="24"/>
          <w:lang w:val="en-IN" w:eastAsia="zh-CN"/>
        </w:rPr>
      </w:pPr>
      <w:r>
        <w:rPr>
          <w:rFonts w:hint="default"/>
          <w:b/>
          <w:bCs/>
          <w:sz w:val="24"/>
          <w:szCs w:val="24"/>
          <w:u w:val="single"/>
          <w:lang w:val="en-IN" w:eastAsia="zh-CN"/>
        </w:rPr>
        <w:t>Challenge:</w:t>
      </w:r>
    </w:p>
    <w:p w14:paraId="31AA9DB3">
      <w:pPr>
        <w:keepNext w:val="0"/>
        <w:keepLines w:val="0"/>
        <w:widowControl/>
        <w:numPr>
          <w:ilvl w:val="0"/>
          <w:numId w:val="0"/>
        </w:numPr>
        <w:suppressLineNumbers w:val="0"/>
        <w:spacing w:before="0" w:beforeAutospacing="0" w:after="0" w:afterAutospacing="0"/>
        <w:ind w:right="0" w:rightChars="0"/>
        <w:jc w:val="both"/>
        <w:rPr>
          <w:rFonts w:hint="default"/>
          <w:b w:val="0"/>
          <w:bCs w:val="0"/>
          <w:sz w:val="24"/>
          <w:szCs w:val="24"/>
          <w:lang w:val="en-IN" w:eastAsia="zh-CN"/>
        </w:rPr>
      </w:pPr>
      <w:r>
        <w:rPr>
          <w:rFonts w:hint="default"/>
          <w:b w:val="0"/>
          <w:bCs w:val="0"/>
          <w:sz w:val="24"/>
          <w:szCs w:val="24"/>
          <w:lang w:val="en-IN" w:eastAsia="zh-CN"/>
        </w:rPr>
        <w:t>Using the FLAN-T5 model for zero-shot classification required careful prompt engineering. Inconsistent or ambiguous prompts led to poor or irrelevant outputs.</w:t>
      </w:r>
    </w:p>
    <w:p w14:paraId="41B6F73F">
      <w:pPr>
        <w:keepNext w:val="0"/>
        <w:keepLines w:val="0"/>
        <w:widowControl/>
        <w:numPr>
          <w:ilvl w:val="0"/>
          <w:numId w:val="0"/>
        </w:numPr>
        <w:suppressLineNumbers w:val="0"/>
        <w:spacing w:before="0" w:beforeAutospacing="0" w:after="0" w:afterAutospacing="0"/>
        <w:ind w:right="0" w:rightChars="0"/>
        <w:jc w:val="both"/>
        <w:rPr>
          <w:rFonts w:hint="default"/>
          <w:b w:val="0"/>
          <w:bCs w:val="0"/>
          <w:sz w:val="24"/>
          <w:szCs w:val="24"/>
          <w:lang w:val="en-IN" w:eastAsia="zh-CN"/>
        </w:rPr>
      </w:pPr>
    </w:p>
    <w:p w14:paraId="38155526">
      <w:pPr>
        <w:keepNext w:val="0"/>
        <w:keepLines w:val="0"/>
        <w:widowControl/>
        <w:numPr>
          <w:ilvl w:val="0"/>
          <w:numId w:val="0"/>
        </w:numPr>
        <w:suppressLineNumbers w:val="0"/>
        <w:spacing w:before="0" w:beforeAutospacing="0" w:after="0" w:afterAutospacing="0"/>
        <w:ind w:right="0" w:rightChars="0"/>
        <w:jc w:val="both"/>
        <w:rPr>
          <w:rFonts w:hint="default"/>
          <w:b w:val="0"/>
          <w:bCs w:val="0"/>
          <w:sz w:val="24"/>
          <w:szCs w:val="24"/>
          <w:lang w:val="en-IN" w:eastAsia="zh-CN"/>
        </w:rPr>
      </w:pPr>
      <w:r>
        <w:rPr>
          <w:rFonts w:hint="default"/>
          <w:b/>
          <w:bCs/>
          <w:sz w:val="24"/>
          <w:szCs w:val="24"/>
          <w:u w:val="single"/>
          <w:lang w:val="en-IN" w:eastAsia="zh-CN"/>
        </w:rPr>
        <w:t>Solution:</w:t>
      </w:r>
    </w:p>
    <w:p w14:paraId="78CCED8C">
      <w:pPr>
        <w:keepNext w:val="0"/>
        <w:keepLines w:val="0"/>
        <w:widowControl/>
        <w:numPr>
          <w:ilvl w:val="0"/>
          <w:numId w:val="0"/>
        </w:numPr>
        <w:suppressLineNumbers w:val="0"/>
        <w:spacing w:before="0" w:beforeAutospacing="0" w:after="0" w:afterAutospacing="0"/>
        <w:ind w:right="0" w:rightChars="0"/>
        <w:jc w:val="both"/>
        <w:rPr>
          <w:rFonts w:hint="default"/>
          <w:b w:val="0"/>
          <w:bCs w:val="0"/>
          <w:sz w:val="24"/>
          <w:szCs w:val="24"/>
          <w:lang w:val="en-IN" w:eastAsia="zh-CN"/>
        </w:rPr>
      </w:pPr>
      <w:r>
        <w:rPr>
          <w:rFonts w:hint="default"/>
          <w:b w:val="0"/>
          <w:bCs w:val="0"/>
          <w:sz w:val="24"/>
          <w:szCs w:val="24"/>
          <w:lang w:val="en-IN" w:eastAsia="zh-CN"/>
        </w:rPr>
        <w:t>Structured and templated prompts were designed with explicit category lists and well-defined language. Prompts followed a fixed format to reduce model confusion and increase consistency across predictions.</w:t>
      </w:r>
    </w:p>
    <w:p w14:paraId="1F16B7F0">
      <w:pPr>
        <w:keepNext w:val="0"/>
        <w:keepLines w:val="0"/>
        <w:widowControl/>
        <w:numPr>
          <w:ilvl w:val="0"/>
          <w:numId w:val="0"/>
        </w:numPr>
        <w:suppressLineNumbers w:val="0"/>
        <w:spacing w:before="0" w:beforeAutospacing="0" w:after="0" w:afterAutospacing="0"/>
        <w:ind w:right="0" w:rightChars="0"/>
        <w:jc w:val="both"/>
        <w:rPr>
          <w:rFonts w:hint="default"/>
          <w:b w:val="0"/>
          <w:bCs w:val="0"/>
          <w:sz w:val="24"/>
          <w:szCs w:val="24"/>
          <w:lang w:val="en-IN" w:eastAsia="zh-CN"/>
        </w:rPr>
      </w:pPr>
    </w:p>
    <w:p w14:paraId="42CC013C">
      <w:pPr>
        <w:keepNext w:val="0"/>
        <w:keepLines w:val="0"/>
        <w:widowControl/>
        <w:numPr>
          <w:ilvl w:val="0"/>
          <w:numId w:val="0"/>
        </w:numPr>
        <w:suppressLineNumbers w:val="0"/>
        <w:spacing w:before="0" w:beforeAutospacing="0" w:after="0" w:afterAutospacing="0"/>
        <w:ind w:right="0" w:rightChars="0"/>
        <w:jc w:val="both"/>
        <w:rPr>
          <w:rFonts w:hint="default"/>
          <w:b w:val="0"/>
          <w:bCs w:val="0"/>
          <w:sz w:val="24"/>
          <w:szCs w:val="24"/>
          <w:lang w:val="en-IN" w:eastAsia="zh-CN"/>
        </w:rPr>
      </w:pPr>
      <w:r>
        <w:rPr>
          <w:rFonts w:hint="default"/>
          <w:b/>
          <w:bCs/>
          <w:sz w:val="24"/>
          <w:szCs w:val="24"/>
          <w:lang w:val="en-IN" w:eastAsia="zh-CN"/>
        </w:rPr>
        <w:t>3. Model Output Variability and Noise</w:t>
      </w:r>
    </w:p>
    <w:p w14:paraId="4EB677AE">
      <w:pPr>
        <w:keepNext w:val="0"/>
        <w:keepLines w:val="0"/>
        <w:widowControl/>
        <w:numPr>
          <w:ilvl w:val="0"/>
          <w:numId w:val="0"/>
        </w:numPr>
        <w:suppressLineNumbers w:val="0"/>
        <w:spacing w:before="0" w:beforeAutospacing="0" w:after="0" w:afterAutospacing="0"/>
        <w:ind w:right="0" w:rightChars="0"/>
        <w:jc w:val="both"/>
        <w:rPr>
          <w:rFonts w:hint="default"/>
          <w:b w:val="0"/>
          <w:bCs w:val="0"/>
          <w:sz w:val="24"/>
          <w:szCs w:val="24"/>
          <w:lang w:val="en-IN" w:eastAsia="zh-CN"/>
        </w:rPr>
      </w:pPr>
    </w:p>
    <w:p w14:paraId="72126B2F">
      <w:pPr>
        <w:keepNext w:val="0"/>
        <w:keepLines w:val="0"/>
        <w:widowControl/>
        <w:numPr>
          <w:ilvl w:val="0"/>
          <w:numId w:val="0"/>
        </w:numPr>
        <w:suppressLineNumbers w:val="0"/>
        <w:spacing w:before="0" w:beforeAutospacing="0" w:after="0" w:afterAutospacing="0"/>
        <w:ind w:right="0" w:rightChars="0"/>
        <w:jc w:val="both"/>
        <w:rPr>
          <w:rFonts w:hint="default"/>
          <w:b w:val="0"/>
          <w:bCs w:val="0"/>
          <w:sz w:val="24"/>
          <w:szCs w:val="24"/>
          <w:lang w:val="en-IN" w:eastAsia="zh-CN"/>
        </w:rPr>
      </w:pPr>
      <w:r>
        <w:rPr>
          <w:rFonts w:hint="default"/>
          <w:b/>
          <w:bCs/>
          <w:sz w:val="24"/>
          <w:szCs w:val="24"/>
          <w:u w:val="single"/>
          <w:lang w:val="en-IN" w:eastAsia="zh-CN"/>
        </w:rPr>
        <w:t>Challenge:</w:t>
      </w:r>
    </w:p>
    <w:p w14:paraId="0EA449B8">
      <w:pPr>
        <w:keepNext w:val="0"/>
        <w:keepLines w:val="0"/>
        <w:widowControl/>
        <w:numPr>
          <w:ilvl w:val="0"/>
          <w:numId w:val="0"/>
        </w:numPr>
        <w:suppressLineNumbers w:val="0"/>
        <w:spacing w:before="0" w:beforeAutospacing="0" w:after="0" w:afterAutospacing="0"/>
        <w:ind w:right="0" w:rightChars="0"/>
        <w:jc w:val="both"/>
        <w:rPr>
          <w:rFonts w:hint="default"/>
          <w:b w:val="0"/>
          <w:bCs w:val="0"/>
          <w:sz w:val="24"/>
          <w:szCs w:val="24"/>
          <w:lang w:val="en-IN" w:eastAsia="zh-CN"/>
        </w:rPr>
      </w:pPr>
      <w:r>
        <w:rPr>
          <w:rFonts w:hint="default"/>
          <w:b w:val="0"/>
          <w:bCs w:val="0"/>
          <w:sz w:val="24"/>
          <w:szCs w:val="24"/>
          <w:lang w:val="en-IN" w:eastAsia="zh-CN"/>
        </w:rPr>
        <w:t>The FLAN-T5 model sometimes returned noisy or loosely related outputs, including typos, paraphrases of labels, or irrelevant responses.</w:t>
      </w:r>
    </w:p>
    <w:p w14:paraId="016264C8">
      <w:pPr>
        <w:keepNext w:val="0"/>
        <w:keepLines w:val="0"/>
        <w:widowControl/>
        <w:numPr>
          <w:ilvl w:val="0"/>
          <w:numId w:val="0"/>
        </w:numPr>
        <w:suppressLineNumbers w:val="0"/>
        <w:spacing w:before="0" w:beforeAutospacing="0" w:after="0" w:afterAutospacing="0"/>
        <w:ind w:right="0" w:rightChars="0"/>
        <w:jc w:val="both"/>
        <w:rPr>
          <w:rFonts w:hint="default"/>
          <w:b w:val="0"/>
          <w:bCs w:val="0"/>
          <w:sz w:val="24"/>
          <w:szCs w:val="24"/>
          <w:lang w:val="en-IN" w:eastAsia="zh-CN"/>
        </w:rPr>
      </w:pPr>
    </w:p>
    <w:p w14:paraId="79AE47B0">
      <w:pPr>
        <w:keepNext w:val="0"/>
        <w:keepLines w:val="0"/>
        <w:widowControl/>
        <w:numPr>
          <w:ilvl w:val="0"/>
          <w:numId w:val="0"/>
        </w:numPr>
        <w:suppressLineNumbers w:val="0"/>
        <w:spacing w:before="0" w:beforeAutospacing="0" w:after="0" w:afterAutospacing="0"/>
        <w:ind w:right="0" w:rightChars="0"/>
        <w:jc w:val="both"/>
        <w:rPr>
          <w:rFonts w:hint="default"/>
          <w:b w:val="0"/>
          <w:bCs w:val="0"/>
          <w:sz w:val="24"/>
          <w:szCs w:val="24"/>
          <w:lang w:val="en-IN" w:eastAsia="zh-CN"/>
        </w:rPr>
      </w:pPr>
      <w:r>
        <w:rPr>
          <w:rFonts w:hint="default"/>
          <w:b/>
          <w:bCs/>
          <w:sz w:val="24"/>
          <w:szCs w:val="24"/>
          <w:u w:val="single"/>
          <w:lang w:val="en-IN" w:eastAsia="zh-CN"/>
        </w:rPr>
        <w:t>Solution:</w:t>
      </w:r>
    </w:p>
    <w:p w14:paraId="5B58BF13">
      <w:pPr>
        <w:keepNext w:val="0"/>
        <w:keepLines w:val="0"/>
        <w:widowControl/>
        <w:numPr>
          <w:ilvl w:val="0"/>
          <w:numId w:val="0"/>
        </w:numPr>
        <w:suppressLineNumbers w:val="0"/>
        <w:spacing w:before="0" w:beforeAutospacing="0" w:after="0" w:afterAutospacing="0"/>
        <w:ind w:right="0" w:rightChars="0"/>
        <w:jc w:val="both"/>
        <w:rPr>
          <w:rFonts w:hint="default"/>
          <w:b w:val="0"/>
          <w:bCs w:val="0"/>
          <w:sz w:val="24"/>
          <w:szCs w:val="24"/>
          <w:lang w:val="en-IN" w:eastAsia="zh-CN"/>
        </w:rPr>
      </w:pPr>
      <w:r>
        <w:rPr>
          <w:rFonts w:hint="default"/>
          <w:b w:val="0"/>
          <w:bCs w:val="0"/>
          <w:sz w:val="24"/>
          <w:szCs w:val="24"/>
          <w:lang w:val="en-IN" w:eastAsia="zh-CN"/>
        </w:rPr>
        <w:t>Postprocessing logic was introduced to normalize predictions by matching them to the closest valid category. This helped correct off-label or ambiguous outputs and ensured predictions were mapped to one of the 10 predefined classes.</w:t>
      </w:r>
    </w:p>
    <w:p w14:paraId="2A7F624F">
      <w:pPr>
        <w:keepNext w:val="0"/>
        <w:keepLines w:val="0"/>
        <w:widowControl/>
        <w:numPr>
          <w:ilvl w:val="0"/>
          <w:numId w:val="0"/>
        </w:numPr>
        <w:suppressLineNumbers w:val="0"/>
        <w:spacing w:before="0" w:beforeAutospacing="0" w:after="0" w:afterAutospacing="0"/>
        <w:ind w:right="0" w:rightChars="0"/>
        <w:jc w:val="both"/>
        <w:rPr>
          <w:rFonts w:hint="default"/>
          <w:b w:val="0"/>
          <w:bCs w:val="0"/>
          <w:sz w:val="24"/>
          <w:szCs w:val="24"/>
          <w:lang w:val="en-IN" w:eastAsia="zh-CN"/>
        </w:rPr>
      </w:pPr>
    </w:p>
    <w:p w14:paraId="0ACA6328">
      <w:pPr>
        <w:keepNext w:val="0"/>
        <w:keepLines w:val="0"/>
        <w:widowControl/>
        <w:numPr>
          <w:ilvl w:val="0"/>
          <w:numId w:val="0"/>
        </w:numPr>
        <w:suppressLineNumbers w:val="0"/>
        <w:spacing w:before="0" w:beforeAutospacing="0" w:after="0" w:afterAutospacing="0"/>
        <w:ind w:right="0" w:rightChars="0"/>
        <w:jc w:val="both"/>
        <w:rPr>
          <w:rFonts w:hint="default"/>
          <w:b w:val="0"/>
          <w:bCs w:val="0"/>
          <w:sz w:val="24"/>
          <w:szCs w:val="24"/>
          <w:lang w:val="en-IN" w:eastAsia="zh-CN"/>
        </w:rPr>
      </w:pPr>
      <w:r>
        <w:rPr>
          <w:rFonts w:hint="default"/>
          <w:b/>
          <w:bCs/>
          <w:sz w:val="24"/>
          <w:szCs w:val="24"/>
          <w:lang w:val="en-IN" w:eastAsia="zh-CN"/>
        </w:rPr>
        <w:t>4. Evaluation Complexity Due to Multi-Class Structure</w:t>
      </w:r>
    </w:p>
    <w:p w14:paraId="7D4539DB">
      <w:pPr>
        <w:keepNext w:val="0"/>
        <w:keepLines w:val="0"/>
        <w:widowControl/>
        <w:numPr>
          <w:ilvl w:val="0"/>
          <w:numId w:val="0"/>
        </w:numPr>
        <w:suppressLineNumbers w:val="0"/>
        <w:spacing w:before="0" w:beforeAutospacing="0" w:after="0" w:afterAutospacing="0"/>
        <w:ind w:right="0" w:rightChars="0"/>
        <w:jc w:val="both"/>
        <w:rPr>
          <w:rFonts w:hint="default"/>
          <w:b/>
          <w:bCs/>
          <w:sz w:val="24"/>
          <w:szCs w:val="24"/>
          <w:u w:val="single"/>
          <w:lang w:val="en-IN" w:eastAsia="zh-CN"/>
        </w:rPr>
      </w:pPr>
    </w:p>
    <w:p w14:paraId="6F339F68">
      <w:pPr>
        <w:keepNext w:val="0"/>
        <w:keepLines w:val="0"/>
        <w:widowControl/>
        <w:numPr>
          <w:ilvl w:val="0"/>
          <w:numId w:val="0"/>
        </w:numPr>
        <w:suppressLineNumbers w:val="0"/>
        <w:spacing w:before="0" w:beforeAutospacing="0" w:after="0" w:afterAutospacing="0"/>
        <w:ind w:right="0" w:rightChars="0"/>
        <w:jc w:val="both"/>
        <w:rPr>
          <w:rFonts w:hint="default"/>
          <w:b w:val="0"/>
          <w:bCs w:val="0"/>
          <w:sz w:val="24"/>
          <w:szCs w:val="24"/>
          <w:lang w:val="en-IN" w:eastAsia="zh-CN"/>
        </w:rPr>
      </w:pPr>
      <w:r>
        <w:rPr>
          <w:rFonts w:hint="default"/>
          <w:b/>
          <w:bCs/>
          <w:sz w:val="24"/>
          <w:szCs w:val="24"/>
          <w:u w:val="single"/>
          <w:lang w:val="en-IN" w:eastAsia="zh-CN"/>
        </w:rPr>
        <w:t>Challenge:</w:t>
      </w:r>
    </w:p>
    <w:p w14:paraId="28946B73">
      <w:pPr>
        <w:keepNext w:val="0"/>
        <w:keepLines w:val="0"/>
        <w:widowControl/>
        <w:numPr>
          <w:ilvl w:val="0"/>
          <w:numId w:val="0"/>
        </w:numPr>
        <w:suppressLineNumbers w:val="0"/>
        <w:spacing w:before="0" w:beforeAutospacing="0" w:after="0" w:afterAutospacing="0"/>
        <w:ind w:right="0" w:rightChars="0"/>
        <w:jc w:val="both"/>
        <w:rPr>
          <w:rFonts w:hint="default"/>
          <w:b w:val="0"/>
          <w:bCs w:val="0"/>
          <w:sz w:val="24"/>
          <w:szCs w:val="24"/>
          <w:lang w:val="en-IN" w:eastAsia="zh-CN"/>
        </w:rPr>
      </w:pPr>
      <w:r>
        <w:rPr>
          <w:rFonts w:hint="default"/>
          <w:b w:val="0"/>
          <w:bCs w:val="0"/>
          <w:sz w:val="24"/>
          <w:szCs w:val="24"/>
          <w:lang w:val="en-IN" w:eastAsia="zh-CN"/>
        </w:rPr>
        <w:t>Evaluating performance across 10 categories introduced complexity, especially when dealing with class imbalances or subtle semantic overlaps (e.g., Faculty vs Academics).</w:t>
      </w:r>
    </w:p>
    <w:p w14:paraId="1CE5F74D">
      <w:pPr>
        <w:keepNext w:val="0"/>
        <w:keepLines w:val="0"/>
        <w:widowControl/>
        <w:numPr>
          <w:ilvl w:val="0"/>
          <w:numId w:val="0"/>
        </w:numPr>
        <w:suppressLineNumbers w:val="0"/>
        <w:spacing w:before="0" w:beforeAutospacing="0" w:after="0" w:afterAutospacing="0"/>
        <w:ind w:right="0" w:rightChars="0"/>
        <w:jc w:val="both"/>
        <w:rPr>
          <w:rFonts w:hint="default"/>
          <w:b w:val="0"/>
          <w:bCs w:val="0"/>
          <w:sz w:val="24"/>
          <w:szCs w:val="24"/>
          <w:lang w:val="en-IN" w:eastAsia="zh-CN"/>
        </w:rPr>
      </w:pPr>
    </w:p>
    <w:p w14:paraId="60CA3D1A">
      <w:pPr>
        <w:keepNext w:val="0"/>
        <w:keepLines w:val="0"/>
        <w:widowControl/>
        <w:numPr>
          <w:ilvl w:val="0"/>
          <w:numId w:val="0"/>
        </w:numPr>
        <w:suppressLineNumbers w:val="0"/>
        <w:spacing w:before="0" w:beforeAutospacing="0" w:after="0" w:afterAutospacing="0"/>
        <w:ind w:right="0" w:rightChars="0"/>
        <w:jc w:val="both"/>
        <w:rPr>
          <w:rFonts w:hint="default"/>
          <w:b w:val="0"/>
          <w:bCs w:val="0"/>
          <w:sz w:val="24"/>
          <w:szCs w:val="24"/>
          <w:lang w:val="en-IN" w:eastAsia="zh-CN"/>
        </w:rPr>
      </w:pPr>
      <w:r>
        <w:rPr>
          <w:rFonts w:hint="default"/>
          <w:b/>
          <w:bCs/>
          <w:sz w:val="24"/>
          <w:szCs w:val="24"/>
          <w:u w:val="single"/>
          <w:lang w:val="en-IN" w:eastAsia="zh-CN"/>
        </w:rPr>
        <w:t>Solution:</w:t>
      </w:r>
    </w:p>
    <w:p w14:paraId="614017B3">
      <w:pPr>
        <w:keepNext w:val="0"/>
        <w:keepLines w:val="0"/>
        <w:widowControl/>
        <w:numPr>
          <w:ilvl w:val="0"/>
          <w:numId w:val="0"/>
        </w:numPr>
        <w:suppressLineNumbers w:val="0"/>
        <w:spacing w:before="0" w:beforeAutospacing="0" w:after="0" w:afterAutospacing="0"/>
        <w:ind w:right="0" w:rightChars="0"/>
        <w:jc w:val="both"/>
        <w:rPr>
          <w:rFonts w:hint="default"/>
          <w:b w:val="0"/>
          <w:bCs w:val="0"/>
          <w:sz w:val="24"/>
          <w:szCs w:val="24"/>
          <w:lang w:val="en-IN" w:eastAsia="zh-CN"/>
        </w:rPr>
      </w:pPr>
      <w:r>
        <w:rPr>
          <w:rFonts w:hint="default"/>
          <w:b w:val="0"/>
          <w:bCs w:val="0"/>
          <w:sz w:val="24"/>
          <w:szCs w:val="24"/>
          <w:lang w:val="en-IN" w:eastAsia="zh-CN"/>
        </w:rPr>
        <w:t>Comprehensive evaluation using `classification_report` and `confusion_matrix` was implemented. Visual tools like heatmaps made it easier to interpret where the model struggled, guiding further dataset refinement or prompt adjustment.</w:t>
      </w:r>
    </w:p>
    <w:p w14:paraId="3CB3CBC6"/>
    <w:p w14:paraId="4F7C8EDF">
      <w:pPr>
        <w:keepNext w:val="0"/>
        <w:keepLines w:val="0"/>
        <w:widowControl/>
        <w:numPr>
          <w:numId w:val="0"/>
        </w:numPr>
        <w:suppressLineNumbers w:val="0"/>
        <w:spacing w:before="0" w:beforeAutospacing="0" w:after="0" w:afterAutospacing="0"/>
        <w:ind w:right="0" w:rightChars="0"/>
        <w:jc w:val="both"/>
        <w:rPr>
          <w:rFonts w:hint="default"/>
          <w:b/>
          <w:bCs/>
          <w:sz w:val="44"/>
          <w:szCs w:val="44"/>
          <w:lang w:val="en-IN" w:eastAsia="zh-CN"/>
        </w:rPr>
      </w:pPr>
      <w:r>
        <w:rPr>
          <w:rFonts w:hint="default"/>
          <w:b/>
          <w:bCs/>
          <w:sz w:val="44"/>
          <w:szCs w:val="44"/>
          <w:lang w:val="en-IN" w:eastAsia="zh-CN"/>
        </w:rPr>
        <w:t>Conclusion</w:t>
      </w:r>
    </w:p>
    <w:p w14:paraId="3C73A9B8">
      <w:pPr>
        <w:keepNext w:val="0"/>
        <w:keepLines w:val="0"/>
        <w:widowControl/>
        <w:numPr>
          <w:numId w:val="0"/>
        </w:numPr>
        <w:suppressLineNumbers w:val="0"/>
        <w:spacing w:before="0" w:beforeAutospacing="0" w:after="0" w:afterAutospacing="0"/>
        <w:ind w:right="0" w:rightChars="0"/>
        <w:jc w:val="both"/>
        <w:rPr>
          <w:rFonts w:hint="default"/>
          <w:b w:val="0"/>
          <w:bCs w:val="0"/>
          <w:sz w:val="24"/>
          <w:szCs w:val="24"/>
          <w:lang w:val="en-IN" w:eastAsia="zh-CN"/>
        </w:rPr>
      </w:pPr>
      <w:r>
        <w:rPr>
          <w:rFonts w:hint="default"/>
          <w:b w:val="0"/>
          <w:bCs w:val="0"/>
          <w:sz w:val="24"/>
          <w:szCs w:val="24"/>
          <w:lang w:val="en-IN" w:eastAsia="zh-CN"/>
        </w:rPr>
        <w:t>The College Feedback Classifier project successfully demonstrated how generative AI can be applied to the automated classification of open-ended student feedback. By synthesizing a diverse and balanced dataset of 500 feedback samples across ten critical categories—such as Academics, Faculty, Facilities, and Health &amp; Wellness—we overcame the challenge of data scarcity while ensuring semantic coverage and realism.</w:t>
      </w:r>
    </w:p>
    <w:p w14:paraId="365D4B6B">
      <w:pPr>
        <w:keepNext w:val="0"/>
        <w:keepLines w:val="0"/>
        <w:widowControl/>
        <w:numPr>
          <w:numId w:val="0"/>
        </w:numPr>
        <w:suppressLineNumbers w:val="0"/>
        <w:spacing w:before="0" w:beforeAutospacing="0" w:after="0" w:afterAutospacing="0"/>
        <w:ind w:right="0" w:rightChars="0"/>
        <w:jc w:val="both"/>
        <w:rPr>
          <w:rFonts w:hint="default"/>
          <w:b w:val="0"/>
          <w:bCs w:val="0"/>
          <w:sz w:val="24"/>
          <w:szCs w:val="24"/>
          <w:lang w:val="en-IN" w:eastAsia="zh-CN"/>
        </w:rPr>
      </w:pPr>
    </w:p>
    <w:p w14:paraId="731DACD8">
      <w:pPr>
        <w:keepNext w:val="0"/>
        <w:keepLines w:val="0"/>
        <w:widowControl/>
        <w:numPr>
          <w:numId w:val="0"/>
        </w:numPr>
        <w:suppressLineNumbers w:val="0"/>
        <w:spacing w:before="0" w:beforeAutospacing="0" w:after="0" w:afterAutospacing="0"/>
        <w:ind w:right="0" w:rightChars="0"/>
        <w:jc w:val="both"/>
        <w:rPr>
          <w:rFonts w:hint="default"/>
          <w:b w:val="0"/>
          <w:bCs w:val="0"/>
          <w:sz w:val="24"/>
          <w:szCs w:val="24"/>
          <w:lang w:val="en-IN" w:eastAsia="zh-CN"/>
        </w:rPr>
      </w:pPr>
      <w:r>
        <w:rPr>
          <w:rFonts w:hint="default"/>
          <w:b w:val="0"/>
          <w:bCs w:val="0"/>
          <w:sz w:val="24"/>
          <w:szCs w:val="24"/>
          <w:lang w:val="en-IN" w:eastAsia="zh-CN"/>
        </w:rPr>
        <w:t>We leveraged the capabilities of the Flan-T5 transformer model in a zero-shot learning setup, allowing us to classify feedback without any model retraining. Carefully engineered prompts played a central role in guiding the model to produce accurate category predictions. To improve reliability, we implemented postprocessing logic that corrected noisy outputs and ensured consistency.</w:t>
      </w:r>
    </w:p>
    <w:p w14:paraId="61E766A2">
      <w:pPr>
        <w:keepNext w:val="0"/>
        <w:keepLines w:val="0"/>
        <w:widowControl/>
        <w:numPr>
          <w:numId w:val="0"/>
        </w:numPr>
        <w:suppressLineNumbers w:val="0"/>
        <w:spacing w:before="0" w:beforeAutospacing="0" w:after="0" w:afterAutospacing="0"/>
        <w:ind w:right="0" w:rightChars="0"/>
        <w:jc w:val="both"/>
        <w:rPr>
          <w:rFonts w:hint="default"/>
          <w:b w:val="0"/>
          <w:bCs w:val="0"/>
          <w:sz w:val="24"/>
          <w:szCs w:val="24"/>
          <w:lang w:val="en-IN" w:eastAsia="zh-CN"/>
        </w:rPr>
      </w:pPr>
    </w:p>
    <w:p w14:paraId="5C682171">
      <w:pPr>
        <w:keepNext w:val="0"/>
        <w:keepLines w:val="0"/>
        <w:widowControl/>
        <w:numPr>
          <w:numId w:val="0"/>
        </w:numPr>
        <w:suppressLineNumbers w:val="0"/>
        <w:spacing w:before="0" w:beforeAutospacing="0" w:after="0" w:afterAutospacing="0"/>
        <w:ind w:right="0" w:rightChars="0"/>
        <w:jc w:val="both"/>
        <w:rPr>
          <w:rFonts w:hint="default"/>
          <w:b w:val="0"/>
          <w:bCs w:val="0"/>
          <w:sz w:val="24"/>
          <w:szCs w:val="24"/>
          <w:lang w:val="en-IN" w:eastAsia="zh-CN"/>
        </w:rPr>
      </w:pPr>
      <w:r>
        <w:rPr>
          <w:rFonts w:hint="default"/>
          <w:b w:val="0"/>
          <w:bCs w:val="0"/>
          <w:sz w:val="24"/>
          <w:szCs w:val="24"/>
          <w:lang w:val="en-IN" w:eastAsia="zh-CN"/>
        </w:rPr>
        <w:t>Comprehensive evaluation metrics, including precision, recall, F1-score, and confusion matrices, were used to validate model performance. Visualization techniques such as word clouds and heatmaps added depth to our analysis and helped uncover key trends and areas for improvement.</w:t>
      </w:r>
    </w:p>
    <w:p w14:paraId="6EE57535">
      <w:pPr>
        <w:keepNext w:val="0"/>
        <w:keepLines w:val="0"/>
        <w:widowControl/>
        <w:numPr>
          <w:numId w:val="0"/>
        </w:numPr>
        <w:suppressLineNumbers w:val="0"/>
        <w:spacing w:before="0" w:beforeAutospacing="0" w:after="0" w:afterAutospacing="0"/>
        <w:ind w:right="0" w:rightChars="0"/>
        <w:jc w:val="both"/>
        <w:rPr>
          <w:rFonts w:hint="default"/>
          <w:b w:val="0"/>
          <w:bCs w:val="0"/>
          <w:sz w:val="24"/>
          <w:szCs w:val="24"/>
          <w:lang w:val="en-IN" w:eastAsia="zh-CN"/>
        </w:rPr>
      </w:pPr>
    </w:p>
    <w:p w14:paraId="2D338F0D">
      <w:pPr>
        <w:keepNext w:val="0"/>
        <w:keepLines w:val="0"/>
        <w:widowControl/>
        <w:numPr>
          <w:numId w:val="0"/>
        </w:numPr>
        <w:suppressLineNumbers w:val="0"/>
        <w:spacing w:before="0" w:beforeAutospacing="0" w:after="0" w:afterAutospacing="0"/>
        <w:ind w:right="0" w:rightChars="0"/>
        <w:jc w:val="both"/>
        <w:rPr>
          <w:rFonts w:hint="default"/>
          <w:b w:val="0"/>
          <w:bCs w:val="0"/>
          <w:sz w:val="24"/>
          <w:szCs w:val="24"/>
          <w:lang w:val="en-IN" w:eastAsia="zh-CN"/>
        </w:rPr>
      </w:pPr>
      <w:r>
        <w:rPr>
          <w:rFonts w:hint="default"/>
          <w:b w:val="0"/>
          <w:bCs w:val="0"/>
          <w:sz w:val="24"/>
          <w:szCs w:val="24"/>
          <w:lang w:val="en-IN" w:eastAsia="zh-CN"/>
        </w:rPr>
        <w:t>Overall, this project achieved its goal of building an end-to-end AI pipeline for feedback classification using synthetic data, prompt-based inference, and explainable analysis. It also lays the groundwork for future enhancements like fine-tuning models with real data and integrating this system into institutional feedback platforms.</w:t>
      </w:r>
    </w:p>
    <w:p w14:paraId="27B6DBA2">
      <w:pPr>
        <w:keepNext w:val="0"/>
        <w:keepLines w:val="0"/>
        <w:widowControl/>
        <w:numPr>
          <w:numId w:val="0"/>
        </w:numPr>
        <w:suppressLineNumbers w:val="0"/>
        <w:spacing w:before="0" w:beforeAutospacing="0" w:after="0" w:afterAutospacing="0"/>
        <w:ind w:right="0" w:rightChars="0"/>
        <w:jc w:val="both"/>
        <w:rPr>
          <w:rFonts w:hint="default"/>
          <w:b w:val="0"/>
          <w:bCs w:val="0"/>
          <w:sz w:val="24"/>
          <w:szCs w:val="24"/>
          <w:lang w:val="en-IN" w:eastAsia="zh-CN"/>
        </w:rPr>
      </w:pPr>
    </w:p>
    <w:p w14:paraId="0A6538D9">
      <w:pPr>
        <w:keepNext w:val="0"/>
        <w:keepLines w:val="0"/>
        <w:widowControl/>
        <w:numPr>
          <w:numId w:val="0"/>
        </w:numPr>
        <w:suppressLineNumbers w:val="0"/>
        <w:spacing w:before="0" w:beforeAutospacing="0" w:after="0" w:afterAutospacing="0"/>
        <w:ind w:right="0" w:rightChars="0"/>
        <w:jc w:val="both"/>
        <w:rPr>
          <w:rFonts w:hint="default"/>
          <w:b/>
          <w:bCs/>
          <w:sz w:val="44"/>
          <w:szCs w:val="44"/>
          <w:lang w:val="en-IN" w:eastAsia="zh-CN"/>
        </w:rPr>
      </w:pPr>
      <w:r>
        <w:rPr>
          <w:rFonts w:hint="default"/>
          <w:b/>
          <w:bCs/>
          <w:sz w:val="44"/>
          <w:szCs w:val="44"/>
          <w:lang w:val="en-IN" w:eastAsia="zh-CN"/>
        </w:rPr>
        <w:t>References</w:t>
      </w:r>
    </w:p>
    <w:p w14:paraId="6BEE55FD">
      <w:pPr>
        <w:keepNext w:val="0"/>
        <w:keepLines w:val="0"/>
        <w:widowControl/>
        <w:numPr>
          <w:numId w:val="0"/>
        </w:numPr>
        <w:suppressLineNumbers w:val="0"/>
        <w:spacing w:before="0" w:beforeAutospacing="0" w:after="0" w:afterAutospacing="0"/>
        <w:ind w:right="0" w:rightChars="0"/>
        <w:jc w:val="both"/>
        <w:rPr>
          <w:rFonts w:hint="default"/>
          <w:b/>
          <w:bCs/>
          <w:sz w:val="24"/>
          <w:szCs w:val="24"/>
          <w:lang w:val="en-IN" w:eastAsia="zh-CN"/>
        </w:rPr>
      </w:pPr>
    </w:p>
    <w:p w14:paraId="25A21B96">
      <w:pPr>
        <w:numPr>
          <w:ilvl w:val="0"/>
          <w:numId w:val="2"/>
        </w:numPr>
        <w:spacing w:line="360" w:lineRule="auto"/>
        <w:ind w:left="425" w:leftChars="0" w:hanging="425" w:firstLineChars="0"/>
        <w:rPr>
          <w:rFonts w:hint="default"/>
        </w:rPr>
      </w:pPr>
      <w:r>
        <w:rPr>
          <w:rFonts w:hint="default"/>
        </w:rPr>
        <w:fldChar w:fldCharType="begin"/>
      </w:r>
      <w:r>
        <w:rPr>
          <w:rFonts w:hint="default"/>
        </w:rPr>
        <w:instrText xml:space="preserve"> HYPERLINK "https://huggingface.co/docs/transformers/index" </w:instrText>
      </w:r>
      <w:r>
        <w:rPr>
          <w:rFonts w:hint="default"/>
        </w:rPr>
        <w:fldChar w:fldCharType="separate"/>
      </w:r>
      <w:r>
        <w:rPr>
          <w:rStyle w:val="6"/>
          <w:rFonts w:hint="default"/>
        </w:rPr>
        <w:t>Hugging Face Transformers Documentation</w:t>
      </w:r>
      <w:r>
        <w:rPr>
          <w:rFonts w:hint="default"/>
        </w:rPr>
        <w:fldChar w:fldCharType="end"/>
      </w:r>
    </w:p>
    <w:p w14:paraId="7304DFA8">
      <w:pPr>
        <w:numPr>
          <w:ilvl w:val="0"/>
          <w:numId w:val="2"/>
        </w:numPr>
        <w:spacing w:line="360" w:lineRule="auto"/>
        <w:ind w:left="425" w:leftChars="0" w:hanging="425" w:firstLineChars="0"/>
        <w:rPr>
          <w:rFonts w:hint="default"/>
        </w:rPr>
      </w:pPr>
      <w:r>
        <w:rPr>
          <w:rFonts w:hint="default"/>
        </w:rPr>
        <w:fldChar w:fldCharType="begin"/>
      </w:r>
      <w:r>
        <w:rPr>
          <w:rFonts w:hint="default"/>
        </w:rPr>
        <w:instrText xml:space="preserve"> HYPERLINK "https://huggingface.co/google/flan-t5-base" </w:instrText>
      </w:r>
      <w:r>
        <w:rPr>
          <w:rFonts w:hint="default"/>
        </w:rPr>
        <w:fldChar w:fldCharType="separate"/>
      </w:r>
      <w:r>
        <w:rPr>
          <w:rStyle w:val="6"/>
          <w:rFonts w:hint="default"/>
        </w:rPr>
        <w:t>Google FLAN-T5 Model Card</w:t>
      </w:r>
      <w:r>
        <w:rPr>
          <w:rFonts w:hint="default"/>
        </w:rPr>
        <w:fldChar w:fldCharType="end"/>
      </w:r>
    </w:p>
    <w:p w14:paraId="03C065BB">
      <w:pPr>
        <w:numPr>
          <w:ilvl w:val="0"/>
          <w:numId w:val="2"/>
        </w:numPr>
        <w:spacing w:line="360" w:lineRule="auto"/>
        <w:ind w:left="425" w:leftChars="0" w:hanging="425" w:firstLineChars="0"/>
        <w:rPr>
          <w:rFonts w:hint="default"/>
        </w:rPr>
      </w:pPr>
      <w:r>
        <w:rPr>
          <w:rFonts w:hint="default"/>
        </w:rPr>
        <w:fldChar w:fldCharType="begin"/>
      </w:r>
      <w:r>
        <w:rPr>
          <w:rFonts w:hint="default"/>
        </w:rPr>
        <w:instrText xml:space="preserve"> HYPERLINK "https://scikit-learn.org/stable/" </w:instrText>
      </w:r>
      <w:r>
        <w:rPr>
          <w:rFonts w:hint="default"/>
        </w:rPr>
        <w:fldChar w:fldCharType="separate"/>
      </w:r>
      <w:r>
        <w:rPr>
          <w:rStyle w:val="6"/>
          <w:rFonts w:hint="default"/>
        </w:rPr>
        <w:t>Scikit-learn: Machine Learning in Python</w:t>
      </w:r>
      <w:r>
        <w:rPr>
          <w:rFonts w:hint="default"/>
        </w:rPr>
        <w:fldChar w:fldCharType="end"/>
      </w:r>
    </w:p>
    <w:p w14:paraId="39EC1F3D">
      <w:pPr>
        <w:numPr>
          <w:ilvl w:val="0"/>
          <w:numId w:val="2"/>
        </w:numPr>
        <w:spacing w:line="360" w:lineRule="auto"/>
        <w:ind w:left="425" w:leftChars="0" w:hanging="425" w:firstLineChars="0"/>
        <w:rPr>
          <w:rFonts w:hint="default"/>
        </w:rPr>
      </w:pPr>
      <w:r>
        <w:rPr>
          <w:rFonts w:hint="default"/>
        </w:rPr>
        <w:fldChar w:fldCharType="begin"/>
      </w:r>
      <w:r>
        <w:rPr>
          <w:rFonts w:hint="default"/>
        </w:rPr>
        <w:instrText xml:space="preserve"> HYPERLINK "https://seaborn.pydata.org/" </w:instrText>
      </w:r>
      <w:r>
        <w:rPr>
          <w:rFonts w:hint="default"/>
        </w:rPr>
        <w:fldChar w:fldCharType="separate"/>
      </w:r>
      <w:r>
        <w:rPr>
          <w:rStyle w:val="6"/>
          <w:rFonts w:hint="default"/>
        </w:rPr>
        <w:t>Seaborn: Statistical Data Visualization</w:t>
      </w:r>
      <w:r>
        <w:rPr>
          <w:rFonts w:hint="default"/>
        </w:rPr>
        <w:fldChar w:fldCharType="end"/>
      </w:r>
    </w:p>
    <w:p w14:paraId="32D78B44">
      <w:pPr>
        <w:numPr>
          <w:ilvl w:val="0"/>
          <w:numId w:val="2"/>
        </w:numPr>
        <w:spacing w:line="360" w:lineRule="auto"/>
        <w:ind w:left="425" w:leftChars="0" w:hanging="425" w:firstLineChars="0"/>
        <w:rPr>
          <w:rFonts w:hint="default"/>
        </w:rPr>
      </w:pPr>
      <w:r>
        <w:rPr>
          <w:rFonts w:hint="default"/>
        </w:rPr>
        <w:fldChar w:fldCharType="begin"/>
      </w:r>
      <w:r>
        <w:rPr>
          <w:rFonts w:hint="default"/>
        </w:rPr>
        <w:instrText xml:space="preserve"> HYPERLINK "https://matplotlib.org/" </w:instrText>
      </w:r>
      <w:r>
        <w:rPr>
          <w:rFonts w:hint="default"/>
        </w:rPr>
        <w:fldChar w:fldCharType="separate"/>
      </w:r>
      <w:r>
        <w:rPr>
          <w:rStyle w:val="6"/>
          <w:rFonts w:hint="default"/>
        </w:rPr>
        <w:t>Matplotlib: Python Plotting Library</w:t>
      </w:r>
      <w:r>
        <w:rPr>
          <w:rFonts w:hint="default"/>
        </w:rPr>
        <w:fldChar w:fldCharType="end"/>
      </w:r>
    </w:p>
    <w:p w14:paraId="0E33A9ED">
      <w:pPr>
        <w:numPr>
          <w:ilvl w:val="0"/>
          <w:numId w:val="2"/>
        </w:numPr>
        <w:spacing w:line="360" w:lineRule="auto"/>
        <w:ind w:left="425" w:leftChars="0" w:hanging="425" w:firstLineChars="0"/>
        <w:rPr>
          <w:rFonts w:hint="default"/>
        </w:rPr>
      </w:pPr>
      <w:r>
        <w:rPr>
          <w:rFonts w:hint="default"/>
        </w:rPr>
        <w:fldChar w:fldCharType="begin"/>
      </w:r>
      <w:r>
        <w:rPr>
          <w:rFonts w:hint="default"/>
        </w:rPr>
        <w:instrText xml:space="preserve"> HYPERLINK "https://github.com/amueller/word_cloud" </w:instrText>
      </w:r>
      <w:r>
        <w:rPr>
          <w:rFonts w:hint="default"/>
        </w:rPr>
        <w:fldChar w:fldCharType="separate"/>
      </w:r>
      <w:r>
        <w:rPr>
          <w:rStyle w:val="6"/>
          <w:rFonts w:hint="default"/>
        </w:rPr>
        <w:t>WordCloud for Python</w:t>
      </w:r>
      <w:r>
        <w:rPr>
          <w:rFonts w:hint="default"/>
        </w:rPr>
        <w:fldChar w:fldCharType="end"/>
      </w:r>
    </w:p>
    <w:p w14:paraId="5E95B933">
      <w:pPr>
        <w:numPr>
          <w:ilvl w:val="0"/>
          <w:numId w:val="2"/>
        </w:numPr>
        <w:spacing w:line="360" w:lineRule="auto"/>
        <w:ind w:left="425" w:leftChars="0" w:hanging="425" w:firstLineChars="0"/>
        <w:rPr>
          <w:rFonts w:hint="default"/>
        </w:rPr>
      </w:pPr>
      <w:r>
        <w:rPr>
          <w:rFonts w:hint="default"/>
        </w:rPr>
        <w:fldChar w:fldCharType="begin"/>
      </w:r>
      <w:r>
        <w:rPr>
          <w:rFonts w:hint="default"/>
        </w:rPr>
        <w:instrText xml:space="preserve"> HYPERLINK "https://github.com/dair-ai/Prompt-Engineering-Guide" </w:instrText>
      </w:r>
      <w:r>
        <w:rPr>
          <w:rFonts w:hint="default"/>
        </w:rPr>
        <w:fldChar w:fldCharType="separate"/>
      </w:r>
      <w:r>
        <w:rPr>
          <w:rStyle w:val="6"/>
          <w:rFonts w:hint="default"/>
        </w:rPr>
        <w:t>Prompt Engineering Guide for LLMs</w:t>
      </w:r>
      <w:r>
        <w:rPr>
          <w:rFonts w:hint="default"/>
        </w:rPr>
        <w:fldChar w:fldCharType="end"/>
      </w:r>
    </w:p>
    <w:p w14:paraId="64C3F223">
      <w:pPr>
        <w:numPr>
          <w:ilvl w:val="0"/>
          <w:numId w:val="2"/>
        </w:numPr>
        <w:spacing w:line="360" w:lineRule="auto"/>
        <w:ind w:left="425" w:leftChars="0" w:hanging="425" w:firstLineChars="0"/>
        <w:rPr>
          <w:rFonts w:hint="default"/>
        </w:rPr>
      </w:pPr>
      <w:r>
        <w:rPr>
          <w:rFonts w:hint="default"/>
        </w:rPr>
        <w:fldChar w:fldCharType="begin"/>
      </w:r>
      <w:r>
        <w:rPr>
          <w:rFonts w:hint="default"/>
        </w:rPr>
        <w:instrText xml:space="preserve"> HYPERLINK "https://huggingface.co/blog/zero-shot-learning" </w:instrText>
      </w:r>
      <w:r>
        <w:rPr>
          <w:rFonts w:hint="default"/>
        </w:rPr>
        <w:fldChar w:fldCharType="separate"/>
      </w:r>
      <w:r>
        <w:rPr>
          <w:rStyle w:val="6"/>
          <w:rFonts w:hint="default"/>
        </w:rPr>
        <w:t>Zero-shot Text Classification with Transformers</w:t>
      </w:r>
      <w:r>
        <w:rPr>
          <w:rFonts w:hint="default"/>
        </w:rPr>
        <w:fldChar w:fldCharType="end"/>
      </w:r>
    </w:p>
    <w:p w14:paraId="41083AC0">
      <w:pPr>
        <w:numPr>
          <w:ilvl w:val="0"/>
          <w:numId w:val="2"/>
        </w:numPr>
        <w:spacing w:line="360" w:lineRule="auto"/>
        <w:ind w:left="425" w:leftChars="0" w:hanging="425" w:firstLineChars="0"/>
        <w:rPr>
          <w:rFonts w:hint="default"/>
        </w:rPr>
      </w:pPr>
      <w:r>
        <w:rPr>
          <w:rFonts w:hint="default"/>
        </w:rPr>
        <w:fldChar w:fldCharType="begin"/>
      </w:r>
      <w:r>
        <w:rPr>
          <w:rFonts w:hint="default"/>
        </w:rPr>
        <w:instrText xml:space="preserve"> HYPERLINK "https://jalammar.github.io/illustrated-t5/" </w:instrText>
      </w:r>
      <w:r>
        <w:rPr>
          <w:rFonts w:hint="default"/>
        </w:rPr>
        <w:fldChar w:fldCharType="separate"/>
      </w:r>
      <w:r>
        <w:rPr>
          <w:rStyle w:val="6"/>
          <w:rFonts w:hint="default"/>
        </w:rPr>
        <w:t>The Illustrated T5 Model</w:t>
      </w:r>
      <w:r>
        <w:rPr>
          <w:rFonts w:hint="default"/>
        </w:rPr>
        <w:fldChar w:fldCharType="end"/>
      </w:r>
    </w:p>
    <w:p w14:paraId="726B3B5A"/>
    <w:p w14:paraId="7D15BA1E"/>
    <w:p w14:paraId="0D2093C7">
      <w:pPr>
        <w:keepNext w:val="0"/>
        <w:keepLines w:val="0"/>
        <w:widowControl/>
        <w:numPr>
          <w:numId w:val="0"/>
        </w:numPr>
        <w:suppressLineNumbers w:val="0"/>
        <w:spacing w:before="0" w:beforeAutospacing="0" w:after="0" w:afterAutospacing="0"/>
        <w:ind w:right="0" w:rightChars="0"/>
        <w:jc w:val="center"/>
        <w:rPr>
          <w:rFonts w:hint="default"/>
          <w:b/>
          <w:bCs/>
          <w:sz w:val="44"/>
          <w:szCs w:val="44"/>
          <w:lang w:val="en-IN" w:eastAsia="zh-CN"/>
        </w:rPr>
      </w:pPr>
      <w:r>
        <w:rPr>
          <w:rFonts w:hint="default"/>
          <w:b/>
          <w:bCs/>
          <w:sz w:val="44"/>
          <w:szCs w:val="44"/>
          <w:lang w:val="en-IN" w:eastAsia="zh-CN"/>
        </w:rPr>
        <w:t>********</w:t>
      </w:r>
    </w:p>
    <w:sectPr>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9FFF9C">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D323BEB">
                          <w:pPr>
                            <w:pStyle w:val="4"/>
                            <w:rPr>
                              <w:b/>
                              <w:bCs/>
                              <w:i w:val="0"/>
                              <w:iCs w:val="0"/>
                              <w:sz w:val="32"/>
                              <w:szCs w:val="32"/>
                            </w:rPr>
                          </w:pPr>
                          <w:r>
                            <w:rPr>
                              <w:b/>
                              <w:bCs/>
                              <w:i w:val="0"/>
                              <w:iCs w:val="0"/>
                              <w:sz w:val="32"/>
                              <w:szCs w:val="32"/>
                            </w:rPr>
                            <w:fldChar w:fldCharType="begin"/>
                          </w:r>
                          <w:r>
                            <w:rPr>
                              <w:b/>
                              <w:bCs/>
                              <w:i w:val="0"/>
                              <w:iCs w:val="0"/>
                              <w:sz w:val="32"/>
                              <w:szCs w:val="32"/>
                            </w:rPr>
                            <w:instrText xml:space="preserve"> PAGE  \* MERGEFORMAT </w:instrText>
                          </w:r>
                          <w:r>
                            <w:rPr>
                              <w:b/>
                              <w:bCs/>
                              <w:i w:val="0"/>
                              <w:iCs w:val="0"/>
                              <w:sz w:val="32"/>
                              <w:szCs w:val="32"/>
                            </w:rPr>
                            <w:fldChar w:fldCharType="separate"/>
                          </w:r>
                          <w:r>
                            <w:rPr>
                              <w:b/>
                              <w:bCs/>
                              <w:i w:val="0"/>
                              <w:iCs w:val="0"/>
                              <w:sz w:val="32"/>
                              <w:szCs w:val="32"/>
                            </w:rPr>
                            <w:t>1</w:t>
                          </w:r>
                          <w:r>
                            <w:rPr>
                              <w:b/>
                              <w:bCs/>
                              <w:i w:val="0"/>
                              <w:iCs w:val="0"/>
                              <w:sz w:val="32"/>
                              <w:szCs w:val="32"/>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D3C0eEzQIA&#10;ACUGAAAOAAAAAAAAAAEAIAAAAB8BAABkcnMvZTJvRG9jLnhtbFBLBQYAAAAABgAGAFkBAABeBgAA&#10;AAA=&#10;">
              <v:fill on="f" focussize="0,0"/>
              <v:stroke on="f" weight="0.5pt"/>
              <v:imagedata o:title=""/>
              <o:lock v:ext="edit" aspectratio="f"/>
              <v:textbox inset="0mm,0mm,0mm,0mm" style="mso-fit-shape-to-text:t;">
                <w:txbxContent>
                  <w:p w14:paraId="6D323BEB">
                    <w:pPr>
                      <w:pStyle w:val="4"/>
                      <w:rPr>
                        <w:b/>
                        <w:bCs/>
                        <w:i w:val="0"/>
                        <w:iCs w:val="0"/>
                        <w:sz w:val="32"/>
                        <w:szCs w:val="32"/>
                      </w:rPr>
                    </w:pPr>
                    <w:r>
                      <w:rPr>
                        <w:b/>
                        <w:bCs/>
                        <w:i w:val="0"/>
                        <w:iCs w:val="0"/>
                        <w:sz w:val="32"/>
                        <w:szCs w:val="32"/>
                      </w:rPr>
                      <w:fldChar w:fldCharType="begin"/>
                    </w:r>
                    <w:r>
                      <w:rPr>
                        <w:b/>
                        <w:bCs/>
                        <w:i w:val="0"/>
                        <w:iCs w:val="0"/>
                        <w:sz w:val="32"/>
                        <w:szCs w:val="32"/>
                      </w:rPr>
                      <w:instrText xml:space="preserve"> PAGE  \* MERGEFORMAT </w:instrText>
                    </w:r>
                    <w:r>
                      <w:rPr>
                        <w:b/>
                        <w:bCs/>
                        <w:i w:val="0"/>
                        <w:iCs w:val="0"/>
                        <w:sz w:val="32"/>
                        <w:szCs w:val="32"/>
                      </w:rPr>
                      <w:fldChar w:fldCharType="separate"/>
                    </w:r>
                    <w:r>
                      <w:rPr>
                        <w:b/>
                        <w:bCs/>
                        <w:i w:val="0"/>
                        <w:iCs w:val="0"/>
                        <w:sz w:val="32"/>
                        <w:szCs w:val="32"/>
                      </w:rPr>
                      <w:t>1</w:t>
                    </w:r>
                    <w:r>
                      <w:rPr>
                        <w:b/>
                        <w:bCs/>
                        <w:i w:val="0"/>
                        <w:iCs w:val="0"/>
                        <w:sz w:val="32"/>
                        <w:szCs w:val="32"/>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B7BA8A"/>
    <w:multiLevelType w:val="singleLevel"/>
    <w:tmpl w:val="85B7BA8A"/>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
    <w:nsid w:val="46B37079"/>
    <w:multiLevelType w:val="singleLevel"/>
    <w:tmpl w:val="46B37079"/>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722BAD"/>
    <w:rsid w:val="03130C9A"/>
    <w:rsid w:val="065A3ABE"/>
    <w:rsid w:val="0BA11663"/>
    <w:rsid w:val="0E321257"/>
    <w:rsid w:val="12945F88"/>
    <w:rsid w:val="176432ED"/>
    <w:rsid w:val="18FD7B8B"/>
    <w:rsid w:val="19722E4D"/>
    <w:rsid w:val="1BD660BB"/>
    <w:rsid w:val="27B60CB4"/>
    <w:rsid w:val="2B320F6B"/>
    <w:rsid w:val="31696B1C"/>
    <w:rsid w:val="40675A7B"/>
    <w:rsid w:val="614C7D54"/>
    <w:rsid w:val="690E001B"/>
    <w:rsid w:val="6AB46535"/>
    <w:rsid w:val="70FF467A"/>
    <w:rsid w:val="713C1E52"/>
    <w:rsid w:val="726D7DC7"/>
    <w:rsid w:val="72FE6362"/>
    <w:rsid w:val="78137F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character" w:styleId="6">
    <w:name w:val="Hyperlink"/>
    <w:basedOn w:val="2"/>
    <w:uiPriority w:val="0"/>
    <w:rPr>
      <w:color w:val="0000FF"/>
      <w:u w:val="single"/>
    </w:rPr>
  </w:style>
  <w:style w:type="table" w:styleId="7">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0</Words>
  <Characters>0</Characters>
  <Lines>1</Lines>
  <Paragraphs>1</Paragraphs>
  <TotalTime>10</TotalTime>
  <ScaleCrop>false</ScaleCrop>
  <LinksUpToDate>false</LinksUpToDate>
  <CharactersWithSpaces>0</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2025-07-01T23:33:41Z</dcterms:created>
  <dc:creator>grove</dc:creator>
  <cp:lastModifiedBy>Sushen Grover</cp:lastModifiedBy>
  <dcterms:modified xsi:type="dcterms:W3CDTF">2025-07-03T11:21:22Z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C06832A19DB546998F244988DE196CDE_12</vt:lpwstr>
  </property>
</Properties>
</file>