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663" w:rsidRPr="00FE6663" w:rsidRDefault="00FE6663" w:rsidP="00FE6663">
      <w:p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color w:val="3C3C3C"/>
          <w:kern w:val="36"/>
          <w:sz w:val="48"/>
          <w:szCs w:val="48"/>
        </w:rPr>
      </w:pPr>
      <w:r w:rsidRPr="00FE6663">
        <w:rPr>
          <w:rFonts w:ascii="Verdana" w:eastAsia="Times New Roman" w:hAnsi="Verdana" w:cs="Times New Roman"/>
          <w:color w:val="3C3C3C"/>
          <w:kern w:val="36"/>
          <w:sz w:val="48"/>
          <w:szCs w:val="48"/>
        </w:rPr>
        <w:t xml:space="preserve">Run a Client-Server System on Single </w:t>
      </w:r>
      <w:bookmarkStart w:id="0" w:name="_GoBack"/>
      <w:bookmarkEnd w:id="0"/>
      <w:r w:rsidRPr="00FE6663">
        <w:rPr>
          <w:rFonts w:ascii="Verdana" w:eastAsia="Times New Roman" w:hAnsi="Verdana" w:cs="Times New Roman"/>
          <w:color w:val="3C3C3C"/>
          <w:kern w:val="36"/>
          <w:sz w:val="48"/>
          <w:szCs w:val="48"/>
        </w:rPr>
        <w:t>Machine</w:t>
      </w:r>
    </w:p>
    <w:p w:rsidR="00FE6663" w:rsidRPr="00FE6663" w:rsidRDefault="00FE6663" w:rsidP="00FE666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  <w:r w:rsidRPr="00FE6663"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  <w:t>Overview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In this lab, you will run a web server and a web client on a single computer and use the client to call the server. While a very basic scenario, this allows you to understand or regain familiarity with how the client-server system works. Plus, it helps you learn how to use .Net Core to create server and client app.</w:t>
      </w:r>
    </w:p>
    <w:p w:rsidR="00FE6663" w:rsidRPr="00FE6663" w:rsidRDefault="00FE6663" w:rsidP="00FE6663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  <w:r w:rsidRPr="00FE6663"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  <w:t>Configuration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Get the starter files for this task from the GitHub repo, </w:t>
      </w:r>
      <w:hyperlink r:id="rId7" w:tgtFrame="_blank" w:history="1">
        <w:r w:rsidRPr="00FE6663">
          <w:rPr>
            <w:rFonts w:ascii="inherit" w:eastAsia="Times New Roman" w:hAnsi="inherit" w:cs="Times New Roman"/>
            <w:color w:val="0066CC"/>
            <w:sz w:val="24"/>
            <w:szCs w:val="24"/>
            <w:u w:val="single"/>
          </w:rPr>
          <w:t>https://github.com/MicrosoftLearning/edX_DEV247X_Build_WebAPIs_Using_ASP.NET.git</w:t>
        </w:r>
      </w:hyperlink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. It is recommended that you clone the entire repo to your computer for easier access to the required files in an offline scenario.</w:t>
      </w:r>
    </w:p>
    <w:p w:rsidR="00FE6663" w:rsidRPr="00FE6663" w:rsidRDefault="00FE6663" w:rsidP="00FE66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 folder on your computer as a working directory. Give it a name of your choosing but we suggest starting with a </w:t>
      </w:r>
      <w:proofErr w:type="spellStart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WebAPI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 folder name. Then create a subfolder or directory for Module1.</w:t>
      </w:r>
    </w:p>
    <w:p w:rsidR="00FE6663" w:rsidRPr="00FE6663" w:rsidRDefault="00FE6663" w:rsidP="00FE66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For this task, locate the </w:t>
      </w:r>
      <w:r w:rsidRPr="00FE66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Run a Client-Server System on a Single Machine </w:t>
      </w: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folder. Copy the </w:t>
      </w:r>
      <w:proofErr w:type="spellStart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WebServer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 </w:t>
      </w:r>
      <w:proofErr w:type="spellStart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WebClient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 directories and their entire contents to your Module1 working directory.</w:t>
      </w:r>
    </w:p>
    <w:p w:rsidR="00FE6663" w:rsidRPr="00FE6663" w:rsidRDefault="00FE6663" w:rsidP="00FE6663">
      <w:pPr>
        <w:shd w:val="clear" w:color="auto" w:fill="FFFFFF"/>
        <w:spacing w:before="600"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  <w:r w:rsidRPr="00FE6663"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  <w:t>Start the Web Server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Run the command line (on Windows) or Terminal (on MacOS/Linux), enter the </w:t>
      </w:r>
      <w:proofErr w:type="spellStart"/>
      <w:r w:rsidRPr="00FE66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WebServer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 directory. Execute the commands below, pressing ENTER after each command line:</w:t>
      </w:r>
    </w:p>
    <w:p w:rsidR="00FE6663" w:rsidRPr="00FE6663" w:rsidRDefault="00FE6663" w:rsidP="00FE66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restore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build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run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If you see the output below, the server is started:</w:t>
      </w:r>
    </w:p>
    <w:p w:rsidR="00FE6663" w:rsidRPr="00FE6663" w:rsidRDefault="00FE6663" w:rsidP="00FE66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FE6663">
        <w:rPr>
          <w:rFonts w:ascii="inherit" w:eastAsia="Times New Roman" w:hAnsi="inherit" w:cs="Courier New"/>
          <w:color w:val="660066"/>
          <w:sz w:val="24"/>
          <w:szCs w:val="24"/>
        </w:rPr>
        <w:lastRenderedPageBreak/>
        <w:t>Now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listening on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: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http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:</w:t>
      </w:r>
      <w:r w:rsidRPr="00FE6663">
        <w:rPr>
          <w:rFonts w:ascii="inherit" w:eastAsia="Times New Roman" w:hAnsi="inherit" w:cs="Courier New"/>
          <w:color w:val="880000"/>
          <w:sz w:val="24"/>
          <w:szCs w:val="24"/>
        </w:rPr>
        <w:t>//localhost:5000</w:t>
      </w:r>
      <w:r>
        <w:rPr>
          <w:rFonts w:ascii="inherit" w:eastAsia="Times New Roman" w:hAnsi="inherit" w:cs="Courier New"/>
          <w:color w:val="880000"/>
          <w:sz w:val="24"/>
          <w:szCs w:val="24"/>
        </w:rPr>
        <w:br/>
      </w:r>
      <w:r w:rsidRPr="00FE6663">
        <w:rPr>
          <w:rFonts w:ascii="inherit" w:eastAsia="Times New Roman" w:hAnsi="inherit" w:cs="Courier New"/>
          <w:color w:val="660066"/>
          <w:sz w:val="24"/>
          <w:szCs w:val="24"/>
        </w:rPr>
        <w:t>Application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started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.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FE6663">
        <w:rPr>
          <w:rFonts w:ascii="inherit" w:eastAsia="Times New Roman" w:hAnsi="inherit" w:cs="Courier New"/>
          <w:color w:val="660066"/>
          <w:sz w:val="24"/>
          <w:szCs w:val="24"/>
        </w:rPr>
        <w:t>Press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FE6663">
        <w:rPr>
          <w:rFonts w:ascii="inherit" w:eastAsia="Times New Roman" w:hAnsi="inherit" w:cs="Courier New"/>
          <w:color w:val="660066"/>
          <w:sz w:val="24"/>
          <w:szCs w:val="24"/>
        </w:rPr>
        <w:t>Ctrl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+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C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to shut down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.</w:t>
      </w:r>
    </w:p>
    <w:p w:rsidR="00FE6663" w:rsidRDefault="00FE6663" w:rsidP="00FE666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</w:p>
    <w:p w:rsidR="00FE6663" w:rsidRPr="00FE6663" w:rsidRDefault="00FE6663" w:rsidP="00FE666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  <w:r w:rsidRPr="00FE6663"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  <w:t>Start the Web Client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Open a new console or command window. Enter the </w:t>
      </w:r>
      <w:proofErr w:type="spellStart"/>
      <w:r w:rsidRPr="00FE6663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WebClient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 directory, execute the commands below:</w:t>
      </w:r>
    </w:p>
    <w:p w:rsidR="00FE6663" w:rsidRPr="00FE6663" w:rsidRDefault="00FE6663" w:rsidP="00FE66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restore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build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  <w:proofErr w:type="spellStart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>dotnet</w:t>
      </w:r>
      <w:proofErr w:type="spellEnd"/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run http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:</w:t>
      </w:r>
      <w:r w:rsidRPr="00FE6663">
        <w:rPr>
          <w:rFonts w:ascii="inherit" w:eastAsia="Times New Roman" w:hAnsi="inherit" w:cs="Courier New"/>
          <w:color w:val="880000"/>
          <w:sz w:val="24"/>
          <w:szCs w:val="24"/>
        </w:rPr>
        <w:t>//localhost:5000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If you see the output below, the client is started:</w:t>
      </w:r>
    </w:p>
    <w:p w:rsidR="00FE6663" w:rsidRPr="00FE6663" w:rsidRDefault="00FE6663" w:rsidP="00FE666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FE6663">
        <w:rPr>
          <w:rFonts w:ascii="inherit" w:eastAsia="Times New Roman" w:hAnsi="inherit" w:cs="Courier New"/>
          <w:color w:val="660066"/>
          <w:sz w:val="24"/>
          <w:szCs w:val="24"/>
        </w:rPr>
        <w:t>Acceptable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input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: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integer 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|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ALL </w:t>
      </w:r>
      <w:r w:rsidRPr="00FE6663">
        <w:rPr>
          <w:rFonts w:ascii="inherit" w:eastAsia="Times New Roman" w:hAnsi="inherit" w:cs="Courier New"/>
          <w:color w:val="666600"/>
          <w:sz w:val="24"/>
          <w:szCs w:val="24"/>
        </w:rPr>
        <w:t>|</w:t>
      </w:r>
      <w:r w:rsidRPr="00FE6663">
        <w:rPr>
          <w:rFonts w:ascii="inherit" w:eastAsia="Times New Roman" w:hAnsi="inherit" w:cs="Courier New"/>
          <w:color w:val="000000"/>
          <w:sz w:val="24"/>
          <w:szCs w:val="24"/>
        </w:rPr>
        <w:t xml:space="preserve"> EXIT</w:t>
      </w:r>
    </w:p>
    <w:p w:rsidR="00FE6663" w:rsidRDefault="00FE6663" w:rsidP="00FE666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</w:p>
    <w:p w:rsidR="00FE6663" w:rsidRPr="00FE6663" w:rsidRDefault="00FE6663" w:rsidP="00FE666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</w:pPr>
      <w:r w:rsidRPr="00FE6663">
        <w:rPr>
          <w:rFonts w:ascii="Verdana" w:eastAsia="Times New Roman" w:hAnsi="Verdana" w:cs="Times New Roman"/>
          <w:color w:val="646464"/>
          <w:spacing w:val="15"/>
          <w:sz w:val="29"/>
          <w:szCs w:val="29"/>
        </w:rPr>
        <w:t>Interaction of Client-Server</w:t>
      </w:r>
    </w:p>
    <w:p w:rsidR="00FE6663" w:rsidRPr="00FE6663" w:rsidRDefault="00FE6663" w:rsidP="00FE6663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In the </w:t>
      </w:r>
      <w:proofErr w:type="spellStart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WebClient</w:t>
      </w:r>
      <w:proofErr w:type="spellEnd"/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 xml:space="preserve"> command line window, try the listed input options below:</w:t>
      </w:r>
    </w:p>
    <w:p w:rsidR="00FE6663" w:rsidRPr="00FE6663" w:rsidRDefault="00FE6663" w:rsidP="00FE666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Enter an integer between 0 and 3: you will get the data of the rocket that has this ID</w:t>
      </w:r>
    </w:p>
    <w:p w:rsidR="00FE6663" w:rsidRPr="00FE6663" w:rsidRDefault="00FE6663" w:rsidP="00FE666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Enter an integer not in the range of 0 to 3: you will see "Nothing to print."</w:t>
      </w:r>
    </w:p>
    <w:p w:rsidR="00FE6663" w:rsidRPr="00FE6663" w:rsidRDefault="00FE6663" w:rsidP="00FE666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Enter ALL (case insensitive): you get the data list of all rockets</w:t>
      </w:r>
    </w:p>
    <w:p w:rsidR="00FE6663" w:rsidRPr="00FE6663" w:rsidRDefault="00FE6663" w:rsidP="00FE666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Enter EXIT (case insensitive): the client says "Thank You!" then stops.</w:t>
      </w:r>
    </w:p>
    <w:p w:rsidR="00FE6663" w:rsidRPr="00FE6663" w:rsidRDefault="00FE6663" w:rsidP="00FE6663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E6663">
        <w:rPr>
          <w:rFonts w:ascii="Verdana" w:eastAsia="Times New Roman" w:hAnsi="Verdana" w:cs="Times New Roman"/>
          <w:color w:val="3C3C3C"/>
          <w:sz w:val="24"/>
          <w:szCs w:val="24"/>
        </w:rPr>
        <w:t>You can now go back to the console for the server and press CTRL + C to stop the server.</w:t>
      </w:r>
    </w:p>
    <w:p w:rsidR="00512AA5" w:rsidRDefault="00512AA5"/>
    <w:sectPr w:rsidR="00512A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A9A" w:rsidRDefault="00B21A9A" w:rsidP="00FE6663">
      <w:pPr>
        <w:spacing w:after="0" w:line="240" w:lineRule="auto"/>
      </w:pPr>
      <w:r>
        <w:separator/>
      </w:r>
    </w:p>
  </w:endnote>
  <w:endnote w:type="continuationSeparator" w:id="0">
    <w:p w:rsidR="00B21A9A" w:rsidRDefault="00B21A9A" w:rsidP="00FE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A9A" w:rsidRDefault="00B21A9A" w:rsidP="00FE6663">
      <w:pPr>
        <w:spacing w:after="0" w:line="240" w:lineRule="auto"/>
      </w:pPr>
      <w:r>
        <w:separator/>
      </w:r>
    </w:p>
  </w:footnote>
  <w:footnote w:type="continuationSeparator" w:id="0">
    <w:p w:rsidR="00B21A9A" w:rsidRDefault="00B21A9A" w:rsidP="00FE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6663" w:rsidRDefault="00FE6663">
    <w:pPr>
      <w:pStyle w:val="Header"/>
    </w:pPr>
    <w:r w:rsidRPr="00FE6663">
      <w:t>https://courses.edx.org/courses/course-v1:Microsoft+DEV247x+2T2017/courseware/dc1dc4d1eebe45248551e9368730c0f4/311b0ffd119444e9ae1d7bcf3f10d837/?child=first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51A5"/>
    <w:multiLevelType w:val="multilevel"/>
    <w:tmpl w:val="E2B2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63"/>
    <w:rsid w:val="00512AA5"/>
    <w:rsid w:val="00B21A9A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AB69"/>
  <w15:chartTrackingRefBased/>
  <w15:docId w15:val="{1682762E-DCCF-453F-B19A-F4FC2C8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6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66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66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66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6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6663"/>
  </w:style>
  <w:style w:type="character" w:customStyle="1" w:styleId="typ">
    <w:name w:val="typ"/>
    <w:basedOn w:val="DefaultParagraphFont"/>
    <w:rsid w:val="00FE6663"/>
  </w:style>
  <w:style w:type="character" w:customStyle="1" w:styleId="pun">
    <w:name w:val="pun"/>
    <w:basedOn w:val="DefaultParagraphFont"/>
    <w:rsid w:val="00FE6663"/>
  </w:style>
  <w:style w:type="character" w:customStyle="1" w:styleId="com">
    <w:name w:val="com"/>
    <w:basedOn w:val="DefaultParagraphFont"/>
    <w:rsid w:val="00FE6663"/>
  </w:style>
  <w:style w:type="character" w:styleId="UnresolvedMention">
    <w:name w:val="Unresolved Mention"/>
    <w:basedOn w:val="DefaultParagraphFont"/>
    <w:uiPriority w:val="99"/>
    <w:semiHidden/>
    <w:unhideWhenUsed/>
    <w:rsid w:val="00FE666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E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63"/>
  </w:style>
  <w:style w:type="paragraph" w:styleId="Footer">
    <w:name w:val="footer"/>
    <w:basedOn w:val="Normal"/>
    <w:link w:val="FooterChar"/>
    <w:uiPriority w:val="99"/>
    <w:unhideWhenUsed/>
    <w:rsid w:val="00FE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Learning/edX_DEV247X_Build_WebAPIs_Using_ASP.NE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Heiner</dc:creator>
  <cp:keywords/>
  <dc:description/>
  <cp:lastModifiedBy>Jeremy Heiner</cp:lastModifiedBy>
  <cp:revision>1</cp:revision>
  <dcterms:created xsi:type="dcterms:W3CDTF">2017-09-11T03:08:00Z</dcterms:created>
  <dcterms:modified xsi:type="dcterms:W3CDTF">2017-09-11T03:09:00Z</dcterms:modified>
</cp:coreProperties>
</file>