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30BA" w:rsidRDefault="005630BA">
      <w:pPr>
        <w:rPr>
          <w:noProof/>
        </w:rPr>
      </w:pPr>
    </w:p>
    <w:p w:rsidR="005630BA" w:rsidRDefault="005630BA">
      <w:pPr>
        <w:rPr>
          <w:noProof/>
        </w:rPr>
      </w:pPr>
    </w:p>
    <w:p w:rsidR="009634BC" w:rsidRDefault="005630BA">
      <w:r>
        <w:rPr>
          <w:noProof/>
        </w:rPr>
        <w:drawing>
          <wp:inline distT="0" distB="0" distL="0" distR="0">
            <wp:extent cx="5781675" cy="3902631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417" r="12660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902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F6D" w:rsidRDefault="00A05F6D">
      <w:r>
        <w:rPr>
          <w:noProof/>
        </w:rPr>
        <w:lastRenderedPageBreak/>
        <w:drawing>
          <wp:inline distT="0" distB="0" distL="0" distR="0">
            <wp:extent cx="5810250" cy="39243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F6D" w:rsidRDefault="00A05F6D">
      <w:r>
        <w:t xml:space="preserve">IT WILL SHOW THE TYING TILL AFTER  </w:t>
      </w:r>
      <w:r w:rsidRPr="00A05F6D">
        <w:rPr>
          <w:rStyle w:val="SubtleEmphasis"/>
          <w:b/>
          <w:u w:val="single"/>
        </w:rPr>
        <w:t xml:space="preserve">2 </w:t>
      </w:r>
      <w:proofErr w:type="gramStart"/>
      <w:r w:rsidRPr="00A05F6D">
        <w:rPr>
          <w:rStyle w:val="SubtleEmphasis"/>
          <w:b/>
          <w:u w:val="single"/>
        </w:rPr>
        <w:t>SECONDS</w:t>
      </w:r>
      <w:r>
        <w:t xml:space="preserve">  WE</w:t>
      </w:r>
      <w:proofErr w:type="gramEnd"/>
      <w:r>
        <w:t xml:space="preserve"> STOP THE TYPING IN THE TEXTBOX AREA.</w:t>
      </w:r>
    </w:p>
    <w:p w:rsidR="005630BA" w:rsidRDefault="005630BA"/>
    <w:p w:rsidR="005630BA" w:rsidRDefault="005630BA"/>
    <w:p w:rsidR="005630BA" w:rsidRDefault="005630BA"/>
    <w:p w:rsidR="005630BA" w:rsidRDefault="005630BA">
      <w:r>
        <w:rPr>
          <w:noProof/>
        </w:rPr>
        <w:lastRenderedPageBreak/>
        <w:drawing>
          <wp:inline distT="0" distB="0" distL="0" distR="0">
            <wp:extent cx="5867400" cy="39893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2180" t="6268" r="15224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98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F6D" w:rsidRDefault="00A05F6D">
      <w:r>
        <w:rPr>
          <w:noProof/>
        </w:rPr>
        <w:drawing>
          <wp:inline distT="0" distB="0" distL="0" distR="0">
            <wp:extent cx="5972175" cy="409575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F6D" w:rsidRDefault="00A05F6D" w:rsidP="00A05F6D">
      <w:r>
        <w:lastRenderedPageBreak/>
        <w:t xml:space="preserve">IT WILL SHOW THE TYING TILL </w:t>
      </w:r>
      <w:proofErr w:type="gramStart"/>
      <w:r>
        <w:t xml:space="preserve">AFTER  </w:t>
      </w:r>
      <w:r w:rsidRPr="00A05F6D">
        <w:rPr>
          <w:rStyle w:val="SubtleEmphasis"/>
          <w:b/>
          <w:u w:val="single"/>
        </w:rPr>
        <w:t>2</w:t>
      </w:r>
      <w:proofErr w:type="gramEnd"/>
      <w:r w:rsidRPr="00A05F6D">
        <w:rPr>
          <w:rStyle w:val="SubtleEmphasis"/>
          <w:b/>
          <w:u w:val="single"/>
        </w:rPr>
        <w:t xml:space="preserve"> SECONDS</w:t>
      </w:r>
      <w:r>
        <w:t xml:space="preserve">  WE STOP THE TYPING IN THE TEXTBOX AREA.</w:t>
      </w:r>
    </w:p>
    <w:p w:rsidR="00A05F6D" w:rsidRDefault="00A05F6D"/>
    <w:sectPr w:rsidR="00A05F6D" w:rsidSect="00963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630BA"/>
    <w:rsid w:val="005630BA"/>
    <w:rsid w:val="009634BC"/>
    <w:rsid w:val="00A05F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4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0BA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A05F6D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2F4DFE-0DD2-412E-932B-D8732E55E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Sushil</dc:creator>
  <cp:lastModifiedBy>Sushil</cp:lastModifiedBy>
  <cp:revision>2</cp:revision>
  <dcterms:created xsi:type="dcterms:W3CDTF">2021-06-13T02:42:00Z</dcterms:created>
  <dcterms:modified xsi:type="dcterms:W3CDTF">2021-06-13T02:53:00Z</dcterms:modified>
</cp:coreProperties>
</file>