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 写作思路</w:t>
      </w:r>
    </w:p>
    <w:p/>
    <w:p>
      <w:r>
        <w:t>本通知属于事务性通知，用于部署国庆节期间值班工作。按照公文规范，采用“总分式”结构：</w:t>
      </w:r>
    </w:p>
    <w:p/>
    <w:p>
      <w:r>
        <w:t>- 开头部分**：说明放假安排的政策依据- 主体部分**：分四项明确值班要求、安全保障、报告事项等具体工作- 结束语**：简短的执行要求或联系方式- # 关于做好2026年国庆节期间值班工作的通知</w:t>
      </w:r>
    </w:p>
    <w:p/>
    <w:p>
      <w:r>
        <w:t>- 鲁大数据中心办字〔2026〕XX号**各部室、直属单位：</w:t>
      </w:r>
    </w:p>
    <w:p/>
    <w:p>
      <w:r>
        <w:t>根据《国务院办公厅关于2026年部分节假日安排的通知》精神和省委省政府有关要求，为切实做好国庆节期间值班工作，现将有关事项通知如下：</w:t>
      </w:r>
    </w:p>
    <w:p/>
    <w:p>
      <w:r>
        <w:t>## 一、放假安排</w:t>
      </w:r>
    </w:p>
    <w:p/>
    <w:p>
      <w:r>
        <w:t>根据国务院办公厅通知，2026年国庆节放假时间为**10月1日至10月7日**，共7天。9月27日（星期日）、10月10日（星期六）正常上班。</w:t>
      </w:r>
    </w:p>
    <w:p/>
    <w:p>
      <w:r>
        <w:t>## 二、值班要求</w:t>
      </w:r>
    </w:p>
    <w:p/>
    <w:p>
      <w:r>
        <w:t>（一）严格执行领导带班和24小时值班制度，确保值班岗位24小时有人值守、带班领导24小时通讯畅通。</w:t>
      </w:r>
    </w:p>
    <w:p/>
    <w:p>
      <w:r>
        <w:t>（二）值班人员要坚守岗位、履职尽责，认真做好来电来访记录和交接班工作，不得擅自离岗、脱岗。</w:t>
      </w:r>
    </w:p>
    <w:p/>
    <w:p>
      <w:r>
        <w:t>（三）值班人员要熟悉值班业务和应急处置流程，遇有紧急重要事项按规定及时报告、妥善处置。</w:t>
      </w:r>
    </w:p>
    <w:p/>
    <w:p>
      <w:r>
        <w:t>## 三、安全保障</w:t>
      </w:r>
    </w:p>
    <w:p/>
    <w:p>
      <w:r>
        <w:t>（一）各部室、直属单位要在放假前开展一次全面安全检查，重点做好防火、防盗、防泄密等工作，及时消除各类安全隐患。</w:t>
      </w:r>
    </w:p>
    <w:p/>
    <w:p>
      <w:r>
        <w:t>（二）严格执行请销假制度，节日期间因公因私外出人员需按规定提前履行报批手续。</w:t>
      </w:r>
    </w:p>
    <w:p/>
    <w:p>
      <w:r>
        <w:t>（三）公车实行集中封存管理，确因工作需要动用公车的，须按规定报批。</w:t>
      </w:r>
    </w:p>
    <w:p/>
    <w:p>
      <w:r>
        <w:t>## 四、报告事项</w:t>
      </w:r>
    </w:p>
    <w:p/>
    <w:p>
      <w:r>
        <w:t>（一）实行“零报告”制度，每日16时前向值班室报告当日情况。遇有重要紧急情况，要按规定第一时间报告，严禁迟报、瞒报、漏报。</w:t>
      </w:r>
    </w:p>
    <w:p/>
    <w:p>
      <w:r>
        <w:t>（二）紧急突发事件信息须在事件发生后30分钟内电话报告，并在1小时内形成书面材料报送。</w:t>
      </w:r>
    </w:p>
    <w:p/>
    <w:p>
      <w:r>
        <w:t>（三）对违反值班纪律、造成不良影响的，将依规依纪严肃追究责任。</w:t>
      </w:r>
    </w:p>
    <w:p/>
    <w:p>
      <w:r>
        <w:t>节日期间如有紧急情况，请联系值班室。</w:t>
      </w:r>
    </w:p>
    <w:p/>
    <w:p>
      <w:r>
        <w:t>联系电话：XXXX-XXXXXXX</w:t>
      </w:r>
    </w:p>
    <w:p/>
    <w:p>
      <w:r>
        <w:t>- - 山东省大数据中心办公室**- 年9月XX日**- &gt; **说明**：文中“XX号”、日期（9月XX日）处为占位信息，请根据实际情况填写。标题中的发文字号、联系电话等可根据需要调整。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