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Co-Dirección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10’ cortometraje producido por UNSAM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sinopsis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Una pequeña casa interrumpe la desolación de un extenso desierto. Cada tarde, cuando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el reloj anuncia las seis, dos niñxs participan de un ritual riguroso a cargo de su tutor. El adulto intentará, con la fuerza de la disciplina y repetición, moldear la imaginación de lxs pequeñxs para conducirlos en el camino de la devoción.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Equipo técnico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Dirección: Zoe Fahler y Paloma Orlandini Castro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Asistencia de dirección: Bianca Bussolini, Lucas Pascuzzo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Producción: Juan Antonio, Rodrigo Jesús Jara, Ezequiel Vanloon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Asistencia de producción: Alejandra Waigandt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Dirección de Fotografía y cámara: Manuel Pasik, Jeremy Schuvaks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Post-Producción de Color: Manuel Pasik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Dirección de sonido: Hugo Sánchez, Málaga Spirito, Norberto Binda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Post-Producción de Sonido: Felipe Bozzani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Edición: Felipe Bozzani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Música Original: Iván Roy Valenzuela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Interpretación de Voces: Walter Dantés, Carla Edith Guerra, Daniel Pagnotta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Realización y Manipulación de Títeres: Estudiantes de la Licenciatura en Artes Escénicas, Focalización Teatro de títeres y objetos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Realización Escenográfica: Luna Vono, Paula López, Olivia Gaggino, Charo Lorenzo, Sofía Orecchio, Ezequiel Vanloon, Daniel Pagnotta, Bianca Bussolini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