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关键词：微博；推荐系统；社会标签；</w:t>
      </w:r>
      <w:r>
        <w:rPr>
          <w:rFonts w:ascii="Arial" w:hAnsi="Arial" w:cs="Arial"/>
          <w:kern w:val="0"/>
        </w:rPr>
        <w:t>Android</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引言</w:t>
      </w: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课题背景</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新型信息平台</w:t>
      </w:r>
      <w:r>
        <w:rPr>
          <w:rFonts w:ascii="Arial" w:hAnsi="Arial" w:cs="Arial"/>
          <w:b/>
          <w:bCs/>
          <w:kern w:val="0"/>
        </w:rPr>
        <w:t>—— twitter</w:t>
      </w:r>
      <w:r>
        <w:rPr>
          <w:rFonts w:ascii="Arial" w:hAnsi="Arial" w:cs="Arial"/>
          <w:b/>
          <w:bCs/>
          <w:kern w:val="0"/>
        </w:rPr>
        <w:t>、微博</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2006</w:t>
      </w:r>
      <w:r>
        <w:rPr>
          <w:rFonts w:ascii="Arial" w:hAnsi="Arial" w:cs="Arial"/>
          <w:kern w:val="0"/>
        </w:rPr>
        <w:t>年，</w:t>
      </w:r>
      <w:r>
        <w:rPr>
          <w:rFonts w:ascii="Arial" w:hAnsi="Arial" w:cs="Arial"/>
          <w:kern w:val="0"/>
        </w:rPr>
        <w:t>twitter</w:t>
      </w:r>
      <w:r>
        <w:rPr>
          <w:rFonts w:ascii="Arial" w:hAnsi="Arial" w:cs="Arial"/>
          <w:kern w:val="0"/>
        </w:rPr>
        <w:t>诞生于美国旧金山，它允许用户将自己的最新动态、想法、分享内容写在最多</w:t>
      </w:r>
      <w:r>
        <w:rPr>
          <w:rFonts w:ascii="Arial" w:hAnsi="Arial" w:cs="Arial"/>
          <w:kern w:val="0"/>
        </w:rPr>
        <w:t>140</w:t>
      </w:r>
      <w:r>
        <w:rPr>
          <w:rFonts w:ascii="Arial" w:hAnsi="Arial" w:cs="Arial"/>
          <w:kern w:val="0"/>
        </w:rPr>
        <w:t>字的微型博文中，通往网页、短信、移动客户端等方式发布出去。款基于</w:t>
      </w:r>
      <w:r>
        <w:rPr>
          <w:rFonts w:ascii="Arial" w:hAnsi="Arial" w:cs="Arial"/>
          <w:kern w:val="0"/>
        </w:rPr>
        <w:t>web2.0</w:t>
      </w:r>
      <w:r>
        <w:rPr>
          <w:rFonts w:ascii="Arial" w:hAnsi="Arial" w:cs="Arial"/>
          <w:kern w:val="0"/>
        </w:rPr>
        <w:t>技术的新型信息互动平台，有着信息灵活短小即时性强的特点，受到了广大网民的追捧。从普通人到明星政要，都感受并运用着</w:t>
      </w:r>
      <w:r>
        <w:rPr>
          <w:rFonts w:ascii="Arial" w:hAnsi="Arial" w:cs="Arial"/>
          <w:kern w:val="0"/>
        </w:rPr>
        <w:t>twitter</w:t>
      </w:r>
      <w:r>
        <w:rPr>
          <w:rFonts w:ascii="Arial" w:hAnsi="Arial" w:cs="Arial"/>
          <w:kern w:val="0"/>
        </w:rPr>
        <w:t>带来的便捷快速信息传递的威力，它甚至成为美国总统大选的助选工具。热点突发事件来袭经常也伴随着</w:t>
      </w:r>
      <w:r>
        <w:rPr>
          <w:rFonts w:ascii="Arial" w:hAnsi="Arial" w:cs="Arial"/>
          <w:kern w:val="0"/>
        </w:rPr>
        <w:t>twitter</w:t>
      </w:r>
      <w:r>
        <w:rPr>
          <w:rFonts w:ascii="Arial" w:hAnsi="Arial" w:cs="Arial"/>
          <w:kern w:val="0"/>
        </w:rPr>
        <w:t>的信息暴涨，同时这一平台上活跃的信息传播也推动着现实世界的发展。</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作为</w:t>
      </w:r>
      <w:r>
        <w:rPr>
          <w:rFonts w:ascii="Arial" w:hAnsi="Arial" w:cs="Arial"/>
          <w:kern w:val="0"/>
        </w:rPr>
        <w:t>twitter</w:t>
      </w:r>
      <w:r>
        <w:rPr>
          <w:rFonts w:ascii="Arial" w:hAnsi="Arial" w:cs="Arial"/>
          <w:kern w:val="0"/>
        </w:rPr>
        <w:t>的后继模仿者，新浪微博推出于</w:t>
      </w:r>
      <w:r>
        <w:rPr>
          <w:rFonts w:ascii="Arial" w:hAnsi="Arial" w:cs="Arial"/>
          <w:kern w:val="0"/>
        </w:rPr>
        <w:t>2009</w:t>
      </w:r>
      <w:r>
        <w:rPr>
          <w:rFonts w:ascii="Arial" w:hAnsi="Arial" w:cs="Arial"/>
          <w:kern w:val="0"/>
        </w:rPr>
        <w:t>年</w:t>
      </w:r>
      <w:r>
        <w:rPr>
          <w:rFonts w:ascii="Arial" w:hAnsi="Arial" w:cs="Arial"/>
          <w:kern w:val="0"/>
        </w:rPr>
        <w:t>8</w:t>
      </w:r>
      <w:r>
        <w:rPr>
          <w:rFonts w:ascii="Arial" w:hAnsi="Arial" w:cs="Arial"/>
          <w:kern w:val="0"/>
        </w:rPr>
        <w:t>月</w:t>
      </w:r>
      <w:r>
        <w:rPr>
          <w:rFonts w:ascii="Arial" w:hAnsi="Arial" w:cs="Arial"/>
          <w:kern w:val="0"/>
        </w:rPr>
        <w:t>,</w:t>
      </w:r>
      <w:r>
        <w:rPr>
          <w:rFonts w:ascii="Arial" w:hAnsi="Arial" w:cs="Arial"/>
          <w:kern w:val="0"/>
        </w:rPr>
        <w:t>它虽然继承了</w:t>
      </w:r>
      <w:r>
        <w:rPr>
          <w:rFonts w:ascii="Arial" w:hAnsi="Arial" w:cs="Arial"/>
          <w:kern w:val="0"/>
        </w:rPr>
        <w:t>twitter</w:t>
      </w:r>
      <w:r>
        <w:rPr>
          <w:rFonts w:ascii="Arial" w:hAnsi="Arial" w:cs="Arial"/>
          <w:kern w:val="0"/>
        </w:rPr>
        <w:t>的</w:t>
      </w:r>
      <w:r>
        <w:rPr>
          <w:rFonts w:ascii="Arial" w:hAnsi="Arial" w:cs="Arial"/>
          <w:kern w:val="0"/>
        </w:rPr>
        <w:t>140</w:t>
      </w:r>
      <w:r>
        <w:rPr>
          <w:rFonts w:ascii="Arial" w:hAnsi="Arial" w:cs="Arial"/>
          <w:kern w:val="0"/>
        </w:rPr>
        <w:t>字规则和大体框架，但是，在细节甚至基本理念上，还是有着诸多不同的：首先，</w:t>
      </w:r>
      <w:r>
        <w:rPr>
          <w:rFonts w:ascii="Arial" w:hAnsi="Arial" w:cs="Arial"/>
          <w:kern w:val="0"/>
        </w:rPr>
        <w:t>twitter</w:t>
      </w:r>
      <w:r>
        <w:rPr>
          <w:rFonts w:ascii="Arial" w:hAnsi="Arial" w:cs="Arial"/>
          <w:kern w:val="0"/>
        </w:rPr>
        <w:t>的转发不附带任何信息，而微博转发鼓励用户在原微博基础上进行评论或延伸；其次，微博中的转发和评论均带有原信息以及上下文，便于用户参与讨论，而</w:t>
      </w:r>
      <w:r>
        <w:rPr>
          <w:rFonts w:ascii="Arial" w:hAnsi="Arial" w:cs="Arial"/>
          <w:kern w:val="0"/>
        </w:rPr>
        <w:t>twitter</w:t>
      </w:r>
      <w:r>
        <w:rPr>
          <w:rFonts w:ascii="Arial" w:hAnsi="Arial" w:cs="Arial"/>
          <w:kern w:val="0"/>
        </w:rPr>
        <w:t>使用户更专注于一条信息链；再者，</w:t>
      </w:r>
      <w:r>
        <w:rPr>
          <w:rFonts w:ascii="Arial" w:hAnsi="Arial" w:cs="Arial"/>
          <w:kern w:val="0"/>
        </w:rPr>
        <w:t>twitter</w:t>
      </w:r>
      <w:r>
        <w:rPr>
          <w:rFonts w:ascii="Arial" w:hAnsi="Arial" w:cs="Arial"/>
          <w:kern w:val="0"/>
        </w:rPr>
        <w:t>不像微博一样，直接程序图片、视频等富媒体信息</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不难看出，微博表现出更强的社交属性，而</w:t>
      </w:r>
      <w:r>
        <w:rPr>
          <w:rFonts w:ascii="Arial" w:hAnsi="Arial" w:cs="Arial"/>
          <w:kern w:val="0"/>
        </w:rPr>
        <w:t>twitter</w:t>
      </w:r>
      <w:r>
        <w:rPr>
          <w:rFonts w:ascii="Arial" w:hAnsi="Arial" w:cs="Arial"/>
          <w:kern w:val="0"/>
        </w:rPr>
        <w:t>更多专注于内容本身，一个在</w:t>
      </w:r>
      <w:r>
        <w:rPr>
          <w:rFonts w:ascii="Arial" w:hAnsi="Arial" w:cs="Arial"/>
          <w:kern w:val="0"/>
        </w:rPr>
        <w:t>“</w:t>
      </w:r>
      <w:r>
        <w:rPr>
          <w:rFonts w:ascii="Arial" w:hAnsi="Arial" w:cs="Arial"/>
          <w:kern w:val="0"/>
        </w:rPr>
        <w:t>丰富</w:t>
      </w:r>
      <w:r>
        <w:rPr>
          <w:rFonts w:ascii="Arial" w:hAnsi="Arial" w:cs="Arial"/>
          <w:kern w:val="0"/>
        </w:rPr>
        <w:t>”</w:t>
      </w:r>
      <w:r>
        <w:rPr>
          <w:rFonts w:ascii="Arial" w:hAnsi="Arial" w:cs="Arial"/>
          <w:kern w:val="0"/>
        </w:rPr>
        <w:t>的道路上越走越远，另一个执着于简洁的体验。虽然新浪微博走着与</w:t>
      </w:r>
      <w:r>
        <w:rPr>
          <w:rFonts w:ascii="Arial" w:hAnsi="Arial" w:cs="Arial"/>
          <w:kern w:val="0"/>
        </w:rPr>
        <w:t>twitter</w:t>
      </w:r>
      <w:r>
        <w:rPr>
          <w:rFonts w:ascii="Arial" w:hAnsi="Arial" w:cs="Arial"/>
          <w:kern w:val="0"/>
        </w:rPr>
        <w:t>相背离的道路，有时被诟病为不敬业的抄袭者，但通过对社交性和国内用户使用习惯的准确把握，到如今已是国内用户数最大的微博产品，截止</w:t>
      </w:r>
      <w:r>
        <w:rPr>
          <w:rFonts w:ascii="Arial" w:hAnsi="Arial" w:cs="Arial"/>
          <w:kern w:val="0"/>
        </w:rPr>
        <w:t>2012</w:t>
      </w:r>
      <w:r>
        <w:rPr>
          <w:rFonts w:ascii="Arial" w:hAnsi="Arial" w:cs="Arial"/>
          <w:kern w:val="0"/>
        </w:rPr>
        <w:t>年底，其注册人数已超过五亿，每日微博产生量超过一亿条。</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移动互联网与</w:t>
      </w:r>
      <w:r>
        <w:rPr>
          <w:rFonts w:ascii="Arial" w:hAnsi="Arial" w:cs="Arial"/>
          <w:b/>
          <w:bCs/>
          <w:kern w:val="0"/>
        </w:rPr>
        <w:t>Android</w:t>
      </w:r>
      <w:r>
        <w:rPr>
          <w:rFonts w:ascii="Arial" w:hAnsi="Arial" w:cs="Arial"/>
          <w:b/>
          <w:bCs/>
          <w:kern w:val="0"/>
        </w:rPr>
        <w:t>的兴起</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     </w:t>
      </w:r>
      <w:r>
        <w:rPr>
          <w:rFonts w:ascii="Arial" w:hAnsi="Arial" w:cs="Arial"/>
          <w:kern w:val="0"/>
        </w:rPr>
        <w:t>2011</w:t>
      </w:r>
      <w:r>
        <w:rPr>
          <w:rFonts w:ascii="Arial" w:hAnsi="Arial" w:cs="Arial"/>
          <w:kern w:val="0"/>
        </w:rPr>
        <w:t>年可以说是移动互联网元年，智能手机开始逐步占领手机市场，各种社交网络和新型信息平台的流行也加剧了人们对智能手机的依赖。手机厂商们纷纷在新推出的机型中集成各种</w:t>
      </w:r>
      <w:r>
        <w:rPr>
          <w:rFonts w:ascii="Arial" w:hAnsi="Arial" w:cs="Arial"/>
          <w:kern w:val="0"/>
        </w:rPr>
        <w:t>SNS</w:t>
      </w:r>
      <w:r>
        <w:rPr>
          <w:rFonts w:ascii="Arial" w:hAnsi="Arial" w:cs="Arial"/>
          <w:kern w:val="0"/>
        </w:rPr>
        <w:t>服务客户端，优秀的第三方开发者也陆续出现，与官方和大厂商们的移动应用争抢市场份额。</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2013</w:t>
      </w:r>
      <w:r>
        <w:rPr>
          <w:rFonts w:ascii="Arial" w:hAnsi="Arial" w:cs="Arial"/>
          <w:kern w:val="0"/>
        </w:rPr>
        <w:t>年初，一家名为</w:t>
      </w:r>
      <w:proofErr w:type="spellStart"/>
      <w:r>
        <w:rPr>
          <w:rFonts w:ascii="Arial" w:hAnsi="Arial" w:cs="Arial"/>
          <w:kern w:val="0"/>
        </w:rPr>
        <w:t>BusinessInsider</w:t>
      </w:r>
      <w:proofErr w:type="spellEnd"/>
      <w:r>
        <w:rPr>
          <w:rFonts w:ascii="Arial" w:hAnsi="Arial" w:cs="Arial"/>
          <w:kern w:val="0"/>
        </w:rPr>
        <w:t>的科技网站的市场研究团队</w:t>
      </w:r>
      <w:r>
        <w:rPr>
          <w:rFonts w:ascii="Arial" w:hAnsi="Arial" w:cs="Arial"/>
          <w:kern w:val="0"/>
        </w:rPr>
        <w:t>BI Intelligence</w:t>
      </w:r>
      <w:r>
        <w:rPr>
          <w:rFonts w:ascii="Arial" w:hAnsi="Arial" w:cs="Arial"/>
          <w:kern w:val="0"/>
        </w:rPr>
        <w:t>发布了名为</w:t>
      </w:r>
      <w:r>
        <w:rPr>
          <w:rFonts w:ascii="Arial" w:hAnsi="Arial" w:cs="Arial"/>
          <w:kern w:val="0"/>
        </w:rPr>
        <w:t>“</w:t>
      </w:r>
      <w:r>
        <w:rPr>
          <w:rFonts w:ascii="Arial" w:hAnsi="Arial" w:cs="Arial"/>
          <w:kern w:val="0"/>
        </w:rPr>
        <w:t>移动未来</w:t>
      </w:r>
      <w:r>
        <w:rPr>
          <w:rFonts w:ascii="Arial" w:hAnsi="Arial" w:cs="Arial"/>
          <w:kern w:val="0"/>
        </w:rPr>
        <w:t>”</w:t>
      </w:r>
      <w:r>
        <w:rPr>
          <w:rFonts w:ascii="Arial" w:hAnsi="Arial" w:cs="Arial"/>
          <w:kern w:val="0"/>
        </w:rPr>
        <w:t>的系列市场数据统计图表。如今，移动互联网占全球网络流量的比例已达到</w:t>
      </w:r>
      <w:r>
        <w:rPr>
          <w:rFonts w:ascii="Arial" w:hAnsi="Arial" w:cs="Arial"/>
          <w:kern w:val="0"/>
        </w:rPr>
        <w:t>15%</w:t>
      </w:r>
      <w:r>
        <w:rPr>
          <w:rFonts w:ascii="Arial" w:hAnsi="Arial" w:cs="Arial"/>
          <w:kern w:val="0"/>
        </w:rPr>
        <w:t>，随着智能手机和平板设备出货量的持续增加，这一比例还在继续上升中。</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&lt;</w:t>
      </w:r>
      <w:r>
        <w:rPr>
          <w:rFonts w:ascii="Arial" w:hAnsi="Arial" w:cs="Arial"/>
          <w:kern w:val="0"/>
        </w:rPr>
        <w:t>图：移动互联网占全球网络流量的</w:t>
      </w:r>
      <w:r>
        <w:rPr>
          <w:rFonts w:ascii="Arial" w:hAnsi="Arial" w:cs="Arial"/>
          <w:kern w:val="0"/>
        </w:rPr>
        <w:t>15%&gt;</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从国内来看，工信部</w:t>
      </w:r>
      <w:r>
        <w:rPr>
          <w:rFonts w:ascii="Arial" w:hAnsi="Arial" w:cs="Arial"/>
          <w:kern w:val="0"/>
        </w:rPr>
        <w:t>2013</w:t>
      </w:r>
      <w:r>
        <w:rPr>
          <w:rFonts w:ascii="Arial" w:hAnsi="Arial" w:cs="Arial"/>
          <w:kern w:val="0"/>
        </w:rPr>
        <w:t>年最新数据显示，今年一季度，移动互联网接入流量达到</w:t>
      </w:r>
      <w:r>
        <w:rPr>
          <w:rFonts w:ascii="Arial" w:hAnsi="Arial" w:cs="Arial"/>
          <w:kern w:val="0"/>
        </w:rPr>
        <w:t>2.7</w:t>
      </w:r>
      <w:r>
        <w:rPr>
          <w:rFonts w:ascii="Arial" w:hAnsi="Arial" w:cs="Arial"/>
          <w:kern w:val="0"/>
        </w:rPr>
        <w:t>亿</w:t>
      </w:r>
      <w:r>
        <w:rPr>
          <w:rFonts w:ascii="Arial" w:hAnsi="Arial" w:cs="Arial"/>
          <w:kern w:val="0"/>
        </w:rPr>
        <w:t>G</w:t>
      </w:r>
      <w:r>
        <w:rPr>
          <w:rFonts w:ascii="Arial" w:hAnsi="Arial" w:cs="Arial"/>
          <w:kern w:val="0"/>
        </w:rPr>
        <w:t>，增幅达</w:t>
      </w:r>
      <w:r>
        <w:rPr>
          <w:rFonts w:ascii="Arial" w:hAnsi="Arial" w:cs="Arial"/>
          <w:kern w:val="0"/>
        </w:rPr>
        <w:t>56.5%</w:t>
      </w:r>
      <w:r>
        <w:rPr>
          <w:rFonts w:ascii="Arial" w:hAnsi="Arial" w:cs="Arial"/>
          <w:kern w:val="0"/>
        </w:rPr>
        <w:t>，已经连续</w:t>
      </w:r>
      <w:r>
        <w:rPr>
          <w:rFonts w:ascii="Arial" w:hAnsi="Arial" w:cs="Arial"/>
          <w:kern w:val="0"/>
        </w:rPr>
        <w:t>3</w:t>
      </w:r>
      <w:r>
        <w:rPr>
          <w:rFonts w:ascii="Arial" w:hAnsi="Arial" w:cs="Arial"/>
          <w:kern w:val="0"/>
        </w:rPr>
        <w:t>个月增长率超过</w:t>
      </w:r>
      <w:r>
        <w:rPr>
          <w:rFonts w:ascii="Arial" w:hAnsi="Arial" w:cs="Arial"/>
          <w:kern w:val="0"/>
        </w:rPr>
        <w:t>50%</w:t>
      </w:r>
      <w:r>
        <w:rPr>
          <w:rFonts w:ascii="Arial" w:hAnsi="Arial" w:cs="Arial"/>
          <w:kern w:val="0"/>
        </w:rPr>
        <w:t>。从工信部电信研究院发布的移动互联网白皮书中，我们可以看出，</w:t>
      </w:r>
      <w:r>
        <w:rPr>
          <w:rFonts w:ascii="Arial" w:hAnsi="Arial" w:cs="Arial"/>
          <w:kern w:val="0"/>
        </w:rPr>
        <w:t>Android</w:t>
      </w:r>
      <w:r>
        <w:rPr>
          <w:rFonts w:ascii="Arial" w:hAnsi="Arial" w:cs="Arial"/>
          <w:kern w:val="0"/>
        </w:rPr>
        <w:t>系统在中国的移动互联网中</w:t>
      </w:r>
      <w:r>
        <w:rPr>
          <w:rFonts w:ascii="Arial" w:hAnsi="Arial" w:cs="Arial"/>
          <w:kern w:val="0"/>
        </w:rPr>
        <w:lastRenderedPageBreak/>
        <w:t>的占有率连续四年快速增加，截止</w:t>
      </w:r>
      <w:r>
        <w:rPr>
          <w:rFonts w:ascii="Arial" w:hAnsi="Arial" w:cs="Arial"/>
          <w:kern w:val="0"/>
        </w:rPr>
        <w:t>2012</w:t>
      </w:r>
      <w:r>
        <w:rPr>
          <w:rFonts w:ascii="Arial" w:hAnsi="Arial" w:cs="Arial"/>
          <w:kern w:val="0"/>
        </w:rPr>
        <w:t>年底，其份额已经达到惊人的</w:t>
      </w:r>
      <w:r>
        <w:rPr>
          <w:rFonts w:ascii="Arial" w:hAnsi="Arial" w:cs="Arial"/>
          <w:kern w:val="0"/>
        </w:rPr>
        <w:t>86.4%</w:t>
      </w:r>
      <w:r>
        <w:rPr>
          <w:rFonts w:ascii="Arial" w:hAnsi="Arial" w:cs="Arial"/>
          <w:kern w:val="0"/>
        </w:rPr>
        <w:t>。（注，</w:t>
      </w:r>
      <w:r>
        <w:rPr>
          <w:rFonts w:ascii="Arial" w:hAnsi="Arial" w:cs="Arial"/>
          <w:kern w:val="0"/>
        </w:rPr>
        <w:fldChar w:fldCharType="begin"/>
      </w:r>
      <w:r>
        <w:rPr>
          <w:rFonts w:ascii="Arial" w:hAnsi="Arial" w:cs="Arial"/>
          <w:kern w:val="0"/>
        </w:rPr>
        <w:instrText>HYPERLINK "http://www.catr.cn/kxyj/qwfb/bps/201303/P020130301397809834073.pdf"</w:instrText>
      </w:r>
      <w:r>
        <w:rPr>
          <w:rFonts w:ascii="Arial" w:hAnsi="Arial" w:cs="Arial"/>
          <w:kern w:val="0"/>
        </w:rPr>
      </w:r>
      <w:r>
        <w:rPr>
          <w:rFonts w:ascii="Arial" w:hAnsi="Arial" w:cs="Arial"/>
          <w:kern w:val="0"/>
        </w:rPr>
        <w:fldChar w:fldCharType="separate"/>
      </w:r>
      <w:r>
        <w:rPr>
          <w:rFonts w:ascii="Arial" w:hAnsi="Arial" w:cs="Arial"/>
          <w:color w:val="0000E9"/>
          <w:kern w:val="0"/>
          <w:u w:val="single" w:color="0000E9"/>
        </w:rPr>
        <w:t>http://www.catr.cn/kxyj/qwfb/bps/201303/P020130301397809834073.pdf</w:t>
      </w:r>
      <w:r>
        <w:rPr>
          <w:rFonts w:ascii="Arial" w:hAnsi="Arial" w:cs="Arial"/>
          <w:kern w:val="0"/>
        </w:rPr>
        <w:fldChar w:fldCharType="end"/>
      </w:r>
      <w:r>
        <w:rPr>
          <w:rFonts w:ascii="Arial" w:hAnsi="Arial" w:cs="Arial"/>
          <w:kern w:val="0"/>
        </w:rPr>
        <w:t> </w:t>
      </w:r>
      <w:r>
        <w:rPr>
          <w:rFonts w:ascii="Arial" w:hAnsi="Arial" w:cs="Arial"/>
          <w:kern w:val="0"/>
        </w:rPr>
        <w:t>）</w:t>
      </w:r>
    </w:p>
    <w:p w:rsidR="004871C8" w:rsidRDefault="004871C8" w:rsidP="004871C8">
      <w:pPr>
        <w:widowControl/>
        <w:autoSpaceDE w:val="0"/>
        <w:autoSpaceDN w:val="0"/>
        <w:adjustRightInd w:val="0"/>
        <w:jc w:val="left"/>
        <w:rPr>
          <w:rFonts w:ascii="Arial" w:hAnsi="Arial" w:cs="Arial"/>
          <w:kern w:val="0"/>
        </w:rPr>
      </w:pPr>
      <w:r>
        <w:rPr>
          <w:rFonts w:ascii="Arial" w:hAnsi="Arial" w:cs="Arial"/>
          <w:noProof/>
          <w:kern w:val="0"/>
        </w:rPr>
        <w:drawing>
          <wp:inline distT="0" distB="0" distL="0" distR="0">
            <wp:extent cx="6908800" cy="61341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08800" cy="6134100"/>
                    </a:xfrm>
                    <a:prstGeom prst="rect">
                      <a:avLst/>
                    </a:prstGeom>
                    <a:noFill/>
                    <a:ln>
                      <a:noFill/>
                    </a:ln>
                  </pic:spPr>
                </pic:pic>
              </a:graphicData>
            </a:graphic>
          </wp:inline>
        </w:drawing>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同时在</w:t>
      </w:r>
      <w:r>
        <w:rPr>
          <w:rFonts w:ascii="Arial" w:hAnsi="Arial" w:cs="Arial"/>
          <w:kern w:val="0"/>
        </w:rPr>
        <w:t>2012</w:t>
      </w:r>
      <w:r>
        <w:rPr>
          <w:rFonts w:ascii="Arial" w:hAnsi="Arial" w:cs="Arial"/>
          <w:kern w:val="0"/>
        </w:rPr>
        <w:t>年</w:t>
      </w:r>
      <w:r>
        <w:rPr>
          <w:rFonts w:ascii="Arial" w:hAnsi="Arial" w:cs="Arial"/>
          <w:kern w:val="0"/>
        </w:rPr>
        <w:t>5</w:t>
      </w:r>
      <w:r>
        <w:rPr>
          <w:rFonts w:ascii="Arial" w:hAnsi="Arial" w:cs="Arial"/>
          <w:kern w:val="0"/>
        </w:rPr>
        <w:t>月，新浪在第四届</w:t>
      </w:r>
      <w:r>
        <w:rPr>
          <w:rFonts w:ascii="Arial" w:hAnsi="Arial" w:cs="Arial"/>
          <w:kern w:val="0"/>
        </w:rPr>
        <w:t>GMIC</w:t>
      </w:r>
      <w:r>
        <w:rPr>
          <w:rFonts w:ascii="Arial" w:hAnsi="Arial" w:cs="Arial"/>
          <w:kern w:val="0"/>
        </w:rPr>
        <w:t>全球移动互联网大会上分享的运营数据表示，活跃用户中有</w:t>
      </w:r>
      <w:r>
        <w:rPr>
          <w:rFonts w:ascii="Arial" w:hAnsi="Arial" w:cs="Arial"/>
          <w:kern w:val="0"/>
        </w:rPr>
        <w:t>60%</w:t>
      </w:r>
      <w:r>
        <w:rPr>
          <w:rFonts w:ascii="Arial" w:hAnsi="Arial" w:cs="Arial"/>
          <w:kern w:val="0"/>
        </w:rPr>
        <w:t>通过移动终端登录，其中来自</w:t>
      </w:r>
      <w:r>
        <w:rPr>
          <w:rFonts w:ascii="Arial" w:hAnsi="Arial" w:cs="Arial"/>
          <w:kern w:val="0"/>
        </w:rPr>
        <w:t>Android</w:t>
      </w:r>
      <w:r>
        <w:rPr>
          <w:rFonts w:ascii="Arial" w:hAnsi="Arial" w:cs="Arial"/>
          <w:kern w:val="0"/>
        </w:rPr>
        <w:t>系统的流量占据了超过四分之一的比例。（注</w:t>
      </w:r>
      <w:r>
        <w:rPr>
          <w:rFonts w:ascii="Arial" w:hAnsi="Arial" w:cs="Arial"/>
          <w:kern w:val="0"/>
        </w:rPr>
        <w:fldChar w:fldCharType="begin"/>
      </w:r>
      <w:r>
        <w:rPr>
          <w:rFonts w:ascii="Arial" w:hAnsi="Arial" w:cs="Arial"/>
          <w:kern w:val="0"/>
        </w:rPr>
        <w:instrText>HYPERLINK "http://mobi.adsage.cn/news/news/338%C2%A0&amp;#65289"</w:instrText>
      </w:r>
      <w:r>
        <w:rPr>
          <w:rFonts w:ascii="Arial" w:hAnsi="Arial" w:cs="Arial"/>
          <w:kern w:val="0"/>
        </w:rPr>
      </w:r>
      <w:r>
        <w:rPr>
          <w:rFonts w:ascii="Arial" w:hAnsi="Arial" w:cs="Arial"/>
          <w:kern w:val="0"/>
        </w:rPr>
        <w:fldChar w:fldCharType="separate"/>
      </w:r>
      <w:r>
        <w:rPr>
          <w:rFonts w:ascii="Arial" w:hAnsi="Arial" w:cs="Arial"/>
          <w:color w:val="0000E9"/>
          <w:kern w:val="0"/>
          <w:u w:val="single" w:color="0000E9"/>
        </w:rPr>
        <w:t>http://mobi.adsage.cn/news/news/338</w:t>
      </w:r>
      <w:r>
        <w:rPr>
          <w:rFonts w:ascii="Arial" w:hAnsi="Arial" w:cs="Arial"/>
          <w:kern w:val="0"/>
        </w:rPr>
        <w:fldChar w:fldCharType="end"/>
      </w:r>
      <w:r>
        <w:rPr>
          <w:rFonts w:ascii="Arial" w:hAnsi="Arial" w:cs="Arial"/>
          <w:kern w:val="0"/>
        </w:rPr>
        <w:t>）</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由以上信息我们可以看出，移动互联网是信息是信息时代的未来，而</w:t>
      </w:r>
      <w:r>
        <w:rPr>
          <w:rFonts w:ascii="Arial" w:hAnsi="Arial" w:cs="Arial"/>
          <w:kern w:val="0"/>
        </w:rPr>
        <w:t>Android</w:t>
      </w:r>
      <w:r>
        <w:rPr>
          <w:rFonts w:ascii="Arial" w:hAnsi="Arial" w:cs="Arial"/>
          <w:kern w:val="0"/>
        </w:rPr>
        <w:t>还将在其中承担重要的角色。</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推荐系统研究与应用的发展</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twitter</w:t>
      </w:r>
      <w:r>
        <w:rPr>
          <w:rFonts w:ascii="Arial" w:hAnsi="Arial" w:cs="Arial"/>
          <w:kern w:val="0"/>
        </w:rPr>
        <w:t>和新浪微博这类新型信息平台崛起，和移动互联网流量持续上升的事实从侧面反映出了一个趋势，随着互联网和信息技术的发展，人们逐渐步入了是信息过载（</w:t>
      </w:r>
      <w:r>
        <w:rPr>
          <w:rFonts w:ascii="Arial" w:hAnsi="Arial" w:cs="Arial"/>
          <w:kern w:val="0"/>
        </w:rPr>
        <w:t>Information Overload</w:t>
      </w:r>
      <w:r>
        <w:rPr>
          <w:rFonts w:ascii="Arial" w:hAnsi="Arial" w:cs="Arial"/>
          <w:kern w:val="0"/>
        </w:rPr>
        <w:t>）的时代，信息过载指的是在信息爆炸的环境下信息的利用率反而大大降低的状况。在这样一个时代，无论是信息消费者还是信息生产者都遇到了很大的困扰：对于信息消费者来说，在海量信息中找到自己感兴趣的信息是一件非常困难的事情，如同沙里淘金；对于信息生产者，如何让自己生产的信息脱颖而出，受到广大用户的关注，也同样是一件无比困难的事情。</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面对这一困境，许多科学家和工程师们提出了大量出色的解决方案，其中代表性的解决方案有分类目录和搜索引擎。然而这两种方案都需要用户对自己的需求有较为清晰的认识，而当用户无法准确提供描述自己需求的关键词时，这两种方案就作用有限了。</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于是另一种技术孕育而生，推荐系统。推荐系统也是一种帮助用户快速发现有用信息的工具，不同的是，它不需要用户给出明确的需求，而是通过分析用户的信息历史行为，主动给用户推荐可能满足其兴趣和需求的的信息。推荐和个性化技术，作为解决信息爆炸问题的一个方法，取得了不错的效果。在互联网行业内的各个公司的产品中应用也越来越多，这反过来也促进了大家对推荐的热情</w:t>
      </w:r>
      <w:r>
        <w:rPr>
          <w:rFonts w:ascii="Arial" w:hAnsi="Arial" w:cs="Arial"/>
          <w:kern w:val="0"/>
        </w:rPr>
        <w:t xml:space="preserve"> </w:t>
      </w:r>
      <w:r>
        <w:rPr>
          <w:rFonts w:ascii="Arial" w:hAnsi="Arial" w:cs="Arial"/>
          <w:kern w:val="0"/>
        </w:rPr>
        <w:t>。抛开需求的角度来说，推荐是系统和人的互动，推荐首先需要更好地理解人，理解用户。就百度前技术委员会主席廖若雪看来，这是一个互联网更加智能化的发展方向，系统的智慧会越来越高级，这本身是非常有吸引力的方向。</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我们可以看到，推荐系统已经无所不在，尤其是随着大数据时代的到来，系统掌握了越来越多、越来越精细的用户数据，通过语义分析、协同过滤、聚类等算法让系统能够读懂用户，发掘他们的潜在需求，例如在亚马逊购物时的推荐购买、豆瓣猜推荐的书籍和电影、百度知道的问题推荐等，这些都极大地改善了用户在网站上的使用体验。</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研究的意义与目标</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将目光从信息时代的大局转移锁定到身边的具体实例</w:t>
      </w:r>
      <w:r>
        <w:rPr>
          <w:rFonts w:ascii="Arial" w:hAnsi="Arial" w:cs="Arial"/>
          <w:kern w:val="0"/>
        </w:rPr>
        <w:t>——</w:t>
      </w:r>
      <w:r>
        <w:rPr>
          <w:rFonts w:ascii="Arial" w:hAnsi="Arial" w:cs="Arial"/>
          <w:kern w:val="0"/>
        </w:rPr>
        <w:t>新浪微博上，我们不难观察到，它集中体现着信息时代的繁荣与嘈杂，有许多有待解决的问题。</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根据新浪微博的自我定义，它是一个基于用户关系的信息分享、传播以及获取信息的平台。</w:t>
      </w:r>
      <w:r>
        <w:rPr>
          <w:rFonts w:ascii="Arial" w:hAnsi="Arial" w:cs="Arial"/>
          <w:color w:val="80037F"/>
          <w:kern w:val="0"/>
        </w:rPr>
        <w:t>TODO</w:t>
      </w:r>
      <w:r>
        <w:rPr>
          <w:rFonts w:ascii="Arial" w:hAnsi="Arial" w:cs="Arial"/>
          <w:kern w:val="0"/>
        </w:rPr>
        <w:t>其核心价值之一便在于海量的信息。（注</w:t>
      </w:r>
      <w:r>
        <w:rPr>
          <w:rFonts w:ascii="Arial" w:hAnsi="Arial" w:cs="Arial"/>
          <w:kern w:val="0"/>
        </w:rPr>
        <w:fldChar w:fldCharType="begin"/>
      </w:r>
      <w:r>
        <w:rPr>
          <w:rFonts w:ascii="Arial" w:hAnsi="Arial" w:cs="Arial"/>
          <w:kern w:val="0"/>
        </w:rPr>
        <w:instrText>HYPERLINK "http://hr.weibo.com/jobs/about.php"</w:instrText>
      </w:r>
      <w:r>
        <w:rPr>
          <w:rFonts w:ascii="Arial" w:hAnsi="Arial" w:cs="Arial"/>
          <w:kern w:val="0"/>
        </w:rPr>
      </w:r>
      <w:r>
        <w:rPr>
          <w:rFonts w:ascii="Arial" w:hAnsi="Arial" w:cs="Arial"/>
          <w:kern w:val="0"/>
        </w:rPr>
        <w:fldChar w:fldCharType="separate"/>
      </w:r>
      <w:r>
        <w:rPr>
          <w:rFonts w:ascii="Arial" w:hAnsi="Arial" w:cs="Arial"/>
          <w:color w:val="0000E9"/>
          <w:kern w:val="0"/>
          <w:u w:val="single" w:color="0000E9"/>
        </w:rPr>
        <w:t>http://hr.weibo.com/jobs/about.php</w:t>
      </w:r>
      <w:r>
        <w:rPr>
          <w:rFonts w:ascii="Arial" w:hAnsi="Arial" w:cs="Arial"/>
          <w:kern w:val="0"/>
        </w:rPr>
        <w:fldChar w:fldCharType="end"/>
      </w:r>
      <w:r>
        <w:rPr>
          <w:rFonts w:ascii="Arial" w:hAnsi="Arial" w:cs="Arial"/>
          <w:kern w:val="0"/>
        </w:rPr>
        <w:t> </w:t>
      </w:r>
      <w:r>
        <w:rPr>
          <w:rFonts w:ascii="Arial" w:hAnsi="Arial" w:cs="Arial"/>
          <w:kern w:val="0"/>
        </w:rPr>
        <w:t>）然而作为一个社交网站，</w:t>
      </w:r>
      <w:r>
        <w:rPr>
          <w:rFonts w:ascii="Arial" w:hAnsi="Arial" w:cs="Arial"/>
          <w:kern w:val="0"/>
        </w:rPr>
        <w:t>twitter</w:t>
      </w:r>
      <w:r>
        <w:rPr>
          <w:rFonts w:ascii="Arial" w:hAnsi="Arial" w:cs="Arial"/>
          <w:kern w:val="0"/>
        </w:rPr>
        <w:t>和微博都是以</w:t>
      </w:r>
      <w:r>
        <w:rPr>
          <w:rFonts w:ascii="Arial" w:hAnsi="Arial" w:cs="Arial"/>
          <w:kern w:val="0"/>
        </w:rPr>
        <w:t>“</w:t>
      </w:r>
      <w:r>
        <w:rPr>
          <w:rFonts w:ascii="Arial" w:hAnsi="Arial" w:cs="Arial"/>
          <w:kern w:val="0"/>
        </w:rPr>
        <w:t>人</w:t>
      </w:r>
      <w:r>
        <w:rPr>
          <w:rFonts w:ascii="Arial" w:hAnsi="Arial" w:cs="Arial"/>
          <w:kern w:val="0"/>
        </w:rPr>
        <w:t>”</w:t>
      </w:r>
      <w:r>
        <w:rPr>
          <w:rFonts w:ascii="Arial" w:hAnsi="Arial" w:cs="Arial"/>
          <w:kern w:val="0"/>
        </w:rPr>
        <w:t>而非</w:t>
      </w:r>
      <w:r>
        <w:rPr>
          <w:rFonts w:ascii="Arial" w:hAnsi="Arial" w:cs="Arial"/>
          <w:kern w:val="0"/>
        </w:rPr>
        <w:t>“</w:t>
      </w:r>
      <w:r>
        <w:rPr>
          <w:rFonts w:ascii="Arial" w:hAnsi="Arial" w:cs="Arial"/>
          <w:kern w:val="0"/>
        </w:rPr>
        <w:t>信息</w:t>
      </w:r>
      <w:r>
        <w:rPr>
          <w:rFonts w:ascii="Arial" w:hAnsi="Arial" w:cs="Arial"/>
          <w:kern w:val="0"/>
        </w:rPr>
        <w:t>”</w:t>
      </w:r>
      <w:r>
        <w:rPr>
          <w:rFonts w:ascii="Arial" w:hAnsi="Arial" w:cs="Arial"/>
          <w:kern w:val="0"/>
        </w:rPr>
        <w:t>为基本聚合单位的：用户注册一个账号，加入微博的网络成为一个节点产生信息，同时关注其他账号，收听其发布的信息。这样的设计强调了人与人之间的联系，体现其社交纽带的意义。</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一家来自圣安东尼奥的市场研究公司</w:t>
      </w:r>
      <w:r>
        <w:rPr>
          <w:rFonts w:ascii="Arial" w:hAnsi="Arial" w:cs="Arial"/>
          <w:kern w:val="0"/>
        </w:rPr>
        <w:t xml:space="preserve"> Pear Analytics </w:t>
      </w:r>
      <w:r>
        <w:rPr>
          <w:rFonts w:ascii="Arial" w:hAnsi="Arial" w:cs="Arial"/>
          <w:kern w:val="0"/>
        </w:rPr>
        <w:t>在</w:t>
      </w:r>
      <w:r>
        <w:rPr>
          <w:rFonts w:ascii="Arial" w:hAnsi="Arial" w:cs="Arial"/>
          <w:kern w:val="0"/>
        </w:rPr>
        <w:t>2009</w:t>
      </w:r>
      <w:r>
        <w:rPr>
          <w:rFonts w:ascii="Arial" w:hAnsi="Arial" w:cs="Arial"/>
          <w:kern w:val="0"/>
        </w:rPr>
        <w:t>年</w:t>
      </w:r>
      <w:r>
        <w:rPr>
          <w:rFonts w:ascii="Arial" w:hAnsi="Arial" w:cs="Arial"/>
          <w:kern w:val="0"/>
        </w:rPr>
        <w:t>8</w:t>
      </w:r>
      <w:r>
        <w:rPr>
          <w:rFonts w:ascii="Arial" w:hAnsi="Arial" w:cs="Arial"/>
          <w:kern w:val="0"/>
        </w:rPr>
        <w:t>月连续两周分析了每天</w:t>
      </w:r>
      <w:r>
        <w:rPr>
          <w:rFonts w:ascii="Arial" w:hAnsi="Arial" w:cs="Arial"/>
          <w:kern w:val="0"/>
        </w:rPr>
        <w:t>11</w:t>
      </w:r>
      <w:r>
        <w:rPr>
          <w:rFonts w:ascii="Arial" w:hAnsi="Arial" w:cs="Arial"/>
          <w:kern w:val="0"/>
        </w:rPr>
        <w:t>点到</w:t>
      </w:r>
      <w:r>
        <w:rPr>
          <w:rFonts w:ascii="Arial" w:hAnsi="Arial" w:cs="Arial"/>
          <w:kern w:val="0"/>
        </w:rPr>
        <w:t>17</w:t>
      </w:r>
      <w:r>
        <w:rPr>
          <w:rFonts w:ascii="Arial" w:hAnsi="Arial" w:cs="Arial"/>
          <w:kern w:val="0"/>
        </w:rPr>
        <w:t>点</w:t>
      </w:r>
      <w:r>
        <w:rPr>
          <w:rFonts w:ascii="Arial" w:hAnsi="Arial" w:cs="Arial"/>
          <w:kern w:val="0"/>
        </w:rPr>
        <w:t>2000</w:t>
      </w:r>
      <w:r>
        <w:rPr>
          <w:rFonts w:ascii="Arial" w:hAnsi="Arial" w:cs="Arial"/>
          <w:kern w:val="0"/>
        </w:rPr>
        <w:t>条英文</w:t>
      </w:r>
      <w:r>
        <w:rPr>
          <w:rFonts w:ascii="Arial" w:hAnsi="Arial" w:cs="Arial"/>
          <w:kern w:val="0"/>
        </w:rPr>
        <w:t>twitter</w:t>
      </w:r>
      <w:r>
        <w:rPr>
          <w:rFonts w:ascii="Arial" w:hAnsi="Arial" w:cs="Arial"/>
          <w:kern w:val="0"/>
        </w:rPr>
        <w:t>消息，对这些消息进行归类，得出了以下</w:t>
      </w:r>
      <w:r>
        <w:rPr>
          <w:rFonts w:ascii="Arial" w:hAnsi="Arial" w:cs="Arial"/>
          <w:kern w:val="0"/>
        </w:rPr>
        <w:t>6</w:t>
      </w:r>
      <w:r>
        <w:rPr>
          <w:rFonts w:ascii="Arial" w:hAnsi="Arial" w:cs="Arial"/>
          <w:kern w:val="0"/>
        </w:rPr>
        <w:t>种大致分类：</w:t>
      </w:r>
      <w:r>
        <w:rPr>
          <w:rFonts w:ascii="Arial" w:hAnsi="Arial" w:cs="Arial"/>
          <w:kern w:val="0"/>
        </w:rPr>
        <w:t>(</w:t>
      </w:r>
      <w:r>
        <w:rPr>
          <w:rFonts w:ascii="Arial" w:hAnsi="Arial" w:cs="Arial"/>
          <w:kern w:val="0"/>
        </w:rPr>
        <w:t>注</w:t>
      </w:r>
      <w:r>
        <w:rPr>
          <w:rFonts w:ascii="Arial" w:hAnsi="Arial" w:cs="Arial"/>
          <w:kern w:val="0"/>
        </w:rPr>
        <w:fldChar w:fldCharType="begin"/>
      </w:r>
      <w:r>
        <w:rPr>
          <w:rFonts w:ascii="Arial" w:hAnsi="Arial" w:cs="Arial"/>
          <w:kern w:val="0"/>
        </w:rPr>
        <w:instrText>HYPERLINK "http://zh.wikipedia.org/zh/Twitter"</w:instrText>
      </w:r>
      <w:r>
        <w:rPr>
          <w:rFonts w:ascii="Arial" w:hAnsi="Arial" w:cs="Arial"/>
          <w:kern w:val="0"/>
        </w:rPr>
      </w:r>
      <w:r>
        <w:rPr>
          <w:rFonts w:ascii="Arial" w:hAnsi="Arial" w:cs="Arial"/>
          <w:kern w:val="0"/>
        </w:rPr>
        <w:fldChar w:fldCharType="separate"/>
      </w:r>
      <w:r>
        <w:rPr>
          <w:rFonts w:ascii="Arial" w:hAnsi="Arial" w:cs="Arial"/>
          <w:color w:val="0000E9"/>
          <w:kern w:val="0"/>
          <w:u w:val="single" w:color="0000E9"/>
        </w:rPr>
        <w:t>http://zh.wikipedia.org/zh/Twitter</w:t>
      </w:r>
      <w:r>
        <w:rPr>
          <w:rFonts w:ascii="Arial" w:hAnsi="Arial" w:cs="Arial"/>
          <w:kern w:val="0"/>
        </w:rPr>
        <w:fldChar w:fldCharType="end"/>
      </w:r>
      <w:r>
        <w:rPr>
          <w:rFonts w:ascii="Arial" w:hAnsi="Arial" w:cs="Arial"/>
          <w:kern w:val="0"/>
        </w:rPr>
        <w:t>  )</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无目的的闲谈</w:t>
      </w:r>
      <w:r>
        <w:rPr>
          <w:rFonts w:ascii="Arial" w:hAnsi="Arial" w:cs="Arial"/>
          <w:kern w:val="0"/>
        </w:rPr>
        <w:t xml:space="preserve"> – 40%</w:t>
      </w:r>
      <w:r>
        <w:rPr>
          <w:rFonts w:ascii="Arial" w:hAnsi="Arial" w:cs="Arial"/>
          <w:kern w:val="0"/>
        </w:rPr>
        <w:t>，对话</w:t>
      </w:r>
      <w:r>
        <w:rPr>
          <w:rFonts w:ascii="Arial" w:hAnsi="Arial" w:cs="Arial"/>
          <w:kern w:val="0"/>
        </w:rPr>
        <w:t xml:space="preserve"> – 38%</w:t>
      </w:r>
      <w:r>
        <w:rPr>
          <w:rFonts w:ascii="Arial" w:hAnsi="Arial" w:cs="Arial"/>
          <w:kern w:val="0"/>
        </w:rPr>
        <w:t>，传递价值</w:t>
      </w:r>
      <w:r>
        <w:rPr>
          <w:rFonts w:ascii="Arial" w:hAnsi="Arial" w:cs="Arial"/>
          <w:kern w:val="0"/>
        </w:rPr>
        <w:t xml:space="preserve"> – 9%</w:t>
      </w:r>
      <w:r>
        <w:rPr>
          <w:rFonts w:ascii="Arial" w:hAnsi="Arial" w:cs="Arial"/>
          <w:kern w:val="0"/>
        </w:rPr>
        <w:t>，自我推广</w:t>
      </w:r>
      <w:r>
        <w:rPr>
          <w:rFonts w:ascii="Arial" w:hAnsi="Arial" w:cs="Arial"/>
          <w:kern w:val="0"/>
        </w:rPr>
        <w:t xml:space="preserve"> – 6%</w:t>
      </w:r>
      <w:r>
        <w:rPr>
          <w:rFonts w:ascii="Arial" w:hAnsi="Arial" w:cs="Arial"/>
          <w:kern w:val="0"/>
        </w:rPr>
        <w:t>，垃圾信息</w:t>
      </w:r>
      <w:r>
        <w:rPr>
          <w:rFonts w:ascii="Arial" w:hAnsi="Arial" w:cs="Arial"/>
          <w:kern w:val="0"/>
        </w:rPr>
        <w:t xml:space="preserve"> – 4%</w:t>
      </w:r>
      <w:r>
        <w:rPr>
          <w:rFonts w:ascii="Arial" w:hAnsi="Arial" w:cs="Arial"/>
          <w:kern w:val="0"/>
        </w:rPr>
        <w:t>，新闻</w:t>
      </w:r>
      <w:r>
        <w:rPr>
          <w:rFonts w:ascii="Arial" w:hAnsi="Arial" w:cs="Arial"/>
          <w:kern w:val="0"/>
        </w:rPr>
        <w:t xml:space="preserve"> – 4%</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社交网络研究者</w:t>
      </w:r>
      <w:r>
        <w:rPr>
          <w:rFonts w:ascii="Arial" w:hAnsi="Arial" w:cs="Arial"/>
          <w:kern w:val="0"/>
        </w:rPr>
        <w:t xml:space="preserve"> </w:t>
      </w:r>
      <w:proofErr w:type="spellStart"/>
      <w:r>
        <w:rPr>
          <w:rFonts w:ascii="Arial" w:hAnsi="Arial" w:cs="Arial"/>
          <w:kern w:val="0"/>
        </w:rPr>
        <w:t>Danah</w:t>
      </w:r>
      <w:proofErr w:type="spellEnd"/>
      <w:r>
        <w:rPr>
          <w:rFonts w:ascii="Arial" w:hAnsi="Arial" w:cs="Arial"/>
          <w:kern w:val="0"/>
        </w:rPr>
        <w:t xml:space="preserve"> Boyd </w:t>
      </w:r>
      <w:r>
        <w:rPr>
          <w:rFonts w:ascii="Arial" w:hAnsi="Arial" w:cs="Arial"/>
          <w:kern w:val="0"/>
        </w:rPr>
        <w:t>随后对这一研究结果展开了讨论。他认为</w:t>
      </w:r>
      <w:r>
        <w:rPr>
          <w:rFonts w:ascii="Arial" w:hAnsi="Arial" w:cs="Arial"/>
          <w:kern w:val="0"/>
        </w:rPr>
        <w:t>“</w:t>
      </w:r>
      <w:r>
        <w:rPr>
          <w:rFonts w:ascii="Arial" w:hAnsi="Arial" w:cs="Arial"/>
          <w:kern w:val="0"/>
        </w:rPr>
        <w:t>无目的的闲谈</w:t>
      </w:r>
      <w:r>
        <w:rPr>
          <w:rFonts w:ascii="Arial" w:hAnsi="Arial" w:cs="Arial"/>
          <w:kern w:val="0"/>
        </w:rPr>
        <w:t>”</w:t>
      </w:r>
      <w:r>
        <w:rPr>
          <w:rFonts w:ascii="Arial" w:hAnsi="Arial" w:cs="Arial"/>
          <w:kern w:val="0"/>
        </w:rPr>
        <w:t>更应该是一种人类维系社交关系的行为，人们会想知道自己身边的人在做什么。然而在这个庞大的关注网络中，信息并不只是向着有效受众传递，人们也并不是总是希望接受到这样的信息。</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而且，虽然在设计上每个用户都有平等的发布信息的权利，但伴随着平台中名人效应的影响和营销账号的盛行，微博已渐渐变成了小部分创作者发声的平台，大多数用户只是这些内容的消费者。</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在这样以内容消费为重点的的使用情景下，以人为聚合单位的设计，就显现出其不便之处了：某些运营账号发布的微博主题或许较为明确，而大多数用户产生的信息内容繁杂，有效信息和垃圾信息难以区分，使接受方获取有效信息的成本加大。许多时候，一个普通用户在这样的社交</w:t>
      </w:r>
      <w:r>
        <w:rPr>
          <w:rFonts w:ascii="Arial" w:hAnsi="Arial" w:cs="Arial"/>
          <w:kern w:val="0"/>
        </w:rPr>
        <w:t>-</w:t>
      </w:r>
      <w:r>
        <w:rPr>
          <w:rFonts w:ascii="Arial" w:hAnsi="Arial" w:cs="Arial"/>
          <w:kern w:val="0"/>
        </w:rPr>
        <w:t>信息平台上耗费大量的精力在琐碎无关的内容上，而真正感兴趣的信息则被淹没其中。</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新浪微博推出了一些功能来应对上述问题：</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1</w:t>
      </w:r>
      <w:r>
        <w:rPr>
          <w:rFonts w:ascii="Arial" w:hAnsi="Arial" w:cs="Arial"/>
          <w:kern w:val="0"/>
        </w:rPr>
        <w:t>）</w:t>
      </w:r>
      <w:r>
        <w:rPr>
          <w:rFonts w:ascii="Arial" w:hAnsi="Arial" w:cs="Arial"/>
          <w:kern w:val="0"/>
        </w:rPr>
        <w:t>“</w:t>
      </w:r>
      <w:r>
        <w:rPr>
          <w:rFonts w:ascii="Arial" w:hAnsi="Arial" w:cs="Arial"/>
          <w:kern w:val="0"/>
        </w:rPr>
        <w:t>微话题</w:t>
      </w:r>
      <w:r>
        <w:rPr>
          <w:rFonts w:ascii="Arial" w:hAnsi="Arial" w:cs="Arial"/>
          <w:kern w:val="0"/>
        </w:rPr>
        <w:t>”</w:t>
      </w:r>
      <w:r>
        <w:rPr>
          <w:rFonts w:ascii="Arial" w:hAnsi="Arial" w:cs="Arial"/>
          <w:kern w:val="0"/>
        </w:rPr>
        <w:t>：通过将发表的微博加上标签，来对同一主题的内容进行分类聚合，然而这一机制并不能很好的解决上述问题：首先，小而杂；其次，话题标签需要主动设置，不符合大多数用户的使用习惯；更重要的是，关注话题的相关微博并不直接显示在用户的时间线上，需要通过主动搜索或是话题页面推荐，。</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2</w:t>
      </w:r>
      <w:r>
        <w:rPr>
          <w:rFonts w:ascii="Arial" w:hAnsi="Arial" w:cs="Arial"/>
          <w:kern w:val="0"/>
        </w:rPr>
        <w:t>）关注分组：将关注的用户分成几个组别，可分别查看不同分组的微博。这可能是一种比微话题更直接有效信息整理的方式。但分组的有效性依赖于用户自己的持续维护，增加了一定的操作成本，如果用户没有将关注对象放在合适的分组，分组的作用就大大减弱了；同时这样的分组依然针对于</w:t>
      </w:r>
      <w:r>
        <w:rPr>
          <w:rFonts w:ascii="Arial" w:hAnsi="Arial" w:cs="Arial"/>
          <w:kern w:val="0"/>
        </w:rPr>
        <w:t>”</w:t>
      </w:r>
      <w:r>
        <w:rPr>
          <w:rFonts w:ascii="Arial" w:hAnsi="Arial" w:cs="Arial"/>
          <w:kern w:val="0"/>
        </w:rPr>
        <w:t>人</w:t>
      </w:r>
      <w:r>
        <w:rPr>
          <w:rFonts w:ascii="Arial" w:hAnsi="Arial" w:cs="Arial"/>
          <w:kern w:val="0"/>
        </w:rPr>
        <w:t>“</w:t>
      </w:r>
      <w:r>
        <w:rPr>
          <w:rFonts w:ascii="Arial" w:hAnsi="Arial" w:cs="Arial"/>
          <w:kern w:val="0"/>
        </w:rPr>
        <w:t>而不是信息，在维护社交关系上分组是实用的，而对于内容来说，在同一个分组中一样会出现很多的信息杂讯。</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于是第三方的开发者也提供了他们自己的解决方案：各式各样的过滤插件，如</w:t>
      </w:r>
      <w:r>
        <w:rPr>
          <w:rFonts w:ascii="Arial" w:hAnsi="Arial" w:cs="Arial"/>
          <w:kern w:val="0"/>
        </w:rPr>
        <w:t>“</w:t>
      </w:r>
      <w:r>
        <w:rPr>
          <w:rFonts w:ascii="Arial" w:hAnsi="Arial" w:cs="Arial"/>
          <w:kern w:val="0"/>
        </w:rPr>
        <w:t>微博控</w:t>
      </w:r>
      <w:r>
        <w:rPr>
          <w:rFonts w:ascii="Arial" w:hAnsi="Arial" w:cs="Arial"/>
          <w:kern w:val="0"/>
        </w:rPr>
        <w:t>“</w:t>
      </w:r>
      <w:r>
        <w:rPr>
          <w:rFonts w:ascii="Arial" w:hAnsi="Arial" w:cs="Arial"/>
          <w:kern w:val="0"/>
        </w:rPr>
        <w:t>等。这类插件的共同特征是根据一定的关键词、特征设定白名单黑名单，过滤掉用户不希望看到的微博。这是一个容易实现且较有效率的解决方案，可以清理掉大部分明显的垃圾信息。新浪微博官方只对付费会员用户提供这一功能。然而这一方案也有它的局限，识别精度提升困难，若为了提升识别精度而严格设置过滤条件，则误判率显著上升。同时它们仅专注于信息的过滤，并没有尝试进一步优化用户的微博信息流，即进行信息的推荐。</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w:t>
      </w:r>
      <w:r>
        <w:rPr>
          <w:rFonts w:ascii="Arial" w:hAnsi="Arial" w:cs="Arial"/>
          <w:color w:val="80037F"/>
          <w:kern w:val="0"/>
        </w:rPr>
        <w:t>TODO</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因此，本项目从信息接收者的角度出发，分析新浪微博使用体验上缺陷，并参考了现有的解决方案，设计微博分类推荐算法，并实现一个</w:t>
      </w:r>
      <w:r>
        <w:rPr>
          <w:rFonts w:ascii="Arial" w:hAnsi="Arial" w:cs="Arial"/>
          <w:kern w:val="0"/>
        </w:rPr>
        <w:t>Android</w:t>
      </w:r>
      <w:r>
        <w:rPr>
          <w:rFonts w:ascii="Arial" w:hAnsi="Arial" w:cs="Arial"/>
          <w:kern w:val="0"/>
        </w:rPr>
        <w:t>微博过滤推荐应用。采用关键词特征过滤方式结合统计学的方法，尝试优化用户接收到的信息流，提升用户体验。</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文章结构</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     </w:t>
      </w:r>
      <w:r>
        <w:rPr>
          <w:rFonts w:ascii="Arial" w:hAnsi="Arial" w:cs="Arial"/>
          <w:kern w:val="0"/>
        </w:rPr>
        <w:t>本章节回顾了互联网时代新型信息平台的发展和移动互联网的兴起，认识了信息过载的现状及解决方案</w:t>
      </w:r>
      <w:r>
        <w:rPr>
          <w:rFonts w:ascii="Arial" w:hAnsi="Arial" w:cs="Arial"/>
          <w:kern w:val="0"/>
        </w:rPr>
        <w:t>——</w:t>
      </w:r>
      <w:r>
        <w:rPr>
          <w:rFonts w:ascii="Arial" w:hAnsi="Arial" w:cs="Arial"/>
          <w:kern w:val="0"/>
        </w:rPr>
        <w:t>推荐系统。同时，从能反映了问题的具体实例新浪微博入手，引出了本研究课题的合理用户需求与希望尝试的解决方案。本文的其余章节分为如下几个部分：</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第二章，理论概念与技术基础，简单介绍了项目设计到的新浪微博开放平台、推荐系统算法、社会化标签以及用于实现的</w:t>
      </w:r>
      <w:r>
        <w:rPr>
          <w:rFonts w:ascii="Arial" w:hAnsi="Arial" w:cs="Arial"/>
          <w:kern w:val="0"/>
        </w:rPr>
        <w:t>Android</w:t>
      </w:r>
      <w:r>
        <w:rPr>
          <w:rFonts w:ascii="Arial" w:hAnsi="Arial" w:cs="Arial"/>
          <w:kern w:val="0"/>
        </w:rPr>
        <w:t>平台。</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第三章，需求分析与系统架构，对第一章提出的需求进行分析，提出系统的功能需求以及系统架构。</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第四章，系统核心功能模块实现，阐述项目中对微博信息获取、推荐模块、用户反馈模块等具体功能的实现要点。</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第五章，总结与展望。回顾相关研究</w:t>
      </w:r>
      <w:r>
        <w:rPr>
          <w:rFonts w:ascii="Arial" w:hAnsi="Arial" w:cs="Arial"/>
          <w:kern w:val="0"/>
        </w:rPr>
        <w:t>,</w:t>
      </w:r>
      <w:r>
        <w:rPr>
          <w:rFonts w:ascii="Arial" w:hAnsi="Arial" w:cs="Arial"/>
          <w:kern w:val="0"/>
        </w:rPr>
        <w:t>总结研究中的发现和成果</w:t>
      </w:r>
      <w:r>
        <w:rPr>
          <w:rFonts w:ascii="Arial" w:hAnsi="Arial" w:cs="Arial"/>
          <w:kern w:val="0"/>
        </w:rPr>
        <w:t>,</w:t>
      </w:r>
      <w:r>
        <w:rPr>
          <w:rFonts w:ascii="Arial" w:hAnsi="Arial" w:cs="Arial"/>
          <w:kern w:val="0"/>
        </w:rPr>
        <w:t>并对下一步研究和项目开发进行展望。</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sz w:val="36"/>
          <w:szCs w:val="36"/>
        </w:rPr>
      </w:pPr>
      <w:r>
        <w:rPr>
          <w:rFonts w:ascii="Arial" w:hAnsi="Arial" w:cs="Arial"/>
          <w:b/>
          <w:bCs/>
          <w:kern w:val="0"/>
          <w:sz w:val="36"/>
          <w:szCs w:val="36"/>
        </w:rPr>
        <w:t>课题相关技术及原理</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sz w:val="34"/>
          <w:szCs w:val="34"/>
        </w:rPr>
      </w:pPr>
      <w:r>
        <w:rPr>
          <w:rFonts w:ascii="Arial" w:hAnsi="Arial" w:cs="Arial"/>
          <w:b/>
          <w:bCs/>
          <w:kern w:val="0"/>
          <w:sz w:val="34"/>
          <w:szCs w:val="34"/>
        </w:rPr>
        <w:t>个性化推荐系统</w:t>
      </w:r>
      <w:r>
        <w:rPr>
          <w:rFonts w:ascii="Arial" w:hAnsi="Arial" w:cs="Arial"/>
          <w:b/>
          <w:bCs/>
          <w:kern w:val="0"/>
          <w:sz w:val="34"/>
          <w:szCs w:val="34"/>
        </w:rPr>
        <w:t>     </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     </w:t>
      </w:r>
      <w:r>
        <w:rPr>
          <w:rFonts w:ascii="Arial" w:hAnsi="Arial" w:cs="Arial"/>
          <w:kern w:val="0"/>
        </w:rPr>
        <w:t>在上文中已经讨论过，个性化推荐系统是为解决信息过载问题发展出来的工具，其本质在于代替用户评价尚未接收到的信息，减少用户选择、处理信息的成本。</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一个完整的推荐系统通常包含一下三个模块：</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行为记录模块，用于收集用户信息以及用户行为；</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模型分析模块，利用行为记录模块收集的信息构建分析用户需求与喜好；</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推荐算法模块，利用用户的需求和喜好模型筛选出较为符合用户需求的信息或产品。</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其中，推荐算法是个性化推荐系统的核心。</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     </w:t>
      </w:r>
      <w:r>
        <w:rPr>
          <w:rFonts w:ascii="Arial" w:hAnsi="Arial" w:cs="Arial"/>
          <w:kern w:val="0"/>
        </w:rPr>
        <w:t>对推荐算法的讨论和研究始于，时至今日已有不少成熟的理论和实践。以下是两种已被广泛使用的推荐算法。</w:t>
      </w: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     </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b/>
          <w:bCs/>
          <w:kern w:val="0"/>
        </w:rPr>
        <w:t> </w:t>
      </w:r>
      <w:r>
        <w:rPr>
          <w:rFonts w:ascii="Arial" w:hAnsi="Arial" w:cs="Arial"/>
          <w:b/>
          <w:bCs/>
          <w:kern w:val="0"/>
        </w:rPr>
        <w:t>协同过滤算法</w:t>
      </w:r>
      <w:r>
        <w:rPr>
          <w:rFonts w:ascii="Arial" w:hAnsi="Arial" w:cs="Arial"/>
          <w:kern w:val="0"/>
        </w:rPr>
        <w:t>（</w:t>
      </w:r>
      <w:r>
        <w:rPr>
          <w:rFonts w:ascii="Arial" w:hAnsi="Arial" w:cs="Arial"/>
          <w:kern w:val="0"/>
        </w:rPr>
        <w:t>collaborative filtering</w:t>
      </w:r>
      <w:r>
        <w:rPr>
          <w:rFonts w:ascii="Arial" w:hAnsi="Arial" w:cs="Arial"/>
          <w:kern w:val="0"/>
        </w:rPr>
        <w:t>）是推荐系统中非常热门的一个实现技术，它分析用户的兴趣模型，然后从用户群中寻找兴趣模型相似用户，从相似用户那里找到指定用户可能感兴趣的内容或物品。它的优点在于可以对音乐、电影等难以进行结构化表示和自动内容分析的的对象进行推荐。该算法通常需要建立一个用户</w:t>
      </w:r>
      <w:r>
        <w:rPr>
          <w:rFonts w:ascii="Arial" w:hAnsi="Arial" w:cs="Arial"/>
          <w:kern w:val="0"/>
        </w:rPr>
        <w:t>-</w:t>
      </w:r>
      <w:r>
        <w:rPr>
          <w:rFonts w:ascii="Arial" w:hAnsi="Arial" w:cs="Arial"/>
          <w:kern w:val="0"/>
        </w:rPr>
        <w:t>对象评分矩阵，当该矩阵非常稀疏时，算法很难找到相似用户或对象，使协同过滤无法很好的发挥作用。</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b/>
          <w:bCs/>
          <w:kern w:val="0"/>
        </w:rPr>
        <w:t> </w:t>
      </w:r>
      <w:r>
        <w:rPr>
          <w:rFonts w:ascii="Arial" w:hAnsi="Arial" w:cs="Arial"/>
          <w:b/>
          <w:bCs/>
          <w:kern w:val="0"/>
        </w:rPr>
        <w:t>基于内容的推荐</w:t>
      </w:r>
      <w:r>
        <w:rPr>
          <w:rFonts w:ascii="Arial" w:hAnsi="Arial" w:cs="Arial"/>
          <w:kern w:val="0"/>
        </w:rPr>
        <w:t>（</w:t>
      </w:r>
      <w:r>
        <w:rPr>
          <w:rFonts w:ascii="Arial" w:hAnsi="Arial" w:cs="Arial"/>
          <w:kern w:val="0"/>
        </w:rPr>
        <w:t>content-based recommendation</w:t>
      </w:r>
      <w:r>
        <w:rPr>
          <w:rFonts w:ascii="Arial" w:hAnsi="Arial" w:cs="Arial"/>
          <w:kern w:val="0"/>
        </w:rPr>
        <w:t>）最初是协同过滤技术的延伸与发展而来，它并不需要过多依赖用户对对象的评价，而是根据用户已经选择对象的内容信息，计算与其他对象之间的相似度，进而推荐相似度大于一定阈值的对象。由于这种算法不受评价矩阵数据稀疏性的影响，能够对新产品、对象进行评价和推荐。这一技术经常被运用于基于文本的推荐。</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     </w:t>
      </w:r>
      <w:r>
        <w:rPr>
          <w:rFonts w:ascii="Arial" w:hAnsi="Arial" w:cs="Arial"/>
          <w:kern w:val="0"/>
        </w:rPr>
        <w:t>除此之外还有许多新兴推荐算法正在研究完善和或已投入使用，如各种混合推荐算法、基于规则关联的推荐和基于网络结构的推荐算法等等。完成一个推荐系统需要根据应用场景和需求，结合实际选择适当的推荐算法。</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proofErr w:type="gramStart"/>
      <w:r>
        <w:rPr>
          <w:rFonts w:ascii="Arial" w:hAnsi="Arial" w:cs="Arial"/>
          <w:color w:val="FB00FF"/>
          <w:kern w:val="0"/>
        </w:rPr>
        <w:t>//Move to implementation segment?</w:t>
      </w:r>
      <w:proofErr w:type="gramEnd"/>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xml:space="preserve">    </w:t>
      </w:r>
      <w:r>
        <w:rPr>
          <w:rFonts w:ascii="Arial" w:hAnsi="Arial" w:cs="Arial"/>
          <w:kern w:val="0"/>
        </w:rPr>
        <w:t>当考虑将协同过滤算法运用在微博过滤推荐的实现中，我们会发现不少问题。首先，微博中并不像亚马逊商品、豆瓣图书或电影有打分评价功能，缺少能直接获取用户对一条微博反馈的渠道。其次，虽然用户对一条微博的转发或是收藏可以看做是对其的正反馈，但新浪微博开放平台</w:t>
      </w:r>
      <w:r>
        <w:rPr>
          <w:rFonts w:ascii="Arial" w:hAnsi="Arial" w:cs="Arial"/>
          <w:kern w:val="0"/>
        </w:rPr>
        <w:t>API</w:t>
      </w:r>
      <w:r>
        <w:rPr>
          <w:rFonts w:ascii="Arial" w:hAnsi="Arial" w:cs="Arial"/>
          <w:kern w:val="0"/>
        </w:rPr>
        <w:t>不允许请求未授权用户的收藏，转发信息，于是难以计算用户的相似度。所以在构建用户对，协同过滤算法应用起来较为困难。从需求上来说，本项目希望建立一个针对微博内容的过滤推荐系统，以文本信息的评价处理为主，因而，基于内容的推荐是较为合适的选择。</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sz w:val="32"/>
          <w:szCs w:val="32"/>
        </w:rPr>
      </w:pPr>
      <w:r>
        <w:rPr>
          <w:rFonts w:ascii="Arial" w:hAnsi="Arial" w:cs="Arial"/>
          <w:b/>
          <w:bCs/>
          <w:kern w:val="0"/>
          <w:sz w:val="32"/>
          <w:szCs w:val="32"/>
        </w:rPr>
        <w:t>社会化标签</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社会化标签通常是一组短小简洁的描述，由用户自行标注在文档、影片、音乐等等各种资源甚至用户资料中，反映了用户对特定对象的认知和评价。标签的内容、个数和一致性没有限制，是一种新型的索引方式。作为由用户产生的元数据，社会化标签有效地反映用户的兴趣、需求及其变化，因此越来越多地受到推荐系统研究者的关注。</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noProof/>
          <w:kern w:val="0"/>
        </w:rPr>
        <w:drawing>
          <wp:inline distT="0" distB="0" distL="0" distR="0">
            <wp:extent cx="11493500" cy="3162300"/>
            <wp:effectExtent l="0" t="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93500" cy="3162300"/>
                    </a:xfrm>
                    <a:prstGeom prst="rect">
                      <a:avLst/>
                    </a:prstGeom>
                    <a:noFill/>
                    <a:ln>
                      <a:noFill/>
                    </a:ln>
                  </pic:spPr>
                </pic:pic>
              </a:graphicData>
            </a:graphic>
          </wp:inline>
        </w:drawing>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color w:val="80037F"/>
          <w:kern w:val="0"/>
        </w:rPr>
        <w:t>//TODO</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新浪微博开放平台</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简介</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新浪微博开放平台是一个基于新浪微博客系统的开放的信息订阅、分享与交流平台。它得力于微博强大的传播能力、海量用户，为各种第三方开发者提供了广阔的展现平台与发展空间，促进有着高度社交特性的应用的构建。这一平台上目前已经有超过</w:t>
      </w:r>
      <w:r>
        <w:rPr>
          <w:rFonts w:ascii="Arial" w:hAnsi="Arial" w:cs="Arial"/>
          <w:kern w:val="0"/>
        </w:rPr>
        <w:t>20</w:t>
      </w:r>
      <w:r>
        <w:rPr>
          <w:rFonts w:ascii="Arial" w:hAnsi="Arial" w:cs="Arial"/>
          <w:kern w:val="0"/>
        </w:rPr>
        <w:t>万款应用，其中约</w:t>
      </w:r>
      <w:r>
        <w:rPr>
          <w:rFonts w:ascii="Arial" w:hAnsi="Arial" w:cs="Arial"/>
          <w:kern w:val="0"/>
        </w:rPr>
        <w:t>2</w:t>
      </w:r>
      <w:r>
        <w:rPr>
          <w:rFonts w:ascii="Arial" w:hAnsi="Arial" w:cs="Arial"/>
          <w:kern w:val="0"/>
        </w:rPr>
        <w:t>万款为受到用户的青睐的活跃应用，应用的数量还在持续迅猛增长中。</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目前在新浪微博经过多次的安全性提升之后</w:t>
      </w:r>
      <w:r>
        <w:rPr>
          <w:rFonts w:ascii="Arial" w:hAnsi="Arial" w:cs="Arial"/>
          <w:kern w:val="0"/>
        </w:rPr>
        <w:t>,</w:t>
      </w:r>
      <w:r>
        <w:rPr>
          <w:rFonts w:ascii="Arial" w:hAnsi="Arial" w:cs="Arial"/>
          <w:kern w:val="0"/>
        </w:rPr>
        <w:t>现在对微博的用户数据进行爬虫式的挖掘已经变得相当困难</w:t>
      </w:r>
      <w:r>
        <w:rPr>
          <w:rFonts w:ascii="Arial" w:hAnsi="Arial" w:cs="Arial"/>
          <w:kern w:val="0"/>
        </w:rPr>
        <w:t>,</w:t>
      </w:r>
      <w:r>
        <w:rPr>
          <w:rFonts w:ascii="Arial" w:hAnsi="Arial" w:cs="Arial"/>
          <w:kern w:val="0"/>
        </w:rPr>
        <w:t>如果需要对用户数据进行分析挖掘就必须要使用新浪开放平台的</w:t>
      </w:r>
      <w:r>
        <w:rPr>
          <w:rFonts w:ascii="Arial" w:hAnsi="Arial" w:cs="Arial"/>
          <w:kern w:val="0"/>
        </w:rPr>
        <w:t xml:space="preserve"> V2 </w:t>
      </w:r>
      <w:r>
        <w:rPr>
          <w:rFonts w:ascii="Arial" w:hAnsi="Arial" w:cs="Arial"/>
          <w:kern w:val="0"/>
        </w:rPr>
        <w:t>接口。对于本项目来说，使用这一平台最大便利之处在于，该平台开放提供了获取用户信息、用户关系以及微博列表等关键信息的</w:t>
      </w:r>
      <w:r>
        <w:rPr>
          <w:rFonts w:ascii="Arial" w:hAnsi="Arial" w:cs="Arial"/>
          <w:kern w:val="0"/>
        </w:rPr>
        <w:t>API</w:t>
      </w:r>
      <w:r>
        <w:rPr>
          <w:rFonts w:ascii="Arial" w:hAnsi="Arial" w:cs="Arial"/>
          <w:kern w:val="0"/>
        </w:rPr>
        <w:t>，大大减少了数据获取的成本。通过接入新浪微博开放平台，开发者便可以利用微博生态圈各种资源，同时参与它的变化与发展。</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应用创建管理与权限获取</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微博账号登陆</w:t>
      </w:r>
      <w:r>
        <w:rPr>
          <w:rFonts w:ascii="Arial" w:hAnsi="Arial" w:cs="Arial"/>
          <w:kern w:val="0"/>
        </w:rPr>
        <w:t>http://open.weibo.com</w:t>
      </w:r>
      <w:r>
        <w:rPr>
          <w:rFonts w:ascii="Arial" w:hAnsi="Arial" w:cs="Arial"/>
          <w:kern w:val="0"/>
        </w:rPr>
        <w:t>后，进入应用开发版块可创建应用，可选择移动应用、站内应用、网页应用、浏览器插件等多种类型。为了实现在</w:t>
      </w:r>
      <w:proofErr w:type="spellStart"/>
      <w:r>
        <w:rPr>
          <w:rFonts w:ascii="Arial" w:hAnsi="Arial" w:cs="Arial"/>
          <w:kern w:val="0"/>
        </w:rPr>
        <w:t>Andorid</w:t>
      </w:r>
      <w:proofErr w:type="spellEnd"/>
      <w:r>
        <w:rPr>
          <w:rFonts w:ascii="Arial" w:hAnsi="Arial" w:cs="Arial"/>
          <w:kern w:val="0"/>
        </w:rPr>
        <w:t>平台上的微博推荐应用，需要创建一个移动应用用于访问平台资源。</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创建应用完成后，可以在</w:t>
      </w:r>
      <w:r>
        <w:rPr>
          <w:rFonts w:ascii="Arial" w:hAnsi="Arial" w:cs="Arial"/>
          <w:kern w:val="0"/>
        </w:rPr>
        <w:t>“</w:t>
      </w:r>
      <w:r>
        <w:rPr>
          <w:rFonts w:ascii="Arial" w:hAnsi="Arial" w:cs="Arial"/>
          <w:kern w:val="0"/>
        </w:rPr>
        <w:t>我的应用</w:t>
      </w:r>
      <w:r>
        <w:rPr>
          <w:rFonts w:ascii="Arial" w:hAnsi="Arial" w:cs="Arial"/>
          <w:kern w:val="0"/>
        </w:rPr>
        <w:t xml:space="preserve"> – </w:t>
      </w:r>
      <w:r>
        <w:rPr>
          <w:rFonts w:ascii="Arial" w:hAnsi="Arial" w:cs="Arial"/>
          <w:kern w:val="0"/>
        </w:rPr>
        <w:t>应用信息</w:t>
      </w:r>
      <w:r>
        <w:rPr>
          <w:rFonts w:ascii="Arial" w:hAnsi="Arial" w:cs="Arial"/>
          <w:kern w:val="0"/>
        </w:rPr>
        <w:t>”</w:t>
      </w:r>
      <w:r>
        <w:rPr>
          <w:rFonts w:ascii="Arial" w:hAnsi="Arial" w:cs="Arial"/>
          <w:kern w:val="0"/>
        </w:rPr>
        <w:t>中查所创建应用的</w:t>
      </w:r>
      <w:proofErr w:type="spellStart"/>
      <w:r>
        <w:rPr>
          <w:rFonts w:ascii="Arial" w:hAnsi="Arial" w:cs="Arial"/>
          <w:kern w:val="0"/>
        </w:rPr>
        <w:t>AppKey</w:t>
      </w:r>
      <w:proofErr w:type="spellEnd"/>
      <w:r>
        <w:rPr>
          <w:rFonts w:ascii="Arial" w:hAnsi="Arial" w:cs="Arial"/>
          <w:kern w:val="0"/>
        </w:rPr>
        <w:t>及</w:t>
      </w:r>
      <w:proofErr w:type="spellStart"/>
      <w:r>
        <w:rPr>
          <w:rFonts w:ascii="Arial" w:hAnsi="Arial" w:cs="Arial"/>
          <w:kern w:val="0"/>
        </w:rPr>
        <w:t>AppSecret</w:t>
      </w:r>
      <w:proofErr w:type="spellEnd"/>
      <w:r>
        <w:rPr>
          <w:rFonts w:ascii="Arial" w:hAnsi="Arial" w:cs="Arial"/>
          <w:kern w:val="0"/>
        </w:rPr>
        <w:t>，这些信息是调用新浪微博开放平台各</w:t>
      </w:r>
      <w:r>
        <w:rPr>
          <w:rFonts w:ascii="Arial" w:hAnsi="Arial" w:cs="Arial"/>
          <w:kern w:val="0"/>
        </w:rPr>
        <w:t>API</w:t>
      </w:r>
      <w:r>
        <w:rPr>
          <w:rFonts w:ascii="Arial" w:hAnsi="Arial" w:cs="Arial"/>
          <w:kern w:val="0"/>
        </w:rPr>
        <w:t>的身份标志。</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在</w:t>
      </w:r>
      <w:r>
        <w:rPr>
          <w:rFonts w:ascii="Arial" w:hAnsi="Arial" w:cs="Arial"/>
          <w:kern w:val="0"/>
        </w:rPr>
        <w:t>“</w:t>
      </w:r>
      <w:r>
        <w:rPr>
          <w:rFonts w:ascii="Arial" w:hAnsi="Arial" w:cs="Arial"/>
          <w:kern w:val="0"/>
        </w:rPr>
        <w:t>我的应用</w:t>
      </w:r>
      <w:r>
        <w:rPr>
          <w:rFonts w:ascii="Arial" w:hAnsi="Arial" w:cs="Arial"/>
          <w:kern w:val="0"/>
        </w:rPr>
        <w:t xml:space="preserve"> – </w:t>
      </w:r>
      <w:r>
        <w:rPr>
          <w:rFonts w:ascii="Arial" w:hAnsi="Arial" w:cs="Arial"/>
          <w:kern w:val="0"/>
        </w:rPr>
        <w:t>数据统计</w:t>
      </w:r>
      <w:r>
        <w:rPr>
          <w:rFonts w:ascii="Arial" w:hAnsi="Arial" w:cs="Arial"/>
          <w:kern w:val="0"/>
        </w:rPr>
        <w:t>”</w:t>
      </w:r>
      <w:r>
        <w:rPr>
          <w:rFonts w:ascii="Arial" w:hAnsi="Arial" w:cs="Arial"/>
          <w:kern w:val="0"/>
        </w:rPr>
        <w:t>页面中，开发者可以查看应用的相关统计数据，包括应用统计、接口统计、用户特征统计等信息。</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当应用开发完成后，开发者需在</w:t>
      </w:r>
      <w:r>
        <w:rPr>
          <w:rFonts w:ascii="Arial" w:hAnsi="Arial" w:cs="Arial"/>
          <w:kern w:val="0"/>
        </w:rPr>
        <w:t>“</w:t>
      </w:r>
      <w:r>
        <w:rPr>
          <w:rFonts w:ascii="Arial" w:hAnsi="Arial" w:cs="Arial"/>
          <w:kern w:val="0"/>
        </w:rPr>
        <w:t>我的应用</w:t>
      </w:r>
      <w:r>
        <w:rPr>
          <w:rFonts w:ascii="Arial" w:hAnsi="Arial" w:cs="Arial"/>
          <w:kern w:val="0"/>
        </w:rPr>
        <w:t>”</w:t>
      </w:r>
      <w:r>
        <w:rPr>
          <w:rFonts w:ascii="Arial" w:hAnsi="Arial" w:cs="Arial"/>
          <w:kern w:val="0"/>
        </w:rPr>
        <w:t>页面提交审核。只有应用通过审核后，才能在微博中正确显示来源显示等，同时提高应用的</w:t>
      </w:r>
      <w:r>
        <w:rPr>
          <w:rFonts w:ascii="Arial" w:hAnsi="Arial" w:cs="Arial"/>
          <w:kern w:val="0"/>
        </w:rPr>
        <w:t>API</w:t>
      </w:r>
      <w:r>
        <w:rPr>
          <w:rFonts w:ascii="Arial" w:hAnsi="Arial" w:cs="Arial"/>
          <w:kern w:val="0"/>
        </w:rPr>
        <w:t>接口访问限制。</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基于</w:t>
      </w:r>
      <w:r>
        <w:rPr>
          <w:rFonts w:ascii="Arial" w:hAnsi="Arial" w:cs="Arial"/>
          <w:b/>
          <w:bCs/>
          <w:kern w:val="0"/>
        </w:rPr>
        <w:t>API</w:t>
      </w:r>
      <w:r>
        <w:rPr>
          <w:rFonts w:ascii="Arial" w:hAnsi="Arial" w:cs="Arial"/>
          <w:b/>
          <w:bCs/>
          <w:kern w:val="0"/>
        </w:rPr>
        <w:t>的数据获取</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在开发者成功申请到</w:t>
      </w:r>
      <w:proofErr w:type="spellStart"/>
      <w:r>
        <w:rPr>
          <w:rFonts w:ascii="Arial" w:hAnsi="Arial" w:cs="Arial"/>
          <w:kern w:val="0"/>
        </w:rPr>
        <w:t>AppKey</w:t>
      </w:r>
      <w:proofErr w:type="spellEnd"/>
      <w:r>
        <w:rPr>
          <w:rFonts w:ascii="Arial" w:hAnsi="Arial" w:cs="Arial"/>
          <w:kern w:val="0"/>
        </w:rPr>
        <w:t>和</w:t>
      </w:r>
      <w:proofErr w:type="spellStart"/>
      <w:r>
        <w:rPr>
          <w:rFonts w:ascii="Arial" w:hAnsi="Arial" w:cs="Arial"/>
          <w:kern w:val="0"/>
        </w:rPr>
        <w:t>AppSecret</w:t>
      </w:r>
      <w:proofErr w:type="spellEnd"/>
      <w:r>
        <w:rPr>
          <w:rFonts w:ascii="Arial" w:hAnsi="Arial" w:cs="Arial"/>
          <w:kern w:val="0"/>
        </w:rPr>
        <w:t>之后，就可以调用新浪微博开放平台上的一系列接口了。其中包括微博接口、评论接口、用户接口、关系接口等，涵盖了新浪微博的大部分常用功能。</w:t>
      </w:r>
      <w:r>
        <w:rPr>
          <w:rFonts w:ascii="Arial" w:hAnsi="Arial" w:cs="Arial"/>
          <w:kern w:val="0"/>
        </w:rPr>
        <w:t>     </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新浪微博开放平台使用的是标准的</w:t>
      </w:r>
      <w:r>
        <w:rPr>
          <w:rFonts w:ascii="Arial" w:hAnsi="Arial" w:cs="Arial"/>
          <w:kern w:val="0"/>
        </w:rPr>
        <w:t>REST API</w:t>
      </w:r>
      <w:r>
        <w:rPr>
          <w:rFonts w:ascii="Arial" w:hAnsi="Arial" w:cs="Arial"/>
          <w:kern w:val="0"/>
        </w:rPr>
        <w:t>，开发者只需要通过</w:t>
      </w:r>
      <w:r>
        <w:rPr>
          <w:rFonts w:ascii="Arial" w:hAnsi="Arial" w:cs="Arial"/>
          <w:kern w:val="0"/>
        </w:rPr>
        <w:t xml:space="preserve"> HTTP Get/Post </w:t>
      </w:r>
      <w:r>
        <w:rPr>
          <w:rFonts w:ascii="Arial" w:hAnsi="Arial" w:cs="Arial"/>
          <w:kern w:val="0"/>
        </w:rPr>
        <w:t>请求就可以方便地使用所有的接口功能，均返回</w:t>
      </w:r>
      <w:proofErr w:type="spellStart"/>
      <w:r>
        <w:rPr>
          <w:rFonts w:ascii="Arial" w:hAnsi="Arial" w:cs="Arial"/>
          <w:kern w:val="0"/>
        </w:rPr>
        <w:t>json</w:t>
      </w:r>
      <w:proofErr w:type="spellEnd"/>
      <w:r>
        <w:rPr>
          <w:rFonts w:ascii="Arial" w:hAnsi="Arial" w:cs="Arial"/>
          <w:kern w:val="0"/>
        </w:rPr>
        <w:t>对象作为结果，与语言无关。以获取当前登录用户及其所关注用户的最新微博为例：</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请求</w:t>
      </w:r>
      <w:r>
        <w:rPr>
          <w:rFonts w:ascii="Arial" w:hAnsi="Arial" w:cs="Arial"/>
          <w:kern w:val="0"/>
        </w:rPr>
        <w:t>header</w:t>
      </w:r>
      <w:r>
        <w:rPr>
          <w:rFonts w:ascii="Arial" w:hAnsi="Arial" w:cs="Arial"/>
          <w:kern w:val="0"/>
        </w:rPr>
        <w:t>为</w:t>
      </w:r>
      <w:r>
        <w:rPr>
          <w:rFonts w:ascii="Arial" w:hAnsi="Arial" w:cs="Arial"/>
          <w:kern w:val="0"/>
        </w:rPr>
        <w:t xml:space="preserve"> HTTP GET https://api.weibo.com/2/statuses/friends_timeline.json</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接口参数作为</w:t>
      </w:r>
      <w:r>
        <w:rPr>
          <w:rFonts w:ascii="Arial" w:hAnsi="Arial" w:cs="Arial"/>
          <w:kern w:val="0"/>
        </w:rPr>
        <w:t>http</w:t>
      </w:r>
      <w:r>
        <w:rPr>
          <w:rFonts w:ascii="Arial" w:hAnsi="Arial" w:cs="Arial"/>
          <w:kern w:val="0"/>
        </w:rPr>
        <w:t>请求</w:t>
      </w:r>
      <w:r>
        <w:rPr>
          <w:rFonts w:ascii="Arial" w:hAnsi="Arial" w:cs="Arial"/>
          <w:kern w:val="0"/>
        </w:rPr>
        <w:t>payload</w:t>
      </w:r>
    </w:p>
    <w:tbl>
      <w:tblPr>
        <w:tblW w:w="15660" w:type="dxa"/>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1568"/>
        <w:gridCol w:w="764"/>
        <w:gridCol w:w="1548"/>
        <w:gridCol w:w="11780"/>
      </w:tblGrid>
      <w:tr w:rsidR="004871C8">
        <w:tblPrEx>
          <w:tblCellMar>
            <w:top w:w="0" w:type="dxa"/>
            <w:bottom w:w="0" w:type="dxa"/>
          </w:tblCellMar>
        </w:tblPrEx>
        <w:tc>
          <w:tcPr>
            <w:tcW w:w="1560" w:type="dxa"/>
            <w:tcBorders>
              <w:top w:val="single" w:sz="8" w:space="0" w:color="C1C1C1"/>
              <w:bottom w:val="single" w:sz="8" w:space="0" w:color="C1C1C1"/>
              <w:right w:val="single" w:sz="8" w:space="0" w:color="C1C1C1"/>
            </w:tcBorders>
            <w:vAlign w:val="center"/>
          </w:tcPr>
          <w:p w:rsidR="004871C8" w:rsidRDefault="004871C8">
            <w:pPr>
              <w:widowControl/>
              <w:autoSpaceDE w:val="0"/>
              <w:autoSpaceDN w:val="0"/>
              <w:adjustRightInd w:val="0"/>
              <w:spacing w:line="400" w:lineRule="atLeast"/>
              <w:jc w:val="center"/>
              <w:rPr>
                <w:rFonts w:ascii="Arial" w:hAnsi="Arial" w:cs="Arial"/>
                <w:b/>
                <w:bCs/>
                <w:color w:val="262626"/>
                <w:kern w:val="0"/>
              </w:rPr>
            </w:pPr>
            <w:r>
              <w:rPr>
                <w:rFonts w:ascii="Arial" w:hAnsi="Arial" w:cs="Arial"/>
                <w:b/>
                <w:bCs/>
                <w:color w:val="262626"/>
                <w:kern w:val="0"/>
              </w:rPr>
              <w:t>参数</w:t>
            </w:r>
            <w:r>
              <w:rPr>
                <w:rFonts w:ascii="Arial" w:hAnsi="Arial" w:cs="Arial"/>
                <w:b/>
                <w:bCs/>
                <w:color w:val="262626"/>
                <w:kern w:val="0"/>
              </w:rPr>
              <w:t> </w:t>
            </w:r>
          </w:p>
        </w:tc>
        <w:tc>
          <w:tcPr>
            <w:tcW w:w="760" w:type="dxa"/>
            <w:tcBorders>
              <w:top w:val="single" w:sz="8" w:space="0" w:color="C1C1C1"/>
              <w:left w:val="single" w:sz="8" w:space="0" w:color="C1C1C1"/>
              <w:bottom w:val="single" w:sz="8" w:space="0" w:color="C1C1C1"/>
              <w:right w:val="single" w:sz="8" w:space="0" w:color="C1C1C1"/>
            </w:tcBorders>
            <w:vAlign w:val="center"/>
          </w:tcPr>
          <w:p w:rsidR="004871C8" w:rsidRDefault="004871C8">
            <w:pPr>
              <w:widowControl/>
              <w:autoSpaceDE w:val="0"/>
              <w:autoSpaceDN w:val="0"/>
              <w:adjustRightInd w:val="0"/>
              <w:spacing w:line="400" w:lineRule="atLeast"/>
              <w:jc w:val="center"/>
              <w:rPr>
                <w:rFonts w:ascii="Arial" w:hAnsi="Arial" w:cs="Arial"/>
                <w:b/>
                <w:bCs/>
                <w:color w:val="262626"/>
                <w:kern w:val="0"/>
              </w:rPr>
            </w:pPr>
            <w:r>
              <w:rPr>
                <w:rFonts w:ascii="Arial" w:hAnsi="Arial" w:cs="Arial"/>
                <w:b/>
                <w:bCs/>
                <w:color w:val="262626"/>
                <w:kern w:val="0"/>
              </w:rPr>
              <w:t>必选</w:t>
            </w:r>
          </w:p>
        </w:tc>
        <w:tc>
          <w:tcPr>
            <w:tcW w:w="1540" w:type="dxa"/>
            <w:tcBorders>
              <w:top w:val="single" w:sz="8" w:space="0" w:color="C1C1C1"/>
              <w:left w:val="single" w:sz="8" w:space="0" w:color="C1C1C1"/>
              <w:bottom w:val="single" w:sz="8" w:space="0" w:color="C1C1C1"/>
              <w:right w:val="single" w:sz="8" w:space="0" w:color="C1C1C1"/>
            </w:tcBorders>
            <w:vAlign w:val="center"/>
          </w:tcPr>
          <w:p w:rsidR="004871C8" w:rsidRDefault="004871C8">
            <w:pPr>
              <w:widowControl/>
              <w:autoSpaceDE w:val="0"/>
              <w:autoSpaceDN w:val="0"/>
              <w:adjustRightInd w:val="0"/>
              <w:spacing w:line="400" w:lineRule="atLeast"/>
              <w:jc w:val="center"/>
              <w:rPr>
                <w:rFonts w:ascii="Arial" w:hAnsi="Arial" w:cs="Arial"/>
                <w:b/>
                <w:bCs/>
                <w:color w:val="262626"/>
                <w:kern w:val="0"/>
              </w:rPr>
            </w:pPr>
            <w:r>
              <w:rPr>
                <w:rFonts w:ascii="Arial" w:hAnsi="Arial" w:cs="Arial"/>
                <w:b/>
                <w:bCs/>
                <w:color w:val="262626"/>
                <w:kern w:val="0"/>
              </w:rPr>
              <w:t>类型及范围</w:t>
            </w:r>
          </w:p>
        </w:tc>
        <w:tc>
          <w:tcPr>
            <w:tcW w:w="11720" w:type="dxa"/>
            <w:tcBorders>
              <w:top w:val="single" w:sz="8" w:space="0" w:color="C1C1C1"/>
              <w:left w:val="single" w:sz="8" w:space="0" w:color="C1C1C1"/>
              <w:bottom w:val="single" w:sz="8" w:space="0" w:color="C1C1C1"/>
            </w:tcBorders>
            <w:vAlign w:val="center"/>
          </w:tcPr>
          <w:p w:rsidR="004871C8" w:rsidRDefault="004871C8">
            <w:pPr>
              <w:widowControl/>
              <w:autoSpaceDE w:val="0"/>
              <w:autoSpaceDN w:val="0"/>
              <w:adjustRightInd w:val="0"/>
              <w:spacing w:line="400" w:lineRule="atLeast"/>
              <w:jc w:val="center"/>
              <w:rPr>
                <w:rFonts w:ascii="Arial" w:hAnsi="Arial" w:cs="Arial"/>
                <w:b/>
                <w:bCs/>
                <w:color w:val="262626"/>
                <w:kern w:val="0"/>
              </w:rPr>
            </w:pPr>
            <w:r>
              <w:rPr>
                <w:rFonts w:ascii="Arial" w:hAnsi="Arial" w:cs="Arial"/>
                <w:b/>
                <w:bCs/>
                <w:color w:val="262626"/>
                <w:kern w:val="0"/>
              </w:rPr>
              <w:t>说明</w:t>
            </w:r>
          </w:p>
        </w:tc>
      </w:tr>
      <w:tr w:rsidR="004871C8">
        <w:tblPrEx>
          <w:tblBorders>
            <w:top w:val="none" w:sz="0" w:space="0" w:color="auto"/>
          </w:tblBorders>
          <w:tblCellMar>
            <w:top w:w="0" w:type="dxa"/>
            <w:bottom w:w="0" w:type="dxa"/>
          </w:tblCellMar>
        </w:tblPrEx>
        <w:tc>
          <w:tcPr>
            <w:tcW w:w="1560" w:type="dxa"/>
            <w:tcBorders>
              <w:top w:val="single" w:sz="8" w:space="0" w:color="C1C1C1"/>
              <w:bottom w:val="single" w:sz="8" w:space="0" w:color="C1C1C1"/>
              <w:right w:val="single" w:sz="8" w:space="0" w:color="C1C1C1"/>
            </w:tcBorders>
            <w:vAlign w:val="center"/>
          </w:tcPr>
          <w:p w:rsidR="004871C8" w:rsidRDefault="004871C8">
            <w:pPr>
              <w:widowControl/>
              <w:autoSpaceDE w:val="0"/>
              <w:autoSpaceDN w:val="0"/>
              <w:adjustRightInd w:val="0"/>
              <w:spacing w:line="400" w:lineRule="atLeast"/>
              <w:jc w:val="center"/>
              <w:rPr>
                <w:rFonts w:ascii="Arial" w:hAnsi="Arial" w:cs="Arial"/>
                <w:color w:val="262626"/>
                <w:kern w:val="0"/>
              </w:rPr>
            </w:pPr>
            <w:proofErr w:type="gramStart"/>
            <w:r>
              <w:rPr>
                <w:rFonts w:ascii="Arial" w:hAnsi="Arial" w:cs="Arial"/>
                <w:color w:val="262626"/>
                <w:kern w:val="0"/>
              </w:rPr>
              <w:t>source</w:t>
            </w:r>
            <w:proofErr w:type="gramEnd"/>
          </w:p>
        </w:tc>
        <w:tc>
          <w:tcPr>
            <w:tcW w:w="760" w:type="dxa"/>
            <w:tcBorders>
              <w:top w:val="single" w:sz="8" w:space="0" w:color="C1C1C1"/>
              <w:left w:val="single" w:sz="8" w:space="0" w:color="C1C1C1"/>
              <w:bottom w:val="single" w:sz="8" w:space="0" w:color="C1C1C1"/>
              <w:right w:val="single" w:sz="8" w:space="0" w:color="C1C1C1"/>
            </w:tcBorders>
            <w:vAlign w:val="center"/>
          </w:tcPr>
          <w:p w:rsidR="004871C8" w:rsidRDefault="004871C8">
            <w:pPr>
              <w:widowControl/>
              <w:autoSpaceDE w:val="0"/>
              <w:autoSpaceDN w:val="0"/>
              <w:adjustRightInd w:val="0"/>
              <w:spacing w:line="400" w:lineRule="atLeast"/>
              <w:jc w:val="center"/>
              <w:rPr>
                <w:rFonts w:ascii="Arial" w:hAnsi="Arial" w:cs="Arial"/>
                <w:color w:val="262626"/>
                <w:kern w:val="0"/>
              </w:rPr>
            </w:pPr>
            <w:proofErr w:type="gramStart"/>
            <w:r>
              <w:rPr>
                <w:rFonts w:ascii="Arial" w:hAnsi="Arial" w:cs="Arial"/>
                <w:color w:val="262626"/>
                <w:kern w:val="0"/>
              </w:rPr>
              <w:t>false</w:t>
            </w:r>
            <w:proofErr w:type="gramEnd"/>
          </w:p>
        </w:tc>
        <w:tc>
          <w:tcPr>
            <w:tcW w:w="1440" w:type="dxa"/>
            <w:tcBorders>
              <w:top w:val="single" w:sz="8" w:space="0" w:color="C1C1C1"/>
              <w:left w:val="single" w:sz="8" w:space="0" w:color="C1C1C1"/>
              <w:bottom w:val="single" w:sz="8" w:space="0" w:color="C1C1C1"/>
              <w:right w:val="single" w:sz="8" w:space="0" w:color="C1C1C1"/>
            </w:tcBorders>
            <w:tcMar>
              <w:top w:w="100" w:type="nil"/>
            </w:tcMar>
            <w:vAlign w:val="center"/>
          </w:tcPr>
          <w:p w:rsidR="004871C8" w:rsidRDefault="004871C8">
            <w:pPr>
              <w:widowControl/>
              <w:autoSpaceDE w:val="0"/>
              <w:autoSpaceDN w:val="0"/>
              <w:adjustRightInd w:val="0"/>
              <w:spacing w:line="400" w:lineRule="atLeast"/>
              <w:jc w:val="left"/>
              <w:rPr>
                <w:rFonts w:ascii="Arial" w:hAnsi="Arial" w:cs="Arial"/>
                <w:color w:val="262626"/>
                <w:kern w:val="0"/>
              </w:rPr>
            </w:pPr>
            <w:proofErr w:type="gramStart"/>
            <w:r>
              <w:rPr>
                <w:rFonts w:ascii="Arial" w:hAnsi="Arial" w:cs="Arial"/>
                <w:color w:val="262626"/>
                <w:kern w:val="0"/>
              </w:rPr>
              <w:t>string</w:t>
            </w:r>
            <w:proofErr w:type="gramEnd"/>
          </w:p>
        </w:tc>
        <w:tc>
          <w:tcPr>
            <w:tcW w:w="11620" w:type="dxa"/>
            <w:tcBorders>
              <w:top w:val="single" w:sz="8" w:space="0" w:color="C1C1C1"/>
              <w:left w:val="single" w:sz="8" w:space="0" w:color="C1C1C1"/>
              <w:bottom w:val="single" w:sz="8" w:space="0" w:color="C1C1C1"/>
            </w:tcBorders>
            <w:tcMar>
              <w:top w:w="100" w:type="nil"/>
            </w:tcMar>
            <w:vAlign w:val="center"/>
          </w:tcPr>
          <w:p w:rsidR="004871C8" w:rsidRDefault="004871C8">
            <w:pPr>
              <w:widowControl/>
              <w:autoSpaceDE w:val="0"/>
              <w:autoSpaceDN w:val="0"/>
              <w:adjustRightInd w:val="0"/>
              <w:spacing w:line="400" w:lineRule="atLeast"/>
              <w:jc w:val="left"/>
              <w:rPr>
                <w:rFonts w:ascii="Arial" w:hAnsi="Arial" w:cs="Arial"/>
                <w:color w:val="262626"/>
                <w:kern w:val="0"/>
              </w:rPr>
            </w:pPr>
            <w:r>
              <w:rPr>
                <w:rFonts w:ascii="Arial" w:hAnsi="Arial" w:cs="Arial"/>
                <w:color w:val="262626"/>
                <w:kern w:val="0"/>
              </w:rPr>
              <w:t>采用</w:t>
            </w:r>
            <w:proofErr w:type="spellStart"/>
            <w:r>
              <w:rPr>
                <w:rFonts w:ascii="Arial" w:hAnsi="Arial" w:cs="Arial"/>
                <w:color w:val="262626"/>
                <w:kern w:val="0"/>
              </w:rPr>
              <w:t>OAuth</w:t>
            </w:r>
            <w:proofErr w:type="spellEnd"/>
            <w:r>
              <w:rPr>
                <w:rFonts w:ascii="Arial" w:hAnsi="Arial" w:cs="Arial"/>
                <w:color w:val="262626"/>
                <w:kern w:val="0"/>
              </w:rPr>
              <w:t>授权方式不需要此参数，其他授权方式为必填参数，数值为应用的</w:t>
            </w:r>
            <w:proofErr w:type="spellStart"/>
            <w:r>
              <w:rPr>
                <w:rFonts w:ascii="Arial" w:hAnsi="Arial" w:cs="Arial"/>
                <w:color w:val="262626"/>
                <w:kern w:val="0"/>
              </w:rPr>
              <w:t>AppKey</w:t>
            </w:r>
            <w:proofErr w:type="spellEnd"/>
            <w:r>
              <w:rPr>
                <w:rFonts w:ascii="Arial" w:hAnsi="Arial" w:cs="Arial"/>
                <w:color w:val="262626"/>
                <w:kern w:val="0"/>
              </w:rPr>
              <w:t>。</w:t>
            </w:r>
          </w:p>
        </w:tc>
      </w:tr>
      <w:tr w:rsidR="004871C8">
        <w:tblPrEx>
          <w:tblBorders>
            <w:top w:val="none" w:sz="0" w:space="0" w:color="auto"/>
          </w:tblBorders>
          <w:tblCellMar>
            <w:top w:w="0" w:type="dxa"/>
            <w:bottom w:w="0" w:type="dxa"/>
          </w:tblCellMar>
        </w:tblPrEx>
        <w:tc>
          <w:tcPr>
            <w:tcW w:w="1560" w:type="dxa"/>
            <w:tcBorders>
              <w:top w:val="single" w:sz="8" w:space="0" w:color="C1C1C1"/>
              <w:bottom w:val="single" w:sz="8" w:space="0" w:color="C1C1C1"/>
              <w:right w:val="single" w:sz="8" w:space="0" w:color="C1C1C1"/>
            </w:tcBorders>
            <w:vAlign w:val="center"/>
          </w:tcPr>
          <w:p w:rsidR="004871C8" w:rsidRDefault="004871C8">
            <w:pPr>
              <w:widowControl/>
              <w:autoSpaceDE w:val="0"/>
              <w:autoSpaceDN w:val="0"/>
              <w:adjustRightInd w:val="0"/>
              <w:spacing w:line="400" w:lineRule="atLeast"/>
              <w:jc w:val="center"/>
              <w:rPr>
                <w:rFonts w:ascii="Arial" w:hAnsi="Arial" w:cs="Arial"/>
                <w:color w:val="262626"/>
                <w:kern w:val="0"/>
              </w:rPr>
            </w:pPr>
            <w:proofErr w:type="spellStart"/>
            <w:proofErr w:type="gramStart"/>
            <w:r>
              <w:rPr>
                <w:rFonts w:ascii="Arial" w:hAnsi="Arial" w:cs="Arial"/>
                <w:color w:val="262626"/>
                <w:kern w:val="0"/>
              </w:rPr>
              <w:t>access</w:t>
            </w:r>
            <w:proofErr w:type="gramEnd"/>
            <w:r>
              <w:rPr>
                <w:rFonts w:ascii="Arial" w:hAnsi="Arial" w:cs="Arial"/>
                <w:color w:val="262626"/>
                <w:kern w:val="0"/>
              </w:rPr>
              <w:t>_token</w:t>
            </w:r>
            <w:proofErr w:type="spellEnd"/>
          </w:p>
        </w:tc>
        <w:tc>
          <w:tcPr>
            <w:tcW w:w="760" w:type="dxa"/>
            <w:tcBorders>
              <w:top w:val="single" w:sz="8" w:space="0" w:color="C1C1C1"/>
              <w:left w:val="single" w:sz="8" w:space="0" w:color="C1C1C1"/>
              <w:bottom w:val="single" w:sz="8" w:space="0" w:color="C1C1C1"/>
              <w:right w:val="single" w:sz="8" w:space="0" w:color="C1C1C1"/>
            </w:tcBorders>
            <w:vAlign w:val="center"/>
          </w:tcPr>
          <w:p w:rsidR="004871C8" w:rsidRDefault="004871C8">
            <w:pPr>
              <w:widowControl/>
              <w:autoSpaceDE w:val="0"/>
              <w:autoSpaceDN w:val="0"/>
              <w:adjustRightInd w:val="0"/>
              <w:spacing w:line="400" w:lineRule="atLeast"/>
              <w:jc w:val="center"/>
              <w:rPr>
                <w:rFonts w:ascii="Arial" w:hAnsi="Arial" w:cs="Arial"/>
                <w:color w:val="262626"/>
                <w:kern w:val="0"/>
              </w:rPr>
            </w:pPr>
            <w:proofErr w:type="gramStart"/>
            <w:r>
              <w:rPr>
                <w:rFonts w:ascii="Arial" w:hAnsi="Arial" w:cs="Arial"/>
                <w:color w:val="262626"/>
                <w:kern w:val="0"/>
              </w:rPr>
              <w:t>false</w:t>
            </w:r>
            <w:proofErr w:type="gramEnd"/>
          </w:p>
        </w:tc>
        <w:tc>
          <w:tcPr>
            <w:tcW w:w="1440" w:type="dxa"/>
            <w:tcBorders>
              <w:top w:val="single" w:sz="8" w:space="0" w:color="C1C1C1"/>
              <w:left w:val="single" w:sz="8" w:space="0" w:color="C1C1C1"/>
              <w:bottom w:val="single" w:sz="8" w:space="0" w:color="C1C1C1"/>
              <w:right w:val="single" w:sz="8" w:space="0" w:color="C1C1C1"/>
            </w:tcBorders>
            <w:tcMar>
              <w:top w:w="100" w:type="nil"/>
            </w:tcMar>
            <w:vAlign w:val="center"/>
          </w:tcPr>
          <w:p w:rsidR="004871C8" w:rsidRDefault="004871C8">
            <w:pPr>
              <w:widowControl/>
              <w:autoSpaceDE w:val="0"/>
              <w:autoSpaceDN w:val="0"/>
              <w:adjustRightInd w:val="0"/>
              <w:spacing w:line="400" w:lineRule="atLeast"/>
              <w:jc w:val="left"/>
              <w:rPr>
                <w:rFonts w:ascii="Arial" w:hAnsi="Arial" w:cs="Arial"/>
                <w:color w:val="262626"/>
                <w:kern w:val="0"/>
              </w:rPr>
            </w:pPr>
            <w:proofErr w:type="gramStart"/>
            <w:r>
              <w:rPr>
                <w:rFonts w:ascii="Arial" w:hAnsi="Arial" w:cs="Arial"/>
                <w:color w:val="262626"/>
                <w:kern w:val="0"/>
              </w:rPr>
              <w:t>string</w:t>
            </w:r>
            <w:proofErr w:type="gramEnd"/>
          </w:p>
        </w:tc>
        <w:tc>
          <w:tcPr>
            <w:tcW w:w="11620" w:type="dxa"/>
            <w:tcBorders>
              <w:top w:val="single" w:sz="8" w:space="0" w:color="C1C1C1"/>
              <w:left w:val="single" w:sz="8" w:space="0" w:color="C1C1C1"/>
              <w:bottom w:val="single" w:sz="8" w:space="0" w:color="C1C1C1"/>
            </w:tcBorders>
            <w:tcMar>
              <w:top w:w="100" w:type="nil"/>
            </w:tcMar>
            <w:vAlign w:val="center"/>
          </w:tcPr>
          <w:p w:rsidR="004871C8" w:rsidRDefault="004871C8">
            <w:pPr>
              <w:widowControl/>
              <w:autoSpaceDE w:val="0"/>
              <w:autoSpaceDN w:val="0"/>
              <w:adjustRightInd w:val="0"/>
              <w:spacing w:line="400" w:lineRule="atLeast"/>
              <w:jc w:val="left"/>
              <w:rPr>
                <w:rFonts w:ascii="Arial" w:hAnsi="Arial" w:cs="Arial"/>
                <w:color w:val="262626"/>
                <w:kern w:val="0"/>
              </w:rPr>
            </w:pPr>
            <w:r>
              <w:rPr>
                <w:rFonts w:ascii="Arial" w:hAnsi="Arial" w:cs="Arial"/>
                <w:color w:val="262626"/>
                <w:kern w:val="0"/>
              </w:rPr>
              <w:t>采用</w:t>
            </w:r>
            <w:proofErr w:type="spellStart"/>
            <w:r>
              <w:rPr>
                <w:rFonts w:ascii="Arial" w:hAnsi="Arial" w:cs="Arial"/>
                <w:color w:val="262626"/>
                <w:kern w:val="0"/>
              </w:rPr>
              <w:t>OAuth</w:t>
            </w:r>
            <w:proofErr w:type="spellEnd"/>
            <w:r>
              <w:rPr>
                <w:rFonts w:ascii="Arial" w:hAnsi="Arial" w:cs="Arial"/>
                <w:color w:val="262626"/>
                <w:kern w:val="0"/>
              </w:rPr>
              <w:t>授权方式为必填参数，其他授权方式不需要此参数，</w:t>
            </w:r>
            <w:proofErr w:type="spellStart"/>
            <w:r>
              <w:rPr>
                <w:rFonts w:ascii="Arial" w:hAnsi="Arial" w:cs="Arial"/>
                <w:color w:val="262626"/>
                <w:kern w:val="0"/>
              </w:rPr>
              <w:t>OAuth</w:t>
            </w:r>
            <w:proofErr w:type="spellEnd"/>
            <w:r>
              <w:rPr>
                <w:rFonts w:ascii="Arial" w:hAnsi="Arial" w:cs="Arial"/>
                <w:color w:val="262626"/>
                <w:kern w:val="0"/>
              </w:rPr>
              <w:t>授权后获得。</w:t>
            </w:r>
          </w:p>
        </w:tc>
      </w:tr>
      <w:tr w:rsidR="004871C8">
        <w:tblPrEx>
          <w:tblBorders>
            <w:top w:val="none" w:sz="0" w:space="0" w:color="auto"/>
          </w:tblBorders>
          <w:tblCellMar>
            <w:top w:w="0" w:type="dxa"/>
            <w:bottom w:w="0" w:type="dxa"/>
          </w:tblCellMar>
        </w:tblPrEx>
        <w:tc>
          <w:tcPr>
            <w:tcW w:w="1560" w:type="dxa"/>
            <w:tcBorders>
              <w:top w:val="single" w:sz="8" w:space="0" w:color="C1C1C1"/>
              <w:bottom w:val="single" w:sz="8" w:space="0" w:color="C1C1C1"/>
              <w:right w:val="single" w:sz="8" w:space="0" w:color="C1C1C1"/>
            </w:tcBorders>
            <w:vAlign w:val="center"/>
          </w:tcPr>
          <w:p w:rsidR="004871C8" w:rsidRDefault="004871C8">
            <w:pPr>
              <w:widowControl/>
              <w:autoSpaceDE w:val="0"/>
              <w:autoSpaceDN w:val="0"/>
              <w:adjustRightInd w:val="0"/>
              <w:spacing w:line="400" w:lineRule="atLeast"/>
              <w:jc w:val="center"/>
              <w:rPr>
                <w:rFonts w:ascii="Arial" w:hAnsi="Arial" w:cs="Arial"/>
                <w:color w:val="262626"/>
                <w:kern w:val="0"/>
              </w:rPr>
            </w:pPr>
            <w:proofErr w:type="spellStart"/>
            <w:proofErr w:type="gramStart"/>
            <w:r>
              <w:rPr>
                <w:rFonts w:ascii="Arial" w:hAnsi="Arial" w:cs="Arial"/>
                <w:color w:val="262626"/>
                <w:kern w:val="0"/>
              </w:rPr>
              <w:t>since</w:t>
            </w:r>
            <w:proofErr w:type="gramEnd"/>
            <w:r>
              <w:rPr>
                <w:rFonts w:ascii="Arial" w:hAnsi="Arial" w:cs="Arial"/>
                <w:color w:val="262626"/>
                <w:kern w:val="0"/>
              </w:rPr>
              <w:t>_id</w:t>
            </w:r>
            <w:proofErr w:type="spellEnd"/>
          </w:p>
        </w:tc>
        <w:tc>
          <w:tcPr>
            <w:tcW w:w="760" w:type="dxa"/>
            <w:tcBorders>
              <w:top w:val="single" w:sz="8" w:space="0" w:color="C1C1C1"/>
              <w:left w:val="single" w:sz="8" w:space="0" w:color="C1C1C1"/>
              <w:bottom w:val="single" w:sz="8" w:space="0" w:color="C1C1C1"/>
              <w:right w:val="single" w:sz="8" w:space="0" w:color="C1C1C1"/>
            </w:tcBorders>
            <w:vAlign w:val="center"/>
          </w:tcPr>
          <w:p w:rsidR="004871C8" w:rsidRDefault="004871C8">
            <w:pPr>
              <w:widowControl/>
              <w:autoSpaceDE w:val="0"/>
              <w:autoSpaceDN w:val="0"/>
              <w:adjustRightInd w:val="0"/>
              <w:spacing w:line="400" w:lineRule="atLeast"/>
              <w:jc w:val="center"/>
              <w:rPr>
                <w:rFonts w:ascii="Arial" w:hAnsi="Arial" w:cs="Arial"/>
                <w:color w:val="262626"/>
                <w:kern w:val="0"/>
              </w:rPr>
            </w:pPr>
            <w:proofErr w:type="gramStart"/>
            <w:r>
              <w:rPr>
                <w:rFonts w:ascii="Arial" w:hAnsi="Arial" w:cs="Arial"/>
                <w:color w:val="262626"/>
                <w:kern w:val="0"/>
              </w:rPr>
              <w:t>false</w:t>
            </w:r>
            <w:proofErr w:type="gramEnd"/>
          </w:p>
        </w:tc>
        <w:tc>
          <w:tcPr>
            <w:tcW w:w="1440" w:type="dxa"/>
            <w:tcBorders>
              <w:top w:val="single" w:sz="8" w:space="0" w:color="C1C1C1"/>
              <w:left w:val="single" w:sz="8" w:space="0" w:color="C1C1C1"/>
              <w:bottom w:val="single" w:sz="8" w:space="0" w:color="C1C1C1"/>
              <w:right w:val="single" w:sz="8" w:space="0" w:color="C1C1C1"/>
            </w:tcBorders>
            <w:tcMar>
              <w:top w:w="100" w:type="nil"/>
            </w:tcMar>
            <w:vAlign w:val="center"/>
          </w:tcPr>
          <w:p w:rsidR="004871C8" w:rsidRDefault="004871C8">
            <w:pPr>
              <w:widowControl/>
              <w:autoSpaceDE w:val="0"/>
              <w:autoSpaceDN w:val="0"/>
              <w:adjustRightInd w:val="0"/>
              <w:spacing w:line="400" w:lineRule="atLeast"/>
              <w:jc w:val="left"/>
              <w:rPr>
                <w:rFonts w:ascii="Arial" w:hAnsi="Arial" w:cs="Arial"/>
                <w:color w:val="262626"/>
                <w:kern w:val="0"/>
              </w:rPr>
            </w:pPr>
            <w:proofErr w:type="gramStart"/>
            <w:r>
              <w:rPr>
                <w:rFonts w:ascii="Arial" w:hAnsi="Arial" w:cs="Arial"/>
                <w:color w:val="262626"/>
                <w:kern w:val="0"/>
              </w:rPr>
              <w:t>int64</w:t>
            </w:r>
            <w:proofErr w:type="gramEnd"/>
          </w:p>
        </w:tc>
        <w:tc>
          <w:tcPr>
            <w:tcW w:w="11620" w:type="dxa"/>
            <w:tcBorders>
              <w:top w:val="single" w:sz="8" w:space="0" w:color="C1C1C1"/>
              <w:left w:val="single" w:sz="8" w:space="0" w:color="C1C1C1"/>
              <w:bottom w:val="single" w:sz="8" w:space="0" w:color="C1C1C1"/>
            </w:tcBorders>
            <w:tcMar>
              <w:top w:w="100" w:type="nil"/>
            </w:tcMar>
            <w:vAlign w:val="center"/>
          </w:tcPr>
          <w:p w:rsidR="004871C8" w:rsidRDefault="004871C8">
            <w:pPr>
              <w:widowControl/>
              <w:autoSpaceDE w:val="0"/>
              <w:autoSpaceDN w:val="0"/>
              <w:adjustRightInd w:val="0"/>
              <w:spacing w:line="400" w:lineRule="atLeast"/>
              <w:jc w:val="left"/>
              <w:rPr>
                <w:rFonts w:ascii="Arial" w:hAnsi="Arial" w:cs="Arial"/>
                <w:color w:val="262626"/>
                <w:kern w:val="0"/>
              </w:rPr>
            </w:pPr>
            <w:r>
              <w:rPr>
                <w:rFonts w:ascii="Arial" w:hAnsi="Arial" w:cs="Arial"/>
                <w:color w:val="262626"/>
                <w:kern w:val="0"/>
              </w:rPr>
              <w:t>若指定此参数，则返回</w:t>
            </w:r>
            <w:r>
              <w:rPr>
                <w:rFonts w:ascii="Arial" w:hAnsi="Arial" w:cs="Arial"/>
                <w:color w:val="262626"/>
                <w:kern w:val="0"/>
              </w:rPr>
              <w:t>ID</w:t>
            </w:r>
            <w:r>
              <w:rPr>
                <w:rFonts w:ascii="Arial" w:hAnsi="Arial" w:cs="Arial"/>
                <w:color w:val="262626"/>
                <w:kern w:val="0"/>
              </w:rPr>
              <w:t>比</w:t>
            </w:r>
            <w:proofErr w:type="spellStart"/>
            <w:r>
              <w:rPr>
                <w:rFonts w:ascii="Arial" w:hAnsi="Arial" w:cs="Arial"/>
                <w:color w:val="262626"/>
                <w:kern w:val="0"/>
              </w:rPr>
              <w:t>since_id</w:t>
            </w:r>
            <w:proofErr w:type="spellEnd"/>
            <w:r>
              <w:rPr>
                <w:rFonts w:ascii="Arial" w:hAnsi="Arial" w:cs="Arial"/>
                <w:color w:val="262626"/>
                <w:kern w:val="0"/>
              </w:rPr>
              <w:t>大的微博（即比</w:t>
            </w:r>
            <w:proofErr w:type="spellStart"/>
            <w:r>
              <w:rPr>
                <w:rFonts w:ascii="Arial" w:hAnsi="Arial" w:cs="Arial"/>
                <w:color w:val="262626"/>
                <w:kern w:val="0"/>
              </w:rPr>
              <w:t>since_id</w:t>
            </w:r>
            <w:proofErr w:type="spellEnd"/>
            <w:r>
              <w:rPr>
                <w:rFonts w:ascii="Arial" w:hAnsi="Arial" w:cs="Arial"/>
                <w:color w:val="262626"/>
                <w:kern w:val="0"/>
              </w:rPr>
              <w:t>时间晚的微博），默认为</w:t>
            </w:r>
            <w:r>
              <w:rPr>
                <w:rFonts w:ascii="Arial" w:hAnsi="Arial" w:cs="Arial"/>
                <w:color w:val="262626"/>
                <w:kern w:val="0"/>
              </w:rPr>
              <w:t>0</w:t>
            </w:r>
            <w:r>
              <w:rPr>
                <w:rFonts w:ascii="Arial" w:hAnsi="Arial" w:cs="Arial"/>
                <w:color w:val="262626"/>
                <w:kern w:val="0"/>
              </w:rPr>
              <w:t>。</w:t>
            </w:r>
          </w:p>
        </w:tc>
      </w:tr>
      <w:tr w:rsidR="004871C8">
        <w:tblPrEx>
          <w:tblBorders>
            <w:top w:val="none" w:sz="0" w:space="0" w:color="auto"/>
          </w:tblBorders>
          <w:tblCellMar>
            <w:top w:w="0" w:type="dxa"/>
            <w:bottom w:w="0" w:type="dxa"/>
          </w:tblCellMar>
        </w:tblPrEx>
        <w:tc>
          <w:tcPr>
            <w:tcW w:w="1560" w:type="dxa"/>
            <w:tcBorders>
              <w:top w:val="single" w:sz="8" w:space="0" w:color="C1C1C1"/>
              <w:bottom w:val="single" w:sz="8" w:space="0" w:color="C1C1C1"/>
              <w:right w:val="single" w:sz="8" w:space="0" w:color="C1C1C1"/>
            </w:tcBorders>
            <w:vAlign w:val="center"/>
          </w:tcPr>
          <w:p w:rsidR="004871C8" w:rsidRDefault="004871C8">
            <w:pPr>
              <w:widowControl/>
              <w:autoSpaceDE w:val="0"/>
              <w:autoSpaceDN w:val="0"/>
              <w:adjustRightInd w:val="0"/>
              <w:spacing w:line="400" w:lineRule="atLeast"/>
              <w:jc w:val="center"/>
              <w:rPr>
                <w:rFonts w:ascii="Arial" w:hAnsi="Arial" w:cs="Arial"/>
                <w:color w:val="262626"/>
                <w:kern w:val="0"/>
              </w:rPr>
            </w:pPr>
            <w:proofErr w:type="spellStart"/>
            <w:proofErr w:type="gramStart"/>
            <w:r>
              <w:rPr>
                <w:rFonts w:ascii="Arial" w:hAnsi="Arial" w:cs="Arial"/>
                <w:color w:val="262626"/>
                <w:kern w:val="0"/>
              </w:rPr>
              <w:t>max</w:t>
            </w:r>
            <w:proofErr w:type="gramEnd"/>
            <w:r>
              <w:rPr>
                <w:rFonts w:ascii="Arial" w:hAnsi="Arial" w:cs="Arial"/>
                <w:color w:val="262626"/>
                <w:kern w:val="0"/>
              </w:rPr>
              <w:t>_id</w:t>
            </w:r>
            <w:proofErr w:type="spellEnd"/>
          </w:p>
        </w:tc>
        <w:tc>
          <w:tcPr>
            <w:tcW w:w="760" w:type="dxa"/>
            <w:tcBorders>
              <w:top w:val="single" w:sz="8" w:space="0" w:color="C1C1C1"/>
              <w:left w:val="single" w:sz="8" w:space="0" w:color="C1C1C1"/>
              <w:bottom w:val="single" w:sz="8" w:space="0" w:color="C1C1C1"/>
              <w:right w:val="single" w:sz="8" w:space="0" w:color="C1C1C1"/>
            </w:tcBorders>
            <w:vAlign w:val="center"/>
          </w:tcPr>
          <w:p w:rsidR="004871C8" w:rsidRDefault="004871C8">
            <w:pPr>
              <w:widowControl/>
              <w:autoSpaceDE w:val="0"/>
              <w:autoSpaceDN w:val="0"/>
              <w:adjustRightInd w:val="0"/>
              <w:spacing w:line="400" w:lineRule="atLeast"/>
              <w:jc w:val="center"/>
              <w:rPr>
                <w:rFonts w:ascii="Arial" w:hAnsi="Arial" w:cs="Arial"/>
                <w:color w:val="262626"/>
                <w:kern w:val="0"/>
              </w:rPr>
            </w:pPr>
            <w:proofErr w:type="gramStart"/>
            <w:r>
              <w:rPr>
                <w:rFonts w:ascii="Arial" w:hAnsi="Arial" w:cs="Arial"/>
                <w:color w:val="262626"/>
                <w:kern w:val="0"/>
              </w:rPr>
              <w:t>false</w:t>
            </w:r>
            <w:proofErr w:type="gramEnd"/>
          </w:p>
        </w:tc>
        <w:tc>
          <w:tcPr>
            <w:tcW w:w="1440" w:type="dxa"/>
            <w:tcBorders>
              <w:top w:val="single" w:sz="8" w:space="0" w:color="C1C1C1"/>
              <w:left w:val="single" w:sz="8" w:space="0" w:color="C1C1C1"/>
              <w:bottom w:val="single" w:sz="8" w:space="0" w:color="C1C1C1"/>
              <w:right w:val="single" w:sz="8" w:space="0" w:color="C1C1C1"/>
            </w:tcBorders>
            <w:tcMar>
              <w:top w:w="100" w:type="nil"/>
            </w:tcMar>
            <w:vAlign w:val="center"/>
          </w:tcPr>
          <w:p w:rsidR="004871C8" w:rsidRDefault="004871C8">
            <w:pPr>
              <w:widowControl/>
              <w:autoSpaceDE w:val="0"/>
              <w:autoSpaceDN w:val="0"/>
              <w:adjustRightInd w:val="0"/>
              <w:spacing w:line="400" w:lineRule="atLeast"/>
              <w:jc w:val="left"/>
              <w:rPr>
                <w:rFonts w:ascii="Arial" w:hAnsi="Arial" w:cs="Arial"/>
                <w:color w:val="262626"/>
                <w:kern w:val="0"/>
              </w:rPr>
            </w:pPr>
            <w:proofErr w:type="gramStart"/>
            <w:r>
              <w:rPr>
                <w:rFonts w:ascii="Arial" w:hAnsi="Arial" w:cs="Arial"/>
                <w:color w:val="262626"/>
                <w:kern w:val="0"/>
              </w:rPr>
              <w:t>int64</w:t>
            </w:r>
            <w:proofErr w:type="gramEnd"/>
          </w:p>
        </w:tc>
        <w:tc>
          <w:tcPr>
            <w:tcW w:w="11620" w:type="dxa"/>
            <w:tcBorders>
              <w:top w:val="single" w:sz="8" w:space="0" w:color="C1C1C1"/>
              <w:left w:val="single" w:sz="8" w:space="0" w:color="C1C1C1"/>
              <w:bottom w:val="single" w:sz="8" w:space="0" w:color="C1C1C1"/>
            </w:tcBorders>
            <w:tcMar>
              <w:top w:w="100" w:type="nil"/>
            </w:tcMar>
            <w:vAlign w:val="center"/>
          </w:tcPr>
          <w:p w:rsidR="004871C8" w:rsidRDefault="004871C8">
            <w:pPr>
              <w:widowControl/>
              <w:autoSpaceDE w:val="0"/>
              <w:autoSpaceDN w:val="0"/>
              <w:adjustRightInd w:val="0"/>
              <w:spacing w:line="400" w:lineRule="atLeast"/>
              <w:jc w:val="left"/>
              <w:rPr>
                <w:rFonts w:ascii="Arial" w:hAnsi="Arial" w:cs="Arial"/>
                <w:color w:val="262626"/>
                <w:kern w:val="0"/>
              </w:rPr>
            </w:pPr>
            <w:r>
              <w:rPr>
                <w:rFonts w:ascii="Arial" w:hAnsi="Arial" w:cs="Arial"/>
                <w:color w:val="262626"/>
                <w:kern w:val="0"/>
              </w:rPr>
              <w:t>若指定此参数，则返回</w:t>
            </w:r>
            <w:r>
              <w:rPr>
                <w:rFonts w:ascii="Arial" w:hAnsi="Arial" w:cs="Arial"/>
                <w:color w:val="262626"/>
                <w:kern w:val="0"/>
              </w:rPr>
              <w:t>ID</w:t>
            </w:r>
            <w:r>
              <w:rPr>
                <w:rFonts w:ascii="Arial" w:hAnsi="Arial" w:cs="Arial"/>
                <w:color w:val="262626"/>
                <w:kern w:val="0"/>
              </w:rPr>
              <w:t>小于或等于</w:t>
            </w:r>
            <w:proofErr w:type="spellStart"/>
            <w:r>
              <w:rPr>
                <w:rFonts w:ascii="Arial" w:hAnsi="Arial" w:cs="Arial"/>
                <w:color w:val="262626"/>
                <w:kern w:val="0"/>
              </w:rPr>
              <w:t>max_id</w:t>
            </w:r>
            <w:proofErr w:type="spellEnd"/>
            <w:r>
              <w:rPr>
                <w:rFonts w:ascii="Arial" w:hAnsi="Arial" w:cs="Arial"/>
                <w:color w:val="262626"/>
                <w:kern w:val="0"/>
              </w:rPr>
              <w:t>的微博，默认为</w:t>
            </w:r>
            <w:r>
              <w:rPr>
                <w:rFonts w:ascii="Arial" w:hAnsi="Arial" w:cs="Arial"/>
                <w:color w:val="262626"/>
                <w:kern w:val="0"/>
              </w:rPr>
              <w:t>0</w:t>
            </w:r>
            <w:r>
              <w:rPr>
                <w:rFonts w:ascii="Arial" w:hAnsi="Arial" w:cs="Arial"/>
                <w:color w:val="262626"/>
                <w:kern w:val="0"/>
              </w:rPr>
              <w:t>。</w:t>
            </w:r>
          </w:p>
        </w:tc>
      </w:tr>
      <w:tr w:rsidR="004871C8">
        <w:tblPrEx>
          <w:tblBorders>
            <w:top w:val="none" w:sz="0" w:space="0" w:color="auto"/>
          </w:tblBorders>
          <w:tblCellMar>
            <w:top w:w="0" w:type="dxa"/>
            <w:bottom w:w="0" w:type="dxa"/>
          </w:tblCellMar>
        </w:tblPrEx>
        <w:tc>
          <w:tcPr>
            <w:tcW w:w="1560" w:type="dxa"/>
            <w:tcBorders>
              <w:top w:val="single" w:sz="8" w:space="0" w:color="C1C1C1"/>
              <w:bottom w:val="single" w:sz="8" w:space="0" w:color="C1C1C1"/>
              <w:right w:val="single" w:sz="8" w:space="0" w:color="C1C1C1"/>
            </w:tcBorders>
            <w:vAlign w:val="center"/>
          </w:tcPr>
          <w:p w:rsidR="004871C8" w:rsidRDefault="004871C8">
            <w:pPr>
              <w:widowControl/>
              <w:autoSpaceDE w:val="0"/>
              <w:autoSpaceDN w:val="0"/>
              <w:adjustRightInd w:val="0"/>
              <w:spacing w:line="400" w:lineRule="atLeast"/>
              <w:jc w:val="center"/>
              <w:rPr>
                <w:rFonts w:ascii="Arial" w:hAnsi="Arial" w:cs="Arial"/>
                <w:color w:val="262626"/>
                <w:kern w:val="0"/>
              </w:rPr>
            </w:pPr>
            <w:proofErr w:type="gramStart"/>
            <w:r>
              <w:rPr>
                <w:rFonts w:ascii="Arial" w:hAnsi="Arial" w:cs="Arial"/>
                <w:color w:val="262626"/>
                <w:kern w:val="0"/>
              </w:rPr>
              <w:t>count</w:t>
            </w:r>
            <w:proofErr w:type="gramEnd"/>
          </w:p>
        </w:tc>
        <w:tc>
          <w:tcPr>
            <w:tcW w:w="760" w:type="dxa"/>
            <w:tcBorders>
              <w:top w:val="single" w:sz="8" w:space="0" w:color="C1C1C1"/>
              <w:left w:val="single" w:sz="8" w:space="0" w:color="C1C1C1"/>
              <w:bottom w:val="single" w:sz="8" w:space="0" w:color="C1C1C1"/>
              <w:right w:val="single" w:sz="8" w:space="0" w:color="C1C1C1"/>
            </w:tcBorders>
            <w:vAlign w:val="center"/>
          </w:tcPr>
          <w:p w:rsidR="004871C8" w:rsidRDefault="004871C8">
            <w:pPr>
              <w:widowControl/>
              <w:autoSpaceDE w:val="0"/>
              <w:autoSpaceDN w:val="0"/>
              <w:adjustRightInd w:val="0"/>
              <w:spacing w:line="400" w:lineRule="atLeast"/>
              <w:jc w:val="center"/>
              <w:rPr>
                <w:rFonts w:ascii="Arial" w:hAnsi="Arial" w:cs="Arial"/>
                <w:color w:val="262626"/>
                <w:kern w:val="0"/>
              </w:rPr>
            </w:pPr>
            <w:proofErr w:type="gramStart"/>
            <w:r>
              <w:rPr>
                <w:rFonts w:ascii="Arial" w:hAnsi="Arial" w:cs="Arial"/>
                <w:color w:val="262626"/>
                <w:kern w:val="0"/>
              </w:rPr>
              <w:t>false</w:t>
            </w:r>
            <w:proofErr w:type="gramEnd"/>
          </w:p>
        </w:tc>
        <w:tc>
          <w:tcPr>
            <w:tcW w:w="1440" w:type="dxa"/>
            <w:tcBorders>
              <w:top w:val="single" w:sz="8" w:space="0" w:color="C1C1C1"/>
              <w:left w:val="single" w:sz="8" w:space="0" w:color="C1C1C1"/>
              <w:bottom w:val="single" w:sz="8" w:space="0" w:color="C1C1C1"/>
              <w:right w:val="single" w:sz="8" w:space="0" w:color="C1C1C1"/>
            </w:tcBorders>
            <w:tcMar>
              <w:top w:w="100" w:type="nil"/>
            </w:tcMar>
            <w:vAlign w:val="center"/>
          </w:tcPr>
          <w:p w:rsidR="004871C8" w:rsidRDefault="004871C8">
            <w:pPr>
              <w:widowControl/>
              <w:autoSpaceDE w:val="0"/>
              <w:autoSpaceDN w:val="0"/>
              <w:adjustRightInd w:val="0"/>
              <w:spacing w:line="400" w:lineRule="atLeast"/>
              <w:jc w:val="left"/>
              <w:rPr>
                <w:rFonts w:ascii="Arial" w:hAnsi="Arial" w:cs="Arial"/>
                <w:color w:val="262626"/>
                <w:kern w:val="0"/>
              </w:rPr>
            </w:pPr>
            <w:proofErr w:type="spellStart"/>
            <w:proofErr w:type="gramStart"/>
            <w:r>
              <w:rPr>
                <w:rFonts w:ascii="Arial" w:hAnsi="Arial" w:cs="Arial"/>
                <w:color w:val="262626"/>
                <w:kern w:val="0"/>
              </w:rPr>
              <w:t>int</w:t>
            </w:r>
            <w:proofErr w:type="spellEnd"/>
            <w:proofErr w:type="gramEnd"/>
          </w:p>
        </w:tc>
        <w:tc>
          <w:tcPr>
            <w:tcW w:w="11620" w:type="dxa"/>
            <w:tcBorders>
              <w:top w:val="single" w:sz="8" w:space="0" w:color="C1C1C1"/>
              <w:left w:val="single" w:sz="8" w:space="0" w:color="C1C1C1"/>
              <w:bottom w:val="single" w:sz="8" w:space="0" w:color="C1C1C1"/>
            </w:tcBorders>
            <w:tcMar>
              <w:top w:w="100" w:type="nil"/>
            </w:tcMar>
            <w:vAlign w:val="center"/>
          </w:tcPr>
          <w:p w:rsidR="004871C8" w:rsidRDefault="004871C8">
            <w:pPr>
              <w:widowControl/>
              <w:autoSpaceDE w:val="0"/>
              <w:autoSpaceDN w:val="0"/>
              <w:adjustRightInd w:val="0"/>
              <w:spacing w:line="400" w:lineRule="atLeast"/>
              <w:jc w:val="left"/>
              <w:rPr>
                <w:rFonts w:ascii="Arial" w:hAnsi="Arial" w:cs="Arial"/>
                <w:color w:val="262626"/>
                <w:kern w:val="0"/>
              </w:rPr>
            </w:pPr>
            <w:r>
              <w:rPr>
                <w:rFonts w:ascii="Arial" w:hAnsi="Arial" w:cs="Arial"/>
                <w:color w:val="262626"/>
                <w:kern w:val="0"/>
              </w:rPr>
              <w:t>单页返回的记录条数，最大不超过</w:t>
            </w:r>
            <w:r>
              <w:rPr>
                <w:rFonts w:ascii="Arial" w:hAnsi="Arial" w:cs="Arial"/>
                <w:color w:val="262626"/>
                <w:kern w:val="0"/>
              </w:rPr>
              <w:t>100</w:t>
            </w:r>
            <w:r>
              <w:rPr>
                <w:rFonts w:ascii="Arial" w:hAnsi="Arial" w:cs="Arial"/>
                <w:color w:val="262626"/>
                <w:kern w:val="0"/>
              </w:rPr>
              <w:t>，默认为</w:t>
            </w:r>
            <w:r>
              <w:rPr>
                <w:rFonts w:ascii="Arial" w:hAnsi="Arial" w:cs="Arial"/>
                <w:color w:val="262626"/>
                <w:kern w:val="0"/>
              </w:rPr>
              <w:t>20</w:t>
            </w:r>
            <w:r>
              <w:rPr>
                <w:rFonts w:ascii="Arial" w:hAnsi="Arial" w:cs="Arial"/>
                <w:color w:val="262626"/>
                <w:kern w:val="0"/>
              </w:rPr>
              <w:t>。</w:t>
            </w:r>
          </w:p>
        </w:tc>
      </w:tr>
      <w:tr w:rsidR="004871C8">
        <w:tblPrEx>
          <w:tblBorders>
            <w:top w:val="none" w:sz="0" w:space="0" w:color="auto"/>
          </w:tblBorders>
          <w:tblCellMar>
            <w:top w:w="0" w:type="dxa"/>
            <w:bottom w:w="0" w:type="dxa"/>
          </w:tblCellMar>
        </w:tblPrEx>
        <w:tc>
          <w:tcPr>
            <w:tcW w:w="1560" w:type="dxa"/>
            <w:tcBorders>
              <w:top w:val="single" w:sz="8" w:space="0" w:color="C1C1C1"/>
              <w:bottom w:val="single" w:sz="8" w:space="0" w:color="C1C1C1"/>
              <w:right w:val="single" w:sz="8" w:space="0" w:color="C1C1C1"/>
            </w:tcBorders>
            <w:vAlign w:val="center"/>
          </w:tcPr>
          <w:p w:rsidR="004871C8" w:rsidRDefault="004871C8">
            <w:pPr>
              <w:widowControl/>
              <w:autoSpaceDE w:val="0"/>
              <w:autoSpaceDN w:val="0"/>
              <w:adjustRightInd w:val="0"/>
              <w:spacing w:line="400" w:lineRule="atLeast"/>
              <w:jc w:val="center"/>
              <w:rPr>
                <w:rFonts w:ascii="Arial" w:hAnsi="Arial" w:cs="Arial"/>
                <w:color w:val="262626"/>
                <w:kern w:val="0"/>
              </w:rPr>
            </w:pPr>
            <w:proofErr w:type="gramStart"/>
            <w:r>
              <w:rPr>
                <w:rFonts w:ascii="Arial" w:hAnsi="Arial" w:cs="Arial"/>
                <w:color w:val="262626"/>
                <w:kern w:val="0"/>
              </w:rPr>
              <w:t>page</w:t>
            </w:r>
            <w:proofErr w:type="gramEnd"/>
          </w:p>
        </w:tc>
        <w:tc>
          <w:tcPr>
            <w:tcW w:w="760" w:type="dxa"/>
            <w:tcBorders>
              <w:top w:val="single" w:sz="8" w:space="0" w:color="C1C1C1"/>
              <w:left w:val="single" w:sz="8" w:space="0" w:color="C1C1C1"/>
              <w:bottom w:val="single" w:sz="8" w:space="0" w:color="C1C1C1"/>
              <w:right w:val="single" w:sz="8" w:space="0" w:color="C1C1C1"/>
            </w:tcBorders>
            <w:vAlign w:val="center"/>
          </w:tcPr>
          <w:p w:rsidR="004871C8" w:rsidRDefault="004871C8">
            <w:pPr>
              <w:widowControl/>
              <w:autoSpaceDE w:val="0"/>
              <w:autoSpaceDN w:val="0"/>
              <w:adjustRightInd w:val="0"/>
              <w:spacing w:line="400" w:lineRule="atLeast"/>
              <w:jc w:val="center"/>
              <w:rPr>
                <w:rFonts w:ascii="Arial" w:hAnsi="Arial" w:cs="Arial"/>
                <w:color w:val="262626"/>
                <w:kern w:val="0"/>
              </w:rPr>
            </w:pPr>
            <w:proofErr w:type="gramStart"/>
            <w:r>
              <w:rPr>
                <w:rFonts w:ascii="Arial" w:hAnsi="Arial" w:cs="Arial"/>
                <w:color w:val="262626"/>
                <w:kern w:val="0"/>
              </w:rPr>
              <w:t>false</w:t>
            </w:r>
            <w:proofErr w:type="gramEnd"/>
          </w:p>
        </w:tc>
        <w:tc>
          <w:tcPr>
            <w:tcW w:w="1440" w:type="dxa"/>
            <w:tcBorders>
              <w:top w:val="single" w:sz="8" w:space="0" w:color="C1C1C1"/>
              <w:left w:val="single" w:sz="8" w:space="0" w:color="C1C1C1"/>
              <w:bottom w:val="single" w:sz="8" w:space="0" w:color="C1C1C1"/>
              <w:right w:val="single" w:sz="8" w:space="0" w:color="C1C1C1"/>
            </w:tcBorders>
            <w:tcMar>
              <w:top w:w="100" w:type="nil"/>
            </w:tcMar>
            <w:vAlign w:val="center"/>
          </w:tcPr>
          <w:p w:rsidR="004871C8" w:rsidRDefault="004871C8">
            <w:pPr>
              <w:widowControl/>
              <w:autoSpaceDE w:val="0"/>
              <w:autoSpaceDN w:val="0"/>
              <w:adjustRightInd w:val="0"/>
              <w:spacing w:line="400" w:lineRule="atLeast"/>
              <w:jc w:val="left"/>
              <w:rPr>
                <w:rFonts w:ascii="Arial" w:hAnsi="Arial" w:cs="Arial"/>
                <w:color w:val="262626"/>
                <w:kern w:val="0"/>
              </w:rPr>
            </w:pPr>
            <w:proofErr w:type="spellStart"/>
            <w:proofErr w:type="gramStart"/>
            <w:r>
              <w:rPr>
                <w:rFonts w:ascii="Arial" w:hAnsi="Arial" w:cs="Arial"/>
                <w:color w:val="262626"/>
                <w:kern w:val="0"/>
              </w:rPr>
              <w:t>int</w:t>
            </w:r>
            <w:proofErr w:type="spellEnd"/>
            <w:proofErr w:type="gramEnd"/>
          </w:p>
        </w:tc>
        <w:tc>
          <w:tcPr>
            <w:tcW w:w="11620" w:type="dxa"/>
            <w:tcBorders>
              <w:top w:val="single" w:sz="8" w:space="0" w:color="C1C1C1"/>
              <w:left w:val="single" w:sz="8" w:space="0" w:color="C1C1C1"/>
              <w:bottom w:val="single" w:sz="8" w:space="0" w:color="C1C1C1"/>
            </w:tcBorders>
            <w:tcMar>
              <w:top w:w="100" w:type="nil"/>
            </w:tcMar>
            <w:vAlign w:val="center"/>
          </w:tcPr>
          <w:p w:rsidR="004871C8" w:rsidRDefault="004871C8">
            <w:pPr>
              <w:widowControl/>
              <w:autoSpaceDE w:val="0"/>
              <w:autoSpaceDN w:val="0"/>
              <w:adjustRightInd w:val="0"/>
              <w:spacing w:line="400" w:lineRule="atLeast"/>
              <w:jc w:val="left"/>
              <w:rPr>
                <w:rFonts w:ascii="Arial" w:hAnsi="Arial" w:cs="Arial"/>
                <w:color w:val="262626"/>
                <w:kern w:val="0"/>
              </w:rPr>
            </w:pPr>
            <w:r>
              <w:rPr>
                <w:rFonts w:ascii="Arial" w:hAnsi="Arial" w:cs="Arial"/>
                <w:color w:val="262626"/>
                <w:kern w:val="0"/>
              </w:rPr>
              <w:t>返回结果的页码，默认为</w:t>
            </w:r>
            <w:r>
              <w:rPr>
                <w:rFonts w:ascii="Arial" w:hAnsi="Arial" w:cs="Arial"/>
                <w:color w:val="262626"/>
                <w:kern w:val="0"/>
              </w:rPr>
              <w:t>1</w:t>
            </w:r>
            <w:r>
              <w:rPr>
                <w:rFonts w:ascii="Arial" w:hAnsi="Arial" w:cs="Arial"/>
                <w:color w:val="262626"/>
                <w:kern w:val="0"/>
              </w:rPr>
              <w:t>。</w:t>
            </w:r>
          </w:p>
        </w:tc>
      </w:tr>
      <w:tr w:rsidR="004871C8">
        <w:tblPrEx>
          <w:tblBorders>
            <w:top w:val="none" w:sz="0" w:space="0" w:color="auto"/>
          </w:tblBorders>
          <w:tblCellMar>
            <w:top w:w="0" w:type="dxa"/>
            <w:bottom w:w="0" w:type="dxa"/>
          </w:tblCellMar>
        </w:tblPrEx>
        <w:tc>
          <w:tcPr>
            <w:tcW w:w="1560" w:type="dxa"/>
            <w:tcBorders>
              <w:top w:val="single" w:sz="8" w:space="0" w:color="C1C1C1"/>
              <w:bottom w:val="single" w:sz="8" w:space="0" w:color="C1C1C1"/>
              <w:right w:val="single" w:sz="8" w:space="0" w:color="C1C1C1"/>
            </w:tcBorders>
            <w:vAlign w:val="center"/>
          </w:tcPr>
          <w:p w:rsidR="004871C8" w:rsidRDefault="004871C8">
            <w:pPr>
              <w:widowControl/>
              <w:autoSpaceDE w:val="0"/>
              <w:autoSpaceDN w:val="0"/>
              <w:adjustRightInd w:val="0"/>
              <w:spacing w:line="400" w:lineRule="atLeast"/>
              <w:jc w:val="center"/>
              <w:rPr>
                <w:rFonts w:ascii="Arial" w:hAnsi="Arial" w:cs="Arial"/>
                <w:color w:val="262626"/>
                <w:kern w:val="0"/>
              </w:rPr>
            </w:pPr>
            <w:proofErr w:type="spellStart"/>
            <w:proofErr w:type="gramStart"/>
            <w:r>
              <w:rPr>
                <w:rFonts w:ascii="Arial" w:hAnsi="Arial" w:cs="Arial"/>
                <w:color w:val="262626"/>
                <w:kern w:val="0"/>
              </w:rPr>
              <w:t>base</w:t>
            </w:r>
            <w:proofErr w:type="gramEnd"/>
            <w:r>
              <w:rPr>
                <w:rFonts w:ascii="Arial" w:hAnsi="Arial" w:cs="Arial"/>
                <w:color w:val="262626"/>
                <w:kern w:val="0"/>
              </w:rPr>
              <w:t>_app</w:t>
            </w:r>
            <w:proofErr w:type="spellEnd"/>
          </w:p>
        </w:tc>
        <w:tc>
          <w:tcPr>
            <w:tcW w:w="760" w:type="dxa"/>
            <w:tcBorders>
              <w:top w:val="single" w:sz="8" w:space="0" w:color="C1C1C1"/>
              <w:left w:val="single" w:sz="8" w:space="0" w:color="C1C1C1"/>
              <w:bottom w:val="single" w:sz="8" w:space="0" w:color="C1C1C1"/>
              <w:right w:val="single" w:sz="8" w:space="0" w:color="C1C1C1"/>
            </w:tcBorders>
            <w:vAlign w:val="center"/>
          </w:tcPr>
          <w:p w:rsidR="004871C8" w:rsidRDefault="004871C8">
            <w:pPr>
              <w:widowControl/>
              <w:autoSpaceDE w:val="0"/>
              <w:autoSpaceDN w:val="0"/>
              <w:adjustRightInd w:val="0"/>
              <w:spacing w:line="400" w:lineRule="atLeast"/>
              <w:jc w:val="center"/>
              <w:rPr>
                <w:rFonts w:ascii="Arial" w:hAnsi="Arial" w:cs="Arial"/>
                <w:color w:val="262626"/>
                <w:kern w:val="0"/>
              </w:rPr>
            </w:pPr>
            <w:proofErr w:type="gramStart"/>
            <w:r>
              <w:rPr>
                <w:rFonts w:ascii="Arial" w:hAnsi="Arial" w:cs="Arial"/>
                <w:color w:val="262626"/>
                <w:kern w:val="0"/>
              </w:rPr>
              <w:t>false</w:t>
            </w:r>
            <w:proofErr w:type="gramEnd"/>
          </w:p>
        </w:tc>
        <w:tc>
          <w:tcPr>
            <w:tcW w:w="1440" w:type="dxa"/>
            <w:tcBorders>
              <w:top w:val="single" w:sz="8" w:space="0" w:color="C1C1C1"/>
              <w:left w:val="single" w:sz="8" w:space="0" w:color="C1C1C1"/>
              <w:bottom w:val="single" w:sz="8" w:space="0" w:color="C1C1C1"/>
              <w:right w:val="single" w:sz="8" w:space="0" w:color="C1C1C1"/>
            </w:tcBorders>
            <w:tcMar>
              <w:top w:w="100" w:type="nil"/>
            </w:tcMar>
            <w:vAlign w:val="center"/>
          </w:tcPr>
          <w:p w:rsidR="004871C8" w:rsidRDefault="004871C8">
            <w:pPr>
              <w:widowControl/>
              <w:autoSpaceDE w:val="0"/>
              <w:autoSpaceDN w:val="0"/>
              <w:adjustRightInd w:val="0"/>
              <w:spacing w:line="400" w:lineRule="atLeast"/>
              <w:jc w:val="left"/>
              <w:rPr>
                <w:rFonts w:ascii="Arial" w:hAnsi="Arial" w:cs="Arial"/>
                <w:color w:val="262626"/>
                <w:kern w:val="0"/>
              </w:rPr>
            </w:pPr>
            <w:proofErr w:type="spellStart"/>
            <w:proofErr w:type="gramStart"/>
            <w:r>
              <w:rPr>
                <w:rFonts w:ascii="Arial" w:hAnsi="Arial" w:cs="Arial"/>
                <w:color w:val="262626"/>
                <w:kern w:val="0"/>
              </w:rPr>
              <w:t>int</w:t>
            </w:r>
            <w:proofErr w:type="spellEnd"/>
            <w:proofErr w:type="gramEnd"/>
          </w:p>
        </w:tc>
        <w:tc>
          <w:tcPr>
            <w:tcW w:w="11620" w:type="dxa"/>
            <w:tcBorders>
              <w:top w:val="single" w:sz="8" w:space="0" w:color="C1C1C1"/>
              <w:left w:val="single" w:sz="8" w:space="0" w:color="C1C1C1"/>
              <w:bottom w:val="single" w:sz="8" w:space="0" w:color="C1C1C1"/>
            </w:tcBorders>
            <w:tcMar>
              <w:top w:w="100" w:type="nil"/>
            </w:tcMar>
            <w:vAlign w:val="center"/>
          </w:tcPr>
          <w:p w:rsidR="004871C8" w:rsidRDefault="004871C8">
            <w:pPr>
              <w:widowControl/>
              <w:autoSpaceDE w:val="0"/>
              <w:autoSpaceDN w:val="0"/>
              <w:adjustRightInd w:val="0"/>
              <w:spacing w:line="400" w:lineRule="atLeast"/>
              <w:jc w:val="left"/>
              <w:rPr>
                <w:rFonts w:ascii="Arial" w:hAnsi="Arial" w:cs="Arial"/>
                <w:color w:val="262626"/>
                <w:kern w:val="0"/>
              </w:rPr>
            </w:pPr>
            <w:r>
              <w:rPr>
                <w:rFonts w:ascii="Arial" w:hAnsi="Arial" w:cs="Arial"/>
                <w:color w:val="262626"/>
                <w:kern w:val="0"/>
              </w:rPr>
              <w:t>是否只获取当前应用的数据。</w:t>
            </w:r>
            <w:r>
              <w:rPr>
                <w:rFonts w:ascii="Arial" w:hAnsi="Arial" w:cs="Arial"/>
                <w:color w:val="262626"/>
                <w:kern w:val="0"/>
              </w:rPr>
              <w:t>0</w:t>
            </w:r>
            <w:r>
              <w:rPr>
                <w:rFonts w:ascii="Arial" w:hAnsi="Arial" w:cs="Arial"/>
                <w:color w:val="262626"/>
                <w:kern w:val="0"/>
              </w:rPr>
              <w:t>为否（所有数据），</w:t>
            </w:r>
            <w:r>
              <w:rPr>
                <w:rFonts w:ascii="Arial" w:hAnsi="Arial" w:cs="Arial"/>
                <w:color w:val="262626"/>
                <w:kern w:val="0"/>
              </w:rPr>
              <w:t>1</w:t>
            </w:r>
            <w:r>
              <w:rPr>
                <w:rFonts w:ascii="Arial" w:hAnsi="Arial" w:cs="Arial"/>
                <w:color w:val="262626"/>
                <w:kern w:val="0"/>
              </w:rPr>
              <w:t>为是（仅当前应用），默认为</w:t>
            </w:r>
            <w:r>
              <w:rPr>
                <w:rFonts w:ascii="Arial" w:hAnsi="Arial" w:cs="Arial"/>
                <w:color w:val="262626"/>
                <w:kern w:val="0"/>
              </w:rPr>
              <w:t>0</w:t>
            </w:r>
            <w:r>
              <w:rPr>
                <w:rFonts w:ascii="Arial" w:hAnsi="Arial" w:cs="Arial"/>
                <w:color w:val="262626"/>
                <w:kern w:val="0"/>
              </w:rPr>
              <w:t>。</w:t>
            </w:r>
          </w:p>
        </w:tc>
      </w:tr>
      <w:tr w:rsidR="004871C8">
        <w:tblPrEx>
          <w:tblBorders>
            <w:top w:val="none" w:sz="0" w:space="0" w:color="auto"/>
          </w:tblBorders>
          <w:tblCellMar>
            <w:top w:w="0" w:type="dxa"/>
            <w:bottom w:w="0" w:type="dxa"/>
          </w:tblCellMar>
        </w:tblPrEx>
        <w:tc>
          <w:tcPr>
            <w:tcW w:w="1560" w:type="dxa"/>
            <w:tcBorders>
              <w:top w:val="single" w:sz="8" w:space="0" w:color="C1C1C1"/>
              <w:bottom w:val="single" w:sz="8" w:space="0" w:color="C1C1C1"/>
              <w:right w:val="single" w:sz="8" w:space="0" w:color="C1C1C1"/>
            </w:tcBorders>
            <w:vAlign w:val="center"/>
          </w:tcPr>
          <w:p w:rsidR="004871C8" w:rsidRDefault="004871C8">
            <w:pPr>
              <w:widowControl/>
              <w:autoSpaceDE w:val="0"/>
              <w:autoSpaceDN w:val="0"/>
              <w:adjustRightInd w:val="0"/>
              <w:spacing w:line="400" w:lineRule="atLeast"/>
              <w:jc w:val="center"/>
              <w:rPr>
                <w:rFonts w:ascii="Arial" w:hAnsi="Arial" w:cs="Arial"/>
                <w:color w:val="262626"/>
                <w:kern w:val="0"/>
              </w:rPr>
            </w:pPr>
            <w:proofErr w:type="gramStart"/>
            <w:r>
              <w:rPr>
                <w:rFonts w:ascii="Arial" w:hAnsi="Arial" w:cs="Arial"/>
                <w:color w:val="262626"/>
                <w:kern w:val="0"/>
              </w:rPr>
              <w:t>feature</w:t>
            </w:r>
            <w:proofErr w:type="gramEnd"/>
          </w:p>
        </w:tc>
        <w:tc>
          <w:tcPr>
            <w:tcW w:w="760" w:type="dxa"/>
            <w:tcBorders>
              <w:top w:val="single" w:sz="8" w:space="0" w:color="C1C1C1"/>
              <w:left w:val="single" w:sz="8" w:space="0" w:color="C1C1C1"/>
              <w:bottom w:val="single" w:sz="8" w:space="0" w:color="C1C1C1"/>
              <w:right w:val="single" w:sz="8" w:space="0" w:color="C1C1C1"/>
            </w:tcBorders>
            <w:vAlign w:val="center"/>
          </w:tcPr>
          <w:p w:rsidR="004871C8" w:rsidRDefault="004871C8">
            <w:pPr>
              <w:widowControl/>
              <w:autoSpaceDE w:val="0"/>
              <w:autoSpaceDN w:val="0"/>
              <w:adjustRightInd w:val="0"/>
              <w:spacing w:line="400" w:lineRule="atLeast"/>
              <w:jc w:val="center"/>
              <w:rPr>
                <w:rFonts w:ascii="Arial" w:hAnsi="Arial" w:cs="Arial"/>
                <w:color w:val="262626"/>
                <w:kern w:val="0"/>
              </w:rPr>
            </w:pPr>
            <w:proofErr w:type="gramStart"/>
            <w:r>
              <w:rPr>
                <w:rFonts w:ascii="Arial" w:hAnsi="Arial" w:cs="Arial"/>
                <w:color w:val="262626"/>
                <w:kern w:val="0"/>
              </w:rPr>
              <w:t>false</w:t>
            </w:r>
            <w:proofErr w:type="gramEnd"/>
          </w:p>
        </w:tc>
        <w:tc>
          <w:tcPr>
            <w:tcW w:w="1440" w:type="dxa"/>
            <w:tcBorders>
              <w:top w:val="single" w:sz="8" w:space="0" w:color="C1C1C1"/>
              <w:left w:val="single" w:sz="8" w:space="0" w:color="C1C1C1"/>
              <w:bottom w:val="single" w:sz="8" w:space="0" w:color="C1C1C1"/>
              <w:right w:val="single" w:sz="8" w:space="0" w:color="C1C1C1"/>
            </w:tcBorders>
            <w:tcMar>
              <w:top w:w="100" w:type="nil"/>
            </w:tcMar>
            <w:vAlign w:val="center"/>
          </w:tcPr>
          <w:p w:rsidR="004871C8" w:rsidRDefault="004871C8">
            <w:pPr>
              <w:widowControl/>
              <w:autoSpaceDE w:val="0"/>
              <w:autoSpaceDN w:val="0"/>
              <w:adjustRightInd w:val="0"/>
              <w:spacing w:line="400" w:lineRule="atLeast"/>
              <w:jc w:val="left"/>
              <w:rPr>
                <w:rFonts w:ascii="Arial" w:hAnsi="Arial" w:cs="Arial"/>
                <w:color w:val="262626"/>
                <w:kern w:val="0"/>
              </w:rPr>
            </w:pPr>
            <w:proofErr w:type="spellStart"/>
            <w:proofErr w:type="gramStart"/>
            <w:r>
              <w:rPr>
                <w:rFonts w:ascii="Arial" w:hAnsi="Arial" w:cs="Arial"/>
                <w:color w:val="262626"/>
                <w:kern w:val="0"/>
              </w:rPr>
              <w:t>int</w:t>
            </w:r>
            <w:proofErr w:type="spellEnd"/>
            <w:proofErr w:type="gramEnd"/>
          </w:p>
        </w:tc>
        <w:tc>
          <w:tcPr>
            <w:tcW w:w="11620" w:type="dxa"/>
            <w:tcBorders>
              <w:top w:val="single" w:sz="8" w:space="0" w:color="C1C1C1"/>
              <w:left w:val="single" w:sz="8" w:space="0" w:color="C1C1C1"/>
              <w:bottom w:val="single" w:sz="8" w:space="0" w:color="C1C1C1"/>
            </w:tcBorders>
            <w:tcMar>
              <w:top w:w="100" w:type="nil"/>
            </w:tcMar>
            <w:vAlign w:val="center"/>
          </w:tcPr>
          <w:p w:rsidR="004871C8" w:rsidRDefault="004871C8">
            <w:pPr>
              <w:widowControl/>
              <w:autoSpaceDE w:val="0"/>
              <w:autoSpaceDN w:val="0"/>
              <w:adjustRightInd w:val="0"/>
              <w:spacing w:line="400" w:lineRule="atLeast"/>
              <w:jc w:val="left"/>
              <w:rPr>
                <w:rFonts w:ascii="Arial" w:hAnsi="Arial" w:cs="Arial"/>
                <w:color w:val="262626"/>
                <w:kern w:val="0"/>
              </w:rPr>
            </w:pPr>
            <w:r>
              <w:rPr>
                <w:rFonts w:ascii="Arial" w:hAnsi="Arial" w:cs="Arial"/>
                <w:color w:val="262626"/>
                <w:kern w:val="0"/>
              </w:rPr>
              <w:t>过滤类型</w:t>
            </w:r>
            <w:r>
              <w:rPr>
                <w:rFonts w:ascii="Arial" w:hAnsi="Arial" w:cs="Arial"/>
                <w:color w:val="262626"/>
                <w:kern w:val="0"/>
              </w:rPr>
              <w:t>ID</w:t>
            </w:r>
            <w:r>
              <w:rPr>
                <w:rFonts w:ascii="Arial" w:hAnsi="Arial" w:cs="Arial"/>
                <w:color w:val="262626"/>
                <w:kern w:val="0"/>
              </w:rPr>
              <w:t>，</w:t>
            </w:r>
            <w:r>
              <w:rPr>
                <w:rFonts w:ascii="Arial" w:hAnsi="Arial" w:cs="Arial"/>
                <w:color w:val="262626"/>
                <w:kern w:val="0"/>
              </w:rPr>
              <w:t>0</w:t>
            </w:r>
            <w:r>
              <w:rPr>
                <w:rFonts w:ascii="Arial" w:hAnsi="Arial" w:cs="Arial"/>
                <w:color w:val="262626"/>
                <w:kern w:val="0"/>
              </w:rPr>
              <w:t>：全部、</w:t>
            </w:r>
            <w:r>
              <w:rPr>
                <w:rFonts w:ascii="Arial" w:hAnsi="Arial" w:cs="Arial"/>
                <w:color w:val="262626"/>
                <w:kern w:val="0"/>
              </w:rPr>
              <w:t>1</w:t>
            </w:r>
            <w:r>
              <w:rPr>
                <w:rFonts w:ascii="Arial" w:hAnsi="Arial" w:cs="Arial"/>
                <w:color w:val="262626"/>
                <w:kern w:val="0"/>
              </w:rPr>
              <w:t>：原创、</w:t>
            </w:r>
            <w:r>
              <w:rPr>
                <w:rFonts w:ascii="Arial" w:hAnsi="Arial" w:cs="Arial"/>
                <w:color w:val="262626"/>
                <w:kern w:val="0"/>
              </w:rPr>
              <w:t>2</w:t>
            </w:r>
            <w:r>
              <w:rPr>
                <w:rFonts w:ascii="Arial" w:hAnsi="Arial" w:cs="Arial"/>
                <w:color w:val="262626"/>
                <w:kern w:val="0"/>
              </w:rPr>
              <w:t>：图片、</w:t>
            </w:r>
            <w:r>
              <w:rPr>
                <w:rFonts w:ascii="Arial" w:hAnsi="Arial" w:cs="Arial"/>
                <w:color w:val="262626"/>
                <w:kern w:val="0"/>
              </w:rPr>
              <w:t>3</w:t>
            </w:r>
            <w:r>
              <w:rPr>
                <w:rFonts w:ascii="Arial" w:hAnsi="Arial" w:cs="Arial"/>
                <w:color w:val="262626"/>
                <w:kern w:val="0"/>
              </w:rPr>
              <w:t>：视频、</w:t>
            </w:r>
            <w:r>
              <w:rPr>
                <w:rFonts w:ascii="Arial" w:hAnsi="Arial" w:cs="Arial"/>
                <w:color w:val="262626"/>
                <w:kern w:val="0"/>
              </w:rPr>
              <w:t>4</w:t>
            </w:r>
            <w:r>
              <w:rPr>
                <w:rFonts w:ascii="Arial" w:hAnsi="Arial" w:cs="Arial"/>
                <w:color w:val="262626"/>
                <w:kern w:val="0"/>
              </w:rPr>
              <w:t>：音乐，默认为</w:t>
            </w:r>
            <w:r>
              <w:rPr>
                <w:rFonts w:ascii="Arial" w:hAnsi="Arial" w:cs="Arial"/>
                <w:color w:val="262626"/>
                <w:kern w:val="0"/>
              </w:rPr>
              <w:t>0</w:t>
            </w:r>
            <w:r>
              <w:rPr>
                <w:rFonts w:ascii="Arial" w:hAnsi="Arial" w:cs="Arial"/>
                <w:color w:val="262626"/>
                <w:kern w:val="0"/>
              </w:rPr>
              <w:t>。</w:t>
            </w:r>
          </w:p>
        </w:tc>
      </w:tr>
      <w:tr w:rsidR="004871C8">
        <w:tblPrEx>
          <w:tblBorders>
            <w:top w:val="none" w:sz="0" w:space="0" w:color="auto"/>
            <w:bottom w:val="single" w:sz="8" w:space="0" w:color="C1C1C1"/>
          </w:tblBorders>
          <w:tblCellMar>
            <w:top w:w="0" w:type="dxa"/>
            <w:bottom w:w="0" w:type="dxa"/>
          </w:tblCellMar>
        </w:tblPrEx>
        <w:tc>
          <w:tcPr>
            <w:tcW w:w="1560" w:type="dxa"/>
            <w:tcBorders>
              <w:top w:val="single" w:sz="8" w:space="0" w:color="C1C1C1"/>
              <w:bottom w:val="single" w:sz="8" w:space="0" w:color="C1C1C1"/>
              <w:right w:val="single" w:sz="8" w:space="0" w:color="C1C1C1"/>
            </w:tcBorders>
            <w:vAlign w:val="center"/>
          </w:tcPr>
          <w:p w:rsidR="004871C8" w:rsidRDefault="004871C8">
            <w:pPr>
              <w:widowControl/>
              <w:autoSpaceDE w:val="0"/>
              <w:autoSpaceDN w:val="0"/>
              <w:adjustRightInd w:val="0"/>
              <w:spacing w:line="400" w:lineRule="atLeast"/>
              <w:jc w:val="center"/>
              <w:rPr>
                <w:rFonts w:ascii="Arial" w:hAnsi="Arial" w:cs="Arial"/>
                <w:color w:val="262626"/>
                <w:kern w:val="0"/>
              </w:rPr>
            </w:pPr>
            <w:proofErr w:type="spellStart"/>
            <w:proofErr w:type="gramStart"/>
            <w:r>
              <w:rPr>
                <w:rFonts w:ascii="Arial" w:hAnsi="Arial" w:cs="Arial"/>
                <w:color w:val="262626"/>
                <w:kern w:val="0"/>
              </w:rPr>
              <w:t>trim</w:t>
            </w:r>
            <w:proofErr w:type="gramEnd"/>
            <w:r>
              <w:rPr>
                <w:rFonts w:ascii="Arial" w:hAnsi="Arial" w:cs="Arial"/>
                <w:color w:val="262626"/>
                <w:kern w:val="0"/>
              </w:rPr>
              <w:t>_user</w:t>
            </w:r>
            <w:proofErr w:type="spellEnd"/>
          </w:p>
        </w:tc>
        <w:tc>
          <w:tcPr>
            <w:tcW w:w="760" w:type="dxa"/>
            <w:tcBorders>
              <w:top w:val="single" w:sz="8" w:space="0" w:color="C1C1C1"/>
              <w:left w:val="single" w:sz="8" w:space="0" w:color="C1C1C1"/>
              <w:bottom w:val="single" w:sz="8" w:space="0" w:color="C1C1C1"/>
              <w:right w:val="single" w:sz="8" w:space="0" w:color="C1C1C1"/>
            </w:tcBorders>
            <w:vAlign w:val="center"/>
          </w:tcPr>
          <w:p w:rsidR="004871C8" w:rsidRDefault="004871C8">
            <w:pPr>
              <w:widowControl/>
              <w:autoSpaceDE w:val="0"/>
              <w:autoSpaceDN w:val="0"/>
              <w:adjustRightInd w:val="0"/>
              <w:spacing w:line="400" w:lineRule="atLeast"/>
              <w:jc w:val="center"/>
              <w:rPr>
                <w:rFonts w:ascii="Arial" w:hAnsi="Arial" w:cs="Arial"/>
                <w:color w:val="262626"/>
                <w:kern w:val="0"/>
              </w:rPr>
            </w:pPr>
            <w:proofErr w:type="gramStart"/>
            <w:r>
              <w:rPr>
                <w:rFonts w:ascii="Arial" w:hAnsi="Arial" w:cs="Arial"/>
                <w:color w:val="262626"/>
                <w:kern w:val="0"/>
              </w:rPr>
              <w:t>false</w:t>
            </w:r>
            <w:proofErr w:type="gramEnd"/>
          </w:p>
        </w:tc>
        <w:tc>
          <w:tcPr>
            <w:tcW w:w="1440" w:type="dxa"/>
            <w:tcBorders>
              <w:top w:val="single" w:sz="8" w:space="0" w:color="C1C1C1"/>
              <w:left w:val="single" w:sz="8" w:space="0" w:color="C1C1C1"/>
              <w:bottom w:val="single" w:sz="8" w:space="0" w:color="C1C1C1"/>
              <w:right w:val="single" w:sz="8" w:space="0" w:color="C1C1C1"/>
            </w:tcBorders>
            <w:tcMar>
              <w:top w:w="100" w:type="nil"/>
            </w:tcMar>
            <w:vAlign w:val="center"/>
          </w:tcPr>
          <w:p w:rsidR="004871C8" w:rsidRDefault="004871C8">
            <w:pPr>
              <w:widowControl/>
              <w:autoSpaceDE w:val="0"/>
              <w:autoSpaceDN w:val="0"/>
              <w:adjustRightInd w:val="0"/>
              <w:spacing w:line="400" w:lineRule="atLeast"/>
              <w:jc w:val="left"/>
              <w:rPr>
                <w:rFonts w:ascii="Arial" w:hAnsi="Arial" w:cs="Arial"/>
                <w:color w:val="262626"/>
                <w:kern w:val="0"/>
              </w:rPr>
            </w:pPr>
            <w:proofErr w:type="spellStart"/>
            <w:proofErr w:type="gramStart"/>
            <w:r>
              <w:rPr>
                <w:rFonts w:ascii="Arial" w:hAnsi="Arial" w:cs="Arial"/>
                <w:color w:val="262626"/>
                <w:kern w:val="0"/>
              </w:rPr>
              <w:t>int</w:t>
            </w:r>
            <w:proofErr w:type="spellEnd"/>
            <w:proofErr w:type="gramEnd"/>
          </w:p>
        </w:tc>
        <w:tc>
          <w:tcPr>
            <w:tcW w:w="11620" w:type="dxa"/>
            <w:tcBorders>
              <w:top w:val="single" w:sz="8" w:space="0" w:color="C1C1C1"/>
              <w:left w:val="single" w:sz="8" w:space="0" w:color="C1C1C1"/>
              <w:bottom w:val="single" w:sz="8" w:space="0" w:color="C1C1C1"/>
            </w:tcBorders>
            <w:tcMar>
              <w:top w:w="100" w:type="nil"/>
            </w:tcMar>
            <w:vAlign w:val="center"/>
          </w:tcPr>
          <w:p w:rsidR="004871C8" w:rsidRDefault="004871C8">
            <w:pPr>
              <w:widowControl/>
              <w:autoSpaceDE w:val="0"/>
              <w:autoSpaceDN w:val="0"/>
              <w:adjustRightInd w:val="0"/>
              <w:spacing w:line="400" w:lineRule="atLeast"/>
              <w:jc w:val="left"/>
              <w:rPr>
                <w:rFonts w:ascii="Arial" w:hAnsi="Arial" w:cs="Arial"/>
                <w:color w:val="262626"/>
                <w:kern w:val="0"/>
              </w:rPr>
            </w:pPr>
            <w:r>
              <w:rPr>
                <w:rFonts w:ascii="Arial" w:hAnsi="Arial" w:cs="Arial"/>
                <w:color w:val="262626"/>
                <w:kern w:val="0"/>
              </w:rPr>
              <w:t>返回值中</w:t>
            </w:r>
            <w:r>
              <w:rPr>
                <w:rFonts w:ascii="Arial" w:hAnsi="Arial" w:cs="Arial"/>
                <w:color w:val="262626"/>
                <w:kern w:val="0"/>
              </w:rPr>
              <w:t>user</w:t>
            </w:r>
            <w:r>
              <w:rPr>
                <w:rFonts w:ascii="Arial" w:hAnsi="Arial" w:cs="Arial"/>
                <w:color w:val="262626"/>
                <w:kern w:val="0"/>
              </w:rPr>
              <w:t>字段开关，</w:t>
            </w:r>
            <w:r>
              <w:rPr>
                <w:rFonts w:ascii="Arial" w:hAnsi="Arial" w:cs="Arial"/>
                <w:color w:val="262626"/>
                <w:kern w:val="0"/>
              </w:rPr>
              <w:t>0</w:t>
            </w:r>
            <w:r>
              <w:rPr>
                <w:rFonts w:ascii="Arial" w:hAnsi="Arial" w:cs="Arial"/>
                <w:color w:val="262626"/>
                <w:kern w:val="0"/>
              </w:rPr>
              <w:t>：返回完整</w:t>
            </w:r>
            <w:r>
              <w:rPr>
                <w:rFonts w:ascii="Arial" w:hAnsi="Arial" w:cs="Arial"/>
                <w:color w:val="262626"/>
                <w:kern w:val="0"/>
              </w:rPr>
              <w:t>user</w:t>
            </w:r>
            <w:r>
              <w:rPr>
                <w:rFonts w:ascii="Arial" w:hAnsi="Arial" w:cs="Arial"/>
                <w:color w:val="262626"/>
                <w:kern w:val="0"/>
              </w:rPr>
              <w:t>字段、</w:t>
            </w:r>
            <w:r>
              <w:rPr>
                <w:rFonts w:ascii="Arial" w:hAnsi="Arial" w:cs="Arial"/>
                <w:color w:val="262626"/>
                <w:kern w:val="0"/>
              </w:rPr>
              <w:t>1</w:t>
            </w:r>
            <w:r>
              <w:rPr>
                <w:rFonts w:ascii="Arial" w:hAnsi="Arial" w:cs="Arial"/>
                <w:color w:val="262626"/>
                <w:kern w:val="0"/>
              </w:rPr>
              <w:t>：</w:t>
            </w:r>
            <w:r>
              <w:rPr>
                <w:rFonts w:ascii="Arial" w:hAnsi="Arial" w:cs="Arial"/>
                <w:color w:val="262626"/>
                <w:kern w:val="0"/>
              </w:rPr>
              <w:t>user</w:t>
            </w:r>
            <w:r>
              <w:rPr>
                <w:rFonts w:ascii="Arial" w:hAnsi="Arial" w:cs="Arial"/>
                <w:color w:val="262626"/>
                <w:kern w:val="0"/>
              </w:rPr>
              <w:t>字段仅返回</w:t>
            </w:r>
            <w:proofErr w:type="spellStart"/>
            <w:r>
              <w:rPr>
                <w:rFonts w:ascii="Arial" w:hAnsi="Arial" w:cs="Arial"/>
                <w:color w:val="262626"/>
                <w:kern w:val="0"/>
              </w:rPr>
              <w:t>user_id</w:t>
            </w:r>
            <w:proofErr w:type="spellEnd"/>
            <w:r>
              <w:rPr>
                <w:rFonts w:ascii="Arial" w:hAnsi="Arial" w:cs="Arial"/>
                <w:color w:val="262626"/>
                <w:kern w:val="0"/>
              </w:rPr>
              <w:t>，默认为</w:t>
            </w:r>
            <w:r>
              <w:rPr>
                <w:rFonts w:ascii="Arial" w:hAnsi="Arial" w:cs="Arial"/>
                <w:color w:val="262626"/>
                <w:kern w:val="0"/>
              </w:rPr>
              <w:t>0</w:t>
            </w:r>
            <w:r>
              <w:rPr>
                <w:rFonts w:ascii="Arial" w:hAnsi="Arial" w:cs="Arial"/>
                <w:color w:val="262626"/>
                <w:kern w:val="0"/>
              </w:rPr>
              <w:t>。</w:t>
            </w:r>
          </w:p>
        </w:tc>
      </w:tr>
    </w:tbl>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返回值示例</w:t>
      </w:r>
    </w:p>
    <w:p w:rsidR="004871C8" w:rsidRDefault="004871C8" w:rsidP="004871C8">
      <w:pPr>
        <w:widowControl/>
        <w:autoSpaceDE w:val="0"/>
        <w:autoSpaceDN w:val="0"/>
        <w:adjustRightInd w:val="0"/>
        <w:spacing w:line="260" w:lineRule="atLeast"/>
        <w:jc w:val="left"/>
        <w:rPr>
          <w:rFonts w:ascii="Courier" w:hAnsi="Courier" w:cs="Courier"/>
          <w:kern w:val="0"/>
        </w:rPr>
      </w:pPr>
      <w:r>
        <w:rPr>
          <w:rFonts w:ascii="Courier" w:hAnsi="Courier" w:cs="Courier"/>
          <w:kern w:val="0"/>
        </w:rPr>
        <w:t>{</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gramStart"/>
      <w:r>
        <w:rPr>
          <w:rFonts w:ascii="Times" w:hAnsi="Times" w:cs="Times"/>
          <w:kern w:val="0"/>
        </w:rPr>
        <w:t>statuses</w:t>
      </w:r>
      <w:proofErr w:type="gramEnd"/>
      <w:r>
        <w:rPr>
          <w:rFonts w:ascii="Times" w:hAnsi="Times" w:cs="Times"/>
          <w:kern w:val="0"/>
        </w:rPr>
        <w:t>": [</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created</w:t>
      </w:r>
      <w:proofErr w:type="gramEnd"/>
      <w:r>
        <w:rPr>
          <w:rFonts w:ascii="Times" w:hAnsi="Times" w:cs="Times"/>
          <w:kern w:val="0"/>
        </w:rPr>
        <w:t>_at</w:t>
      </w:r>
      <w:proofErr w:type="spellEnd"/>
      <w:r>
        <w:rPr>
          <w:rFonts w:ascii="Times" w:hAnsi="Times" w:cs="Times"/>
          <w:kern w:val="0"/>
        </w:rPr>
        <w:t>": "Wed May 15 21:03:34 +0800 2013",</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gramStart"/>
      <w:r>
        <w:rPr>
          <w:rFonts w:ascii="Times" w:hAnsi="Times" w:cs="Times"/>
          <w:kern w:val="0"/>
        </w:rPr>
        <w:t>id</w:t>
      </w:r>
      <w:proofErr w:type="gramEnd"/>
      <w:r>
        <w:rPr>
          <w:rFonts w:ascii="Times" w:hAnsi="Times" w:cs="Times"/>
          <w:kern w:val="0"/>
        </w:rPr>
        <w:t>": 3578326646227319,</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gramStart"/>
      <w:r>
        <w:rPr>
          <w:rFonts w:ascii="Times" w:hAnsi="Times" w:cs="Times"/>
          <w:kern w:val="0"/>
        </w:rPr>
        <w:t>mid</w:t>
      </w:r>
      <w:proofErr w:type="gramEnd"/>
      <w:r>
        <w:rPr>
          <w:rFonts w:ascii="Times" w:hAnsi="Times" w:cs="Times"/>
          <w:kern w:val="0"/>
        </w:rPr>
        <w:t>": "3578326646227319",</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idstr</w:t>
      </w:r>
      <w:proofErr w:type="spellEnd"/>
      <w:proofErr w:type="gramEnd"/>
      <w:r>
        <w:rPr>
          <w:rFonts w:ascii="Times" w:hAnsi="Times" w:cs="Times"/>
          <w:kern w:val="0"/>
        </w:rPr>
        <w:t>": "3578326646227319",</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"text": "[</w:t>
      </w:r>
      <w:proofErr w:type="spellStart"/>
      <w:r>
        <w:rPr>
          <w:rFonts w:ascii="Times" w:hAnsi="Times" w:cs="Times"/>
          <w:kern w:val="0"/>
        </w:rPr>
        <w:t>pdf</w:t>
      </w:r>
      <w:proofErr w:type="spellEnd"/>
      <w:r>
        <w:rPr>
          <w:rFonts w:ascii="Times" w:hAnsi="Times" w:cs="Times"/>
          <w:kern w:val="0"/>
        </w:rPr>
        <w:t>]</w:t>
      </w:r>
      <w:r>
        <w:rPr>
          <w:rFonts w:ascii="Times" w:hAnsi="Times" w:cs="Times"/>
          <w:kern w:val="0"/>
        </w:rPr>
        <w:t>《现代派小说技巧初探》</w:t>
      </w:r>
      <w:r>
        <w:rPr>
          <w:rFonts w:ascii="Times" w:hAnsi="Times" w:cs="Times"/>
          <w:kern w:val="0"/>
        </w:rPr>
        <w:t xml:space="preserve"> </w:t>
      </w:r>
      <w:r>
        <w:rPr>
          <w:rFonts w:ascii="Times" w:hAnsi="Times" w:cs="Times"/>
          <w:kern w:val="0"/>
        </w:rPr>
        <w:t>作者：敏感词</w:t>
      </w:r>
      <w:r>
        <w:rPr>
          <w:rFonts w:ascii="Times" w:hAnsi="Times" w:cs="Times"/>
          <w:kern w:val="0"/>
        </w:rPr>
        <w:t xml:space="preserve"> </w:t>
      </w:r>
      <w:r>
        <w:rPr>
          <w:rFonts w:ascii="Times" w:hAnsi="Times" w:cs="Times"/>
          <w:kern w:val="0"/>
        </w:rPr>
        <w:t>下载地址：</w:t>
      </w:r>
      <w:r>
        <w:rPr>
          <w:rFonts w:ascii="Times" w:hAnsi="Times" w:cs="Times"/>
          <w:kern w:val="0"/>
        </w:rPr>
        <w:t>http://t.cn/zTeDl8U",</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xml:space="preserve">               "source": "&lt;a </w:t>
      </w:r>
      <w:proofErr w:type="spellStart"/>
      <w:r>
        <w:rPr>
          <w:rFonts w:ascii="Times" w:hAnsi="Times" w:cs="Times"/>
          <w:kern w:val="0"/>
        </w:rPr>
        <w:t>href</w:t>
      </w:r>
      <w:proofErr w:type="spellEnd"/>
      <w:r>
        <w:rPr>
          <w:rFonts w:ascii="Times" w:hAnsi="Times" w:cs="Times"/>
          <w:kern w:val="0"/>
        </w:rPr>
        <w:t>=\"</w:t>
      </w:r>
      <w:hyperlink r:id="rId7" w:history="1">
        <w:r>
          <w:rPr>
            <w:rFonts w:ascii="Times" w:hAnsi="Times" w:cs="Times"/>
            <w:color w:val="0000E9"/>
            <w:kern w:val="0"/>
            <w:u w:val="single" w:color="0000E9"/>
          </w:rPr>
          <w:t>http://weibo.com/\</w:t>
        </w:r>
      </w:hyperlink>
      <w:r>
        <w:rPr>
          <w:rFonts w:ascii="Times" w:hAnsi="Times" w:cs="Times"/>
          <w:kern w:val="0"/>
        </w:rPr>
        <w:t xml:space="preserve">" </w:t>
      </w:r>
      <w:proofErr w:type="spellStart"/>
      <w:r>
        <w:rPr>
          <w:rFonts w:ascii="Times" w:hAnsi="Times" w:cs="Times"/>
          <w:kern w:val="0"/>
        </w:rPr>
        <w:t>rel</w:t>
      </w:r>
      <w:proofErr w:type="spellEnd"/>
      <w:r>
        <w:rPr>
          <w:rFonts w:ascii="Times" w:hAnsi="Times" w:cs="Times"/>
          <w:kern w:val="0"/>
        </w:rPr>
        <w:t>=\"</w:t>
      </w:r>
      <w:proofErr w:type="spellStart"/>
      <w:r>
        <w:rPr>
          <w:rFonts w:ascii="Times" w:hAnsi="Times" w:cs="Times"/>
          <w:kern w:val="0"/>
        </w:rPr>
        <w:t>nofollow</w:t>
      </w:r>
      <w:proofErr w:type="spellEnd"/>
      <w:r>
        <w:rPr>
          <w:rFonts w:ascii="Times" w:hAnsi="Times" w:cs="Times"/>
          <w:kern w:val="0"/>
        </w:rPr>
        <w:t>\"&gt;</w:t>
      </w:r>
      <w:r>
        <w:rPr>
          <w:rFonts w:ascii="Times" w:hAnsi="Times" w:cs="Times"/>
          <w:kern w:val="0"/>
        </w:rPr>
        <w:t>新浪微博</w:t>
      </w:r>
      <w:r>
        <w:rPr>
          <w:rFonts w:ascii="Times" w:hAnsi="Times" w:cs="Times"/>
          <w:kern w:val="0"/>
        </w:rPr>
        <w:t>&lt;/a&gt;",</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favorited</w:t>
      </w:r>
      <w:proofErr w:type="spellEnd"/>
      <w:proofErr w:type="gramEnd"/>
      <w:r>
        <w:rPr>
          <w:rFonts w:ascii="Times" w:hAnsi="Times" w:cs="Times"/>
          <w:kern w:val="0"/>
        </w:rPr>
        <w:t>": false,</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gramStart"/>
      <w:r>
        <w:rPr>
          <w:rFonts w:ascii="Times" w:hAnsi="Times" w:cs="Times"/>
          <w:kern w:val="0"/>
        </w:rPr>
        <w:t>truncated</w:t>
      </w:r>
      <w:proofErr w:type="gramEnd"/>
      <w:r>
        <w:rPr>
          <w:rFonts w:ascii="Times" w:hAnsi="Times" w:cs="Times"/>
          <w:kern w:val="0"/>
        </w:rPr>
        <w:t>": false,</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in</w:t>
      </w:r>
      <w:proofErr w:type="gramEnd"/>
      <w:r>
        <w:rPr>
          <w:rFonts w:ascii="Times" w:hAnsi="Times" w:cs="Times"/>
          <w:kern w:val="0"/>
        </w:rPr>
        <w:t>_reply_to_status_id</w:t>
      </w:r>
      <w:proofErr w:type="spellEnd"/>
      <w:r>
        <w:rPr>
          <w:rFonts w:ascii="Times" w:hAnsi="Times" w:cs="Times"/>
          <w:kern w:val="0"/>
        </w:rPr>
        <w:t>": "",</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in</w:t>
      </w:r>
      <w:proofErr w:type="gramEnd"/>
      <w:r>
        <w:rPr>
          <w:rFonts w:ascii="Times" w:hAnsi="Times" w:cs="Times"/>
          <w:kern w:val="0"/>
        </w:rPr>
        <w:t>_reply_to_user_id</w:t>
      </w:r>
      <w:proofErr w:type="spellEnd"/>
      <w:r>
        <w:rPr>
          <w:rFonts w:ascii="Times" w:hAnsi="Times" w:cs="Times"/>
          <w:kern w:val="0"/>
        </w:rPr>
        <w:t>": "",</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in</w:t>
      </w:r>
      <w:proofErr w:type="gramEnd"/>
      <w:r>
        <w:rPr>
          <w:rFonts w:ascii="Times" w:hAnsi="Times" w:cs="Times"/>
          <w:kern w:val="0"/>
        </w:rPr>
        <w:t>_reply_to_screen_name</w:t>
      </w:r>
      <w:proofErr w:type="spellEnd"/>
      <w:r>
        <w:rPr>
          <w:rFonts w:ascii="Times" w:hAnsi="Times" w:cs="Times"/>
          <w:kern w:val="0"/>
        </w:rPr>
        <w:t>": "",</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pic</w:t>
      </w:r>
      <w:proofErr w:type="gramEnd"/>
      <w:r>
        <w:rPr>
          <w:rFonts w:ascii="Times" w:hAnsi="Times" w:cs="Times"/>
          <w:kern w:val="0"/>
        </w:rPr>
        <w:t>_urls</w:t>
      </w:r>
      <w:proofErr w:type="spellEnd"/>
      <w:r>
        <w:rPr>
          <w:rFonts w:ascii="Times" w:hAnsi="Times" w:cs="Times"/>
          <w:kern w:val="0"/>
        </w:rPr>
        <w:t>": [],</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gramStart"/>
      <w:r>
        <w:rPr>
          <w:rFonts w:ascii="Times" w:hAnsi="Times" w:cs="Times"/>
          <w:kern w:val="0"/>
        </w:rPr>
        <w:t>geo</w:t>
      </w:r>
      <w:proofErr w:type="gramEnd"/>
      <w:r>
        <w:rPr>
          <w:rFonts w:ascii="Times" w:hAnsi="Times" w:cs="Times"/>
          <w:kern w:val="0"/>
        </w:rPr>
        <w:t>": null,</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gramStart"/>
      <w:r>
        <w:rPr>
          <w:rFonts w:ascii="Times" w:hAnsi="Times" w:cs="Times"/>
          <w:kern w:val="0"/>
        </w:rPr>
        <w:t>user</w:t>
      </w:r>
      <w:proofErr w:type="gramEnd"/>
      <w:r>
        <w:rPr>
          <w:rFonts w:ascii="Times" w:hAnsi="Times" w:cs="Times"/>
          <w:kern w:val="0"/>
        </w:rPr>
        <w:t>": {</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gramStart"/>
      <w:r>
        <w:rPr>
          <w:rFonts w:ascii="Times" w:hAnsi="Times" w:cs="Times"/>
          <w:kern w:val="0"/>
        </w:rPr>
        <w:t>id</w:t>
      </w:r>
      <w:proofErr w:type="gramEnd"/>
      <w:r>
        <w:rPr>
          <w:rFonts w:ascii="Times" w:hAnsi="Times" w:cs="Times"/>
          <w:kern w:val="0"/>
        </w:rPr>
        <w:t>": 3362683514,</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idstr</w:t>
      </w:r>
      <w:proofErr w:type="spellEnd"/>
      <w:proofErr w:type="gramEnd"/>
      <w:r>
        <w:rPr>
          <w:rFonts w:ascii="Times" w:hAnsi="Times" w:cs="Times"/>
          <w:kern w:val="0"/>
        </w:rPr>
        <w:t>": "3362683514",</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r>
        <w:rPr>
          <w:rFonts w:ascii="Times" w:hAnsi="Times" w:cs="Times"/>
          <w:kern w:val="0"/>
        </w:rPr>
        <w:t>screen_name</w:t>
      </w:r>
      <w:proofErr w:type="spellEnd"/>
      <w:r>
        <w:rPr>
          <w:rFonts w:ascii="Times" w:hAnsi="Times" w:cs="Times"/>
          <w:kern w:val="0"/>
        </w:rPr>
        <w:t>": "</w:t>
      </w:r>
      <w:r>
        <w:rPr>
          <w:rFonts w:ascii="Times" w:hAnsi="Times" w:cs="Times"/>
          <w:kern w:val="0"/>
        </w:rPr>
        <w:t>没我找不到的电子书</w:t>
      </w:r>
      <w:r>
        <w:rPr>
          <w:rFonts w:ascii="Times" w:hAnsi="Times" w:cs="Times"/>
          <w:kern w:val="0"/>
        </w:rPr>
        <w:t>",</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"name": "</w:t>
      </w:r>
      <w:r>
        <w:rPr>
          <w:rFonts w:ascii="Times" w:hAnsi="Times" w:cs="Times"/>
          <w:kern w:val="0"/>
        </w:rPr>
        <w:t>没我找不到的电子书</w:t>
      </w:r>
      <w:r>
        <w:rPr>
          <w:rFonts w:ascii="Times" w:hAnsi="Times" w:cs="Times"/>
          <w:kern w:val="0"/>
        </w:rPr>
        <w:t>",</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gramStart"/>
      <w:r>
        <w:rPr>
          <w:rFonts w:ascii="Times" w:hAnsi="Times" w:cs="Times"/>
          <w:kern w:val="0"/>
        </w:rPr>
        <w:t>province</w:t>
      </w:r>
      <w:proofErr w:type="gramEnd"/>
      <w:r>
        <w:rPr>
          <w:rFonts w:ascii="Times" w:hAnsi="Times" w:cs="Times"/>
          <w:kern w:val="0"/>
        </w:rPr>
        <w:t>": "50",</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gramStart"/>
      <w:r>
        <w:rPr>
          <w:rFonts w:ascii="Times" w:hAnsi="Times" w:cs="Times"/>
          <w:kern w:val="0"/>
        </w:rPr>
        <w:t>city</w:t>
      </w:r>
      <w:proofErr w:type="gramEnd"/>
      <w:r>
        <w:rPr>
          <w:rFonts w:ascii="Times" w:hAnsi="Times" w:cs="Times"/>
          <w:kern w:val="0"/>
        </w:rPr>
        <w:t>": "6",</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"location": "</w:t>
      </w:r>
      <w:r>
        <w:rPr>
          <w:rFonts w:ascii="Times" w:hAnsi="Times" w:cs="Times"/>
          <w:kern w:val="0"/>
        </w:rPr>
        <w:t>重庆</w:t>
      </w:r>
      <w:r>
        <w:rPr>
          <w:rFonts w:ascii="Times" w:hAnsi="Times" w:cs="Times"/>
          <w:kern w:val="0"/>
        </w:rPr>
        <w:t xml:space="preserve"> </w:t>
      </w:r>
      <w:r>
        <w:rPr>
          <w:rFonts w:ascii="Times" w:hAnsi="Times" w:cs="Times"/>
          <w:kern w:val="0"/>
        </w:rPr>
        <w:t>沙坪坝区</w:t>
      </w:r>
      <w:r>
        <w:rPr>
          <w:rFonts w:ascii="Times" w:hAnsi="Times" w:cs="Times"/>
          <w:kern w:val="0"/>
        </w:rPr>
        <w:t>",</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"description": "</w:t>
      </w:r>
      <w:r>
        <w:rPr>
          <w:rFonts w:ascii="Times" w:hAnsi="Times" w:cs="Times"/>
          <w:kern w:val="0"/>
        </w:rPr>
        <w:t>没我找不到的电子书，请需要寻书的朋友在关注我之后，发书名和需要的格式，并</w:t>
      </w:r>
      <w:r>
        <w:rPr>
          <w:rFonts w:ascii="Times" w:hAnsi="Times" w:cs="Times"/>
          <w:kern w:val="0"/>
        </w:rPr>
        <w:t>@</w:t>
      </w:r>
      <w:r>
        <w:rPr>
          <w:rFonts w:ascii="Times" w:hAnsi="Times" w:cs="Times"/>
          <w:kern w:val="0"/>
        </w:rPr>
        <w:t>，我将会为亲肝脑涂地。</w:t>
      </w:r>
      <w:r>
        <w:rPr>
          <w:rFonts w:ascii="Times" w:hAnsi="Times" w:cs="Times"/>
          <w:kern w:val="0"/>
        </w:rPr>
        <w:t>",</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url</w:t>
      </w:r>
      <w:proofErr w:type="spellEnd"/>
      <w:proofErr w:type="gramEnd"/>
      <w:r>
        <w:rPr>
          <w:rFonts w:ascii="Times" w:hAnsi="Times" w:cs="Times"/>
          <w:kern w:val="0"/>
        </w:rPr>
        <w:t>": "",</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profile</w:t>
      </w:r>
      <w:proofErr w:type="gramEnd"/>
      <w:r>
        <w:rPr>
          <w:rFonts w:ascii="Times" w:hAnsi="Times" w:cs="Times"/>
          <w:kern w:val="0"/>
        </w:rPr>
        <w:t>_image_url</w:t>
      </w:r>
      <w:proofErr w:type="spellEnd"/>
      <w:r>
        <w:rPr>
          <w:rFonts w:ascii="Times" w:hAnsi="Times" w:cs="Times"/>
          <w:kern w:val="0"/>
        </w:rPr>
        <w:t>": "</w:t>
      </w:r>
      <w:hyperlink r:id="rId8" w:history="1">
        <w:r>
          <w:rPr>
            <w:rFonts w:ascii="Times" w:hAnsi="Times" w:cs="Times"/>
            <w:color w:val="0000E9"/>
            <w:kern w:val="0"/>
            <w:u w:val="single" w:color="0000E9"/>
          </w:rPr>
          <w:t>http://tp3.sinaimg.cn/3362683514/50/40023087591/1</w:t>
        </w:r>
      </w:hyperlink>
      <w:r>
        <w:rPr>
          <w:rFonts w:ascii="Times" w:hAnsi="Times" w:cs="Times"/>
          <w:kern w:val="0"/>
        </w:rPr>
        <w:t>",</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profile</w:t>
      </w:r>
      <w:proofErr w:type="gramEnd"/>
      <w:r>
        <w:rPr>
          <w:rFonts w:ascii="Times" w:hAnsi="Times" w:cs="Times"/>
          <w:kern w:val="0"/>
        </w:rPr>
        <w:t>_url</w:t>
      </w:r>
      <w:proofErr w:type="spellEnd"/>
      <w:r>
        <w:rPr>
          <w:rFonts w:ascii="Times" w:hAnsi="Times" w:cs="Times"/>
          <w:kern w:val="0"/>
        </w:rPr>
        <w:t>": "qiushu1",</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gramStart"/>
      <w:r>
        <w:rPr>
          <w:rFonts w:ascii="Times" w:hAnsi="Times" w:cs="Times"/>
          <w:kern w:val="0"/>
        </w:rPr>
        <w:t>domain</w:t>
      </w:r>
      <w:proofErr w:type="gramEnd"/>
      <w:r>
        <w:rPr>
          <w:rFonts w:ascii="Times" w:hAnsi="Times" w:cs="Times"/>
          <w:kern w:val="0"/>
        </w:rPr>
        <w:t>": "qiushu1",</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weihao</w:t>
      </w:r>
      <w:proofErr w:type="spellEnd"/>
      <w:proofErr w:type="gramEnd"/>
      <w:r>
        <w:rPr>
          <w:rFonts w:ascii="Times" w:hAnsi="Times" w:cs="Times"/>
          <w:kern w:val="0"/>
        </w:rPr>
        <w:t>": "",</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gramStart"/>
      <w:r>
        <w:rPr>
          <w:rFonts w:ascii="Times" w:hAnsi="Times" w:cs="Times"/>
          <w:kern w:val="0"/>
        </w:rPr>
        <w:t>gender</w:t>
      </w:r>
      <w:proofErr w:type="gramEnd"/>
      <w:r>
        <w:rPr>
          <w:rFonts w:ascii="Times" w:hAnsi="Times" w:cs="Times"/>
          <w:kern w:val="0"/>
        </w:rPr>
        <w:t>": "m",</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followers</w:t>
      </w:r>
      <w:proofErr w:type="gramEnd"/>
      <w:r>
        <w:rPr>
          <w:rFonts w:ascii="Times" w:hAnsi="Times" w:cs="Times"/>
          <w:kern w:val="0"/>
        </w:rPr>
        <w:t>_count</w:t>
      </w:r>
      <w:proofErr w:type="spellEnd"/>
      <w:r>
        <w:rPr>
          <w:rFonts w:ascii="Times" w:hAnsi="Times" w:cs="Times"/>
          <w:kern w:val="0"/>
        </w:rPr>
        <w:t>": 9289,</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friends</w:t>
      </w:r>
      <w:proofErr w:type="gramEnd"/>
      <w:r>
        <w:rPr>
          <w:rFonts w:ascii="Times" w:hAnsi="Times" w:cs="Times"/>
          <w:kern w:val="0"/>
        </w:rPr>
        <w:t>_count</w:t>
      </w:r>
      <w:proofErr w:type="spellEnd"/>
      <w:r>
        <w:rPr>
          <w:rFonts w:ascii="Times" w:hAnsi="Times" w:cs="Times"/>
          <w:kern w:val="0"/>
        </w:rPr>
        <w:t>": 13,</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statuses</w:t>
      </w:r>
      <w:proofErr w:type="gramEnd"/>
      <w:r>
        <w:rPr>
          <w:rFonts w:ascii="Times" w:hAnsi="Times" w:cs="Times"/>
          <w:kern w:val="0"/>
        </w:rPr>
        <w:t>_count</w:t>
      </w:r>
      <w:proofErr w:type="spellEnd"/>
      <w:r>
        <w:rPr>
          <w:rFonts w:ascii="Times" w:hAnsi="Times" w:cs="Times"/>
          <w:kern w:val="0"/>
        </w:rPr>
        <w:t>": 857,</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favourites</w:t>
      </w:r>
      <w:proofErr w:type="gramEnd"/>
      <w:r>
        <w:rPr>
          <w:rFonts w:ascii="Times" w:hAnsi="Times" w:cs="Times"/>
          <w:kern w:val="0"/>
        </w:rPr>
        <w:t>_count</w:t>
      </w:r>
      <w:proofErr w:type="spellEnd"/>
      <w:r>
        <w:rPr>
          <w:rFonts w:ascii="Times" w:hAnsi="Times" w:cs="Times"/>
          <w:kern w:val="0"/>
        </w:rPr>
        <w:t>": 0,</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created</w:t>
      </w:r>
      <w:proofErr w:type="gramEnd"/>
      <w:r>
        <w:rPr>
          <w:rFonts w:ascii="Times" w:hAnsi="Times" w:cs="Times"/>
          <w:kern w:val="0"/>
        </w:rPr>
        <w:t>_at</w:t>
      </w:r>
      <w:proofErr w:type="spellEnd"/>
      <w:r>
        <w:rPr>
          <w:rFonts w:ascii="Times" w:hAnsi="Times" w:cs="Times"/>
          <w:kern w:val="0"/>
        </w:rPr>
        <w:t>": "Wed Apr 24 13:00:11 +0800 2013",</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gramStart"/>
      <w:r>
        <w:rPr>
          <w:rFonts w:ascii="Times" w:hAnsi="Times" w:cs="Times"/>
          <w:kern w:val="0"/>
        </w:rPr>
        <w:t>following</w:t>
      </w:r>
      <w:proofErr w:type="gramEnd"/>
      <w:r>
        <w:rPr>
          <w:rFonts w:ascii="Times" w:hAnsi="Times" w:cs="Times"/>
          <w:kern w:val="0"/>
        </w:rPr>
        <w:t>": true,</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allow</w:t>
      </w:r>
      <w:proofErr w:type="gramEnd"/>
      <w:r>
        <w:rPr>
          <w:rFonts w:ascii="Times" w:hAnsi="Times" w:cs="Times"/>
          <w:kern w:val="0"/>
        </w:rPr>
        <w:t>_all_act_msg</w:t>
      </w:r>
      <w:proofErr w:type="spellEnd"/>
      <w:r>
        <w:rPr>
          <w:rFonts w:ascii="Times" w:hAnsi="Times" w:cs="Times"/>
          <w:kern w:val="0"/>
        </w:rPr>
        <w:t>": false,</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geo</w:t>
      </w:r>
      <w:proofErr w:type="gramEnd"/>
      <w:r>
        <w:rPr>
          <w:rFonts w:ascii="Times" w:hAnsi="Times" w:cs="Times"/>
          <w:kern w:val="0"/>
        </w:rPr>
        <w:t>_enabled</w:t>
      </w:r>
      <w:proofErr w:type="spellEnd"/>
      <w:r>
        <w:rPr>
          <w:rFonts w:ascii="Times" w:hAnsi="Times" w:cs="Times"/>
          <w:kern w:val="0"/>
        </w:rPr>
        <w:t>": true,</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gramStart"/>
      <w:r>
        <w:rPr>
          <w:rFonts w:ascii="Times" w:hAnsi="Times" w:cs="Times"/>
          <w:kern w:val="0"/>
        </w:rPr>
        <w:t>verified</w:t>
      </w:r>
      <w:proofErr w:type="gramEnd"/>
      <w:r>
        <w:rPr>
          <w:rFonts w:ascii="Times" w:hAnsi="Times" w:cs="Times"/>
          <w:kern w:val="0"/>
        </w:rPr>
        <w:t>": false,</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verified</w:t>
      </w:r>
      <w:proofErr w:type="gramEnd"/>
      <w:r>
        <w:rPr>
          <w:rFonts w:ascii="Times" w:hAnsi="Times" w:cs="Times"/>
          <w:kern w:val="0"/>
        </w:rPr>
        <w:t>_type</w:t>
      </w:r>
      <w:proofErr w:type="spellEnd"/>
      <w:r>
        <w:rPr>
          <w:rFonts w:ascii="Times" w:hAnsi="Times" w:cs="Times"/>
          <w:kern w:val="0"/>
        </w:rPr>
        <w:t>": -1,</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gramStart"/>
      <w:r>
        <w:rPr>
          <w:rFonts w:ascii="Times" w:hAnsi="Times" w:cs="Times"/>
          <w:kern w:val="0"/>
        </w:rPr>
        <w:t>remark</w:t>
      </w:r>
      <w:proofErr w:type="gramEnd"/>
      <w:r>
        <w:rPr>
          <w:rFonts w:ascii="Times" w:hAnsi="Times" w:cs="Times"/>
          <w:kern w:val="0"/>
        </w:rPr>
        <w:t>": "",</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allow</w:t>
      </w:r>
      <w:proofErr w:type="gramEnd"/>
      <w:r>
        <w:rPr>
          <w:rFonts w:ascii="Times" w:hAnsi="Times" w:cs="Times"/>
          <w:kern w:val="0"/>
        </w:rPr>
        <w:t>_all_comment</w:t>
      </w:r>
      <w:proofErr w:type="spellEnd"/>
      <w:r>
        <w:rPr>
          <w:rFonts w:ascii="Times" w:hAnsi="Times" w:cs="Times"/>
          <w:kern w:val="0"/>
        </w:rPr>
        <w:t>": true,</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avatar</w:t>
      </w:r>
      <w:proofErr w:type="gramEnd"/>
      <w:r>
        <w:rPr>
          <w:rFonts w:ascii="Times" w:hAnsi="Times" w:cs="Times"/>
          <w:kern w:val="0"/>
        </w:rPr>
        <w:t>_large</w:t>
      </w:r>
      <w:proofErr w:type="spellEnd"/>
      <w:r>
        <w:rPr>
          <w:rFonts w:ascii="Times" w:hAnsi="Times" w:cs="Times"/>
          <w:kern w:val="0"/>
        </w:rPr>
        <w:t>": "</w:t>
      </w:r>
      <w:hyperlink r:id="rId9" w:history="1">
        <w:r>
          <w:rPr>
            <w:rFonts w:ascii="Times" w:hAnsi="Times" w:cs="Times"/>
            <w:color w:val="0000E9"/>
            <w:kern w:val="0"/>
            <w:u w:val="single" w:color="0000E9"/>
          </w:rPr>
          <w:t>http://tp3.sinaimg.cn/3362683514/180/40023087591/1</w:t>
        </w:r>
      </w:hyperlink>
      <w:r>
        <w:rPr>
          <w:rFonts w:ascii="Times" w:hAnsi="Times" w:cs="Times"/>
          <w:kern w:val="0"/>
        </w:rPr>
        <w:t>",</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verified</w:t>
      </w:r>
      <w:proofErr w:type="gramEnd"/>
      <w:r>
        <w:rPr>
          <w:rFonts w:ascii="Times" w:hAnsi="Times" w:cs="Times"/>
          <w:kern w:val="0"/>
        </w:rPr>
        <w:t>_reason</w:t>
      </w:r>
      <w:proofErr w:type="spellEnd"/>
      <w:r>
        <w:rPr>
          <w:rFonts w:ascii="Times" w:hAnsi="Times" w:cs="Times"/>
          <w:kern w:val="0"/>
        </w:rPr>
        <w:t>": "",</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follow</w:t>
      </w:r>
      <w:proofErr w:type="gramEnd"/>
      <w:r>
        <w:rPr>
          <w:rFonts w:ascii="Times" w:hAnsi="Times" w:cs="Times"/>
          <w:kern w:val="0"/>
        </w:rPr>
        <w:t>_me</w:t>
      </w:r>
      <w:proofErr w:type="spellEnd"/>
      <w:r>
        <w:rPr>
          <w:rFonts w:ascii="Times" w:hAnsi="Times" w:cs="Times"/>
          <w:kern w:val="0"/>
        </w:rPr>
        <w:t>": false,</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online</w:t>
      </w:r>
      <w:proofErr w:type="gramEnd"/>
      <w:r>
        <w:rPr>
          <w:rFonts w:ascii="Times" w:hAnsi="Times" w:cs="Times"/>
          <w:kern w:val="0"/>
        </w:rPr>
        <w:t>_status</w:t>
      </w:r>
      <w:proofErr w:type="spellEnd"/>
      <w:r>
        <w:rPr>
          <w:rFonts w:ascii="Times" w:hAnsi="Times" w:cs="Times"/>
          <w:kern w:val="0"/>
        </w:rPr>
        <w:t>": 1,</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bi</w:t>
      </w:r>
      <w:proofErr w:type="gramEnd"/>
      <w:r>
        <w:rPr>
          <w:rFonts w:ascii="Times" w:hAnsi="Times" w:cs="Times"/>
          <w:kern w:val="0"/>
        </w:rPr>
        <w:t>_followers_count</w:t>
      </w:r>
      <w:proofErr w:type="spellEnd"/>
      <w:r>
        <w:rPr>
          <w:rFonts w:ascii="Times" w:hAnsi="Times" w:cs="Times"/>
          <w:kern w:val="0"/>
        </w:rPr>
        <w:t>": 1,</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lang</w:t>
      </w:r>
      <w:proofErr w:type="spellEnd"/>
      <w:proofErr w:type="gramEnd"/>
      <w:r>
        <w:rPr>
          <w:rFonts w:ascii="Times" w:hAnsi="Times" w:cs="Times"/>
          <w:kern w:val="0"/>
        </w:rPr>
        <w:t>": "</w:t>
      </w:r>
      <w:proofErr w:type="spellStart"/>
      <w:r>
        <w:rPr>
          <w:rFonts w:ascii="Times" w:hAnsi="Times" w:cs="Times"/>
          <w:kern w:val="0"/>
        </w:rPr>
        <w:t>zh-cn</w:t>
      </w:r>
      <w:proofErr w:type="spellEnd"/>
      <w:r>
        <w:rPr>
          <w:rFonts w:ascii="Times" w:hAnsi="Times" w:cs="Times"/>
          <w:kern w:val="0"/>
        </w:rPr>
        <w:t>",</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gramStart"/>
      <w:r>
        <w:rPr>
          <w:rFonts w:ascii="Times" w:hAnsi="Times" w:cs="Times"/>
          <w:kern w:val="0"/>
        </w:rPr>
        <w:t>star</w:t>
      </w:r>
      <w:proofErr w:type="gramEnd"/>
      <w:r>
        <w:rPr>
          <w:rFonts w:ascii="Times" w:hAnsi="Times" w:cs="Times"/>
          <w:kern w:val="0"/>
        </w:rPr>
        <w:t>": 0,</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mbtype</w:t>
      </w:r>
      <w:proofErr w:type="spellEnd"/>
      <w:proofErr w:type="gramEnd"/>
      <w:r>
        <w:rPr>
          <w:rFonts w:ascii="Times" w:hAnsi="Times" w:cs="Times"/>
          <w:kern w:val="0"/>
        </w:rPr>
        <w:t>": 11,</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mbrank</w:t>
      </w:r>
      <w:proofErr w:type="spellEnd"/>
      <w:proofErr w:type="gramEnd"/>
      <w:r>
        <w:rPr>
          <w:rFonts w:ascii="Times" w:hAnsi="Times" w:cs="Times"/>
          <w:kern w:val="0"/>
        </w:rPr>
        <w:t>": 1,</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block</w:t>
      </w:r>
      <w:proofErr w:type="gramEnd"/>
      <w:r>
        <w:rPr>
          <w:rFonts w:ascii="Times" w:hAnsi="Times" w:cs="Times"/>
          <w:kern w:val="0"/>
        </w:rPr>
        <w:t>_word</w:t>
      </w:r>
      <w:proofErr w:type="spellEnd"/>
      <w:r>
        <w:rPr>
          <w:rFonts w:ascii="Times" w:hAnsi="Times" w:cs="Times"/>
          <w:kern w:val="0"/>
        </w:rPr>
        <w:t>": 0</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retweeted</w:t>
      </w:r>
      <w:proofErr w:type="gramEnd"/>
      <w:r>
        <w:rPr>
          <w:rFonts w:ascii="Times" w:hAnsi="Times" w:cs="Times"/>
          <w:kern w:val="0"/>
        </w:rPr>
        <w:t>_status</w:t>
      </w:r>
      <w:proofErr w:type="spellEnd"/>
      <w:r>
        <w:rPr>
          <w:rFonts w:ascii="Times" w:hAnsi="Times" w:cs="Times"/>
          <w:kern w:val="0"/>
        </w:rPr>
        <w:t>": {</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reposts</w:t>
      </w:r>
      <w:proofErr w:type="gramEnd"/>
      <w:r>
        <w:rPr>
          <w:rFonts w:ascii="Times" w:hAnsi="Times" w:cs="Times"/>
          <w:kern w:val="0"/>
        </w:rPr>
        <w:t>_count</w:t>
      </w:r>
      <w:proofErr w:type="spellEnd"/>
      <w:r>
        <w:rPr>
          <w:rFonts w:ascii="Times" w:hAnsi="Times" w:cs="Times"/>
          <w:kern w:val="0"/>
        </w:rPr>
        <w:t>": 0,</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comments</w:t>
      </w:r>
      <w:proofErr w:type="gramEnd"/>
      <w:r>
        <w:rPr>
          <w:rFonts w:ascii="Times" w:hAnsi="Times" w:cs="Times"/>
          <w:kern w:val="0"/>
        </w:rPr>
        <w:t>_count</w:t>
      </w:r>
      <w:proofErr w:type="spellEnd"/>
      <w:r>
        <w:rPr>
          <w:rFonts w:ascii="Times" w:hAnsi="Times" w:cs="Times"/>
          <w:kern w:val="0"/>
        </w:rPr>
        <w:t>": 0,</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attitudes</w:t>
      </w:r>
      <w:proofErr w:type="gramEnd"/>
      <w:r>
        <w:rPr>
          <w:rFonts w:ascii="Times" w:hAnsi="Times" w:cs="Times"/>
          <w:kern w:val="0"/>
        </w:rPr>
        <w:t>_count</w:t>
      </w:r>
      <w:proofErr w:type="spellEnd"/>
      <w:r>
        <w:rPr>
          <w:rFonts w:ascii="Times" w:hAnsi="Times" w:cs="Times"/>
          <w:kern w:val="0"/>
        </w:rPr>
        <w:t>": 0,</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mlevel</w:t>
      </w:r>
      <w:proofErr w:type="spellEnd"/>
      <w:proofErr w:type="gramEnd"/>
      <w:r>
        <w:rPr>
          <w:rFonts w:ascii="Times" w:hAnsi="Times" w:cs="Times"/>
          <w:kern w:val="0"/>
        </w:rPr>
        <w:t>": 0,</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gramStart"/>
      <w:r>
        <w:rPr>
          <w:rFonts w:ascii="Times" w:hAnsi="Times" w:cs="Times"/>
          <w:kern w:val="0"/>
        </w:rPr>
        <w:t>visible</w:t>
      </w:r>
      <w:proofErr w:type="gramEnd"/>
      <w:r>
        <w:rPr>
          <w:rFonts w:ascii="Times" w:hAnsi="Times" w:cs="Times"/>
          <w:kern w:val="0"/>
        </w:rPr>
        <w:t>": {</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gramStart"/>
      <w:r>
        <w:rPr>
          <w:rFonts w:ascii="Times" w:hAnsi="Times" w:cs="Times"/>
          <w:kern w:val="0"/>
        </w:rPr>
        <w:t>type</w:t>
      </w:r>
      <w:proofErr w:type="gramEnd"/>
      <w:r>
        <w:rPr>
          <w:rFonts w:ascii="Times" w:hAnsi="Times" w:cs="Times"/>
          <w:kern w:val="0"/>
        </w:rPr>
        <w:t>": 0,</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roofErr w:type="spellStart"/>
      <w:proofErr w:type="gramStart"/>
      <w:r>
        <w:rPr>
          <w:rFonts w:ascii="Times" w:hAnsi="Times" w:cs="Times"/>
          <w:kern w:val="0"/>
        </w:rPr>
        <w:t>list</w:t>
      </w:r>
      <w:proofErr w:type="gramEnd"/>
      <w:r>
        <w:rPr>
          <w:rFonts w:ascii="Times" w:hAnsi="Times" w:cs="Times"/>
          <w:kern w:val="0"/>
        </w:rPr>
        <w:t>_id</w:t>
      </w:r>
      <w:proofErr w:type="spellEnd"/>
      <w:r>
        <w:rPr>
          <w:rFonts w:ascii="Times" w:hAnsi="Times" w:cs="Times"/>
          <w:kern w:val="0"/>
        </w:rPr>
        <w:t>": 0</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
    <w:p w:rsidR="004871C8" w:rsidRDefault="004871C8" w:rsidP="004871C8">
      <w:pPr>
        <w:widowControl/>
        <w:autoSpaceDE w:val="0"/>
        <w:autoSpaceDN w:val="0"/>
        <w:adjustRightInd w:val="0"/>
        <w:jc w:val="left"/>
        <w:rPr>
          <w:rFonts w:ascii="Times" w:hAnsi="Times" w:cs="Times"/>
          <w:kern w:val="0"/>
        </w:rPr>
      </w:pPr>
      <w:r>
        <w:rPr>
          <w:rFonts w:ascii="Times" w:hAnsi="Times" w:cs="Times"/>
          <w:kern w:val="0"/>
        </w:rPr>
        <w:t>          },</w:t>
      </w:r>
    </w:p>
    <w:p w:rsidR="004871C8" w:rsidRDefault="004871C8" w:rsidP="004871C8">
      <w:pPr>
        <w:widowControl/>
        <w:autoSpaceDE w:val="0"/>
        <w:autoSpaceDN w:val="0"/>
        <w:adjustRightInd w:val="0"/>
        <w:jc w:val="left"/>
        <w:rPr>
          <w:rFonts w:ascii="Courier" w:hAnsi="Courier" w:cs="Courier"/>
          <w:kern w:val="0"/>
        </w:rPr>
      </w:pPr>
      <w:r>
        <w:rPr>
          <w:rFonts w:ascii="Courier" w:hAnsi="Courier" w:cs="Courier"/>
          <w:kern w:val="0"/>
        </w:rPr>
        <w:t xml:space="preserve">        ...</w:t>
      </w:r>
    </w:p>
    <w:p w:rsidR="004871C8" w:rsidRDefault="004871C8" w:rsidP="004871C8">
      <w:pPr>
        <w:widowControl/>
        <w:autoSpaceDE w:val="0"/>
        <w:autoSpaceDN w:val="0"/>
        <w:adjustRightInd w:val="0"/>
        <w:jc w:val="left"/>
        <w:rPr>
          <w:rFonts w:ascii="Courier" w:hAnsi="Courier" w:cs="Courier"/>
          <w:kern w:val="0"/>
        </w:rPr>
      </w:pPr>
      <w:r>
        <w:rPr>
          <w:rFonts w:ascii="Courier" w:hAnsi="Courier" w:cs="Courier"/>
          <w:kern w:val="0"/>
        </w:rPr>
        <w:t xml:space="preserve">    ],</w:t>
      </w:r>
    </w:p>
    <w:p w:rsidR="004871C8" w:rsidRDefault="004871C8" w:rsidP="004871C8">
      <w:pPr>
        <w:widowControl/>
        <w:autoSpaceDE w:val="0"/>
        <w:autoSpaceDN w:val="0"/>
        <w:adjustRightInd w:val="0"/>
        <w:jc w:val="left"/>
        <w:rPr>
          <w:rFonts w:ascii="Courier" w:hAnsi="Courier" w:cs="Courier"/>
          <w:kern w:val="0"/>
        </w:rPr>
      </w:pPr>
      <w:r>
        <w:rPr>
          <w:rFonts w:ascii="Courier" w:hAnsi="Courier" w:cs="Courier"/>
          <w:kern w:val="0"/>
        </w:rPr>
        <w:t xml:space="preserve">    "</w:t>
      </w:r>
      <w:proofErr w:type="spellStart"/>
      <w:r>
        <w:rPr>
          <w:rFonts w:ascii="Courier" w:hAnsi="Courier" w:cs="Courier"/>
          <w:kern w:val="0"/>
        </w:rPr>
        <w:t>previous_cursor</w:t>
      </w:r>
      <w:proofErr w:type="spellEnd"/>
      <w:r>
        <w:rPr>
          <w:rFonts w:ascii="Courier" w:hAnsi="Courier" w:cs="Courier"/>
          <w:kern w:val="0"/>
        </w:rPr>
        <w:t xml:space="preserve">": 0,      // </w:t>
      </w:r>
      <w:r>
        <w:rPr>
          <w:rFonts w:ascii="Courier" w:hAnsi="Courier" w:cs="Courier"/>
          <w:kern w:val="0"/>
        </w:rPr>
        <w:t>暂时不支持</w:t>
      </w:r>
    </w:p>
    <w:p w:rsidR="004871C8" w:rsidRDefault="004871C8" w:rsidP="004871C8">
      <w:pPr>
        <w:widowControl/>
        <w:autoSpaceDE w:val="0"/>
        <w:autoSpaceDN w:val="0"/>
        <w:adjustRightInd w:val="0"/>
        <w:jc w:val="left"/>
        <w:rPr>
          <w:rFonts w:ascii="Courier" w:hAnsi="Courier" w:cs="Courier"/>
          <w:kern w:val="0"/>
        </w:rPr>
      </w:pPr>
      <w:r>
        <w:rPr>
          <w:rFonts w:ascii="Courier" w:hAnsi="Courier" w:cs="Courier"/>
          <w:kern w:val="0"/>
        </w:rPr>
        <w:t xml:space="preserve">    "</w:t>
      </w:r>
      <w:proofErr w:type="spellStart"/>
      <w:r>
        <w:rPr>
          <w:rFonts w:ascii="Courier" w:hAnsi="Courier" w:cs="Courier"/>
          <w:kern w:val="0"/>
        </w:rPr>
        <w:t>next_cursor</w:t>
      </w:r>
      <w:proofErr w:type="spellEnd"/>
      <w:r>
        <w:rPr>
          <w:rFonts w:ascii="Courier" w:hAnsi="Courier" w:cs="Courier"/>
          <w:kern w:val="0"/>
        </w:rPr>
        <w:t xml:space="preserve">": 11488013766,     // </w:t>
      </w:r>
      <w:r>
        <w:rPr>
          <w:rFonts w:ascii="Courier" w:hAnsi="Courier" w:cs="Courier"/>
          <w:kern w:val="0"/>
        </w:rPr>
        <w:t>暂时不支持</w:t>
      </w:r>
    </w:p>
    <w:p w:rsidR="004871C8" w:rsidRDefault="004871C8" w:rsidP="004871C8">
      <w:pPr>
        <w:widowControl/>
        <w:autoSpaceDE w:val="0"/>
        <w:autoSpaceDN w:val="0"/>
        <w:adjustRightInd w:val="0"/>
        <w:jc w:val="left"/>
        <w:rPr>
          <w:rFonts w:ascii="Courier" w:hAnsi="Courier" w:cs="Courier"/>
          <w:kern w:val="0"/>
        </w:rPr>
      </w:pPr>
      <w:r>
        <w:rPr>
          <w:rFonts w:ascii="Courier" w:hAnsi="Courier" w:cs="Courier"/>
          <w:kern w:val="0"/>
        </w:rPr>
        <w:t xml:space="preserve">    "</w:t>
      </w:r>
      <w:proofErr w:type="spellStart"/>
      <w:proofErr w:type="gramStart"/>
      <w:r>
        <w:rPr>
          <w:rFonts w:ascii="Courier" w:hAnsi="Courier" w:cs="Courier"/>
          <w:kern w:val="0"/>
        </w:rPr>
        <w:t>total</w:t>
      </w:r>
      <w:proofErr w:type="gramEnd"/>
      <w:r>
        <w:rPr>
          <w:rFonts w:ascii="Courier" w:hAnsi="Courier" w:cs="Courier"/>
          <w:kern w:val="0"/>
        </w:rPr>
        <w:t>_number</w:t>
      </w:r>
      <w:proofErr w:type="spellEnd"/>
      <w:r>
        <w:rPr>
          <w:rFonts w:ascii="Courier" w:hAnsi="Courier" w:cs="Courier"/>
          <w:kern w:val="0"/>
        </w:rPr>
        <w:t xml:space="preserve">": 81655 </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同时，平台还提供了多种语言和平台的官方、非官方</w:t>
      </w:r>
      <w:r>
        <w:rPr>
          <w:rFonts w:ascii="Arial" w:hAnsi="Arial" w:cs="Arial"/>
          <w:kern w:val="0"/>
        </w:rPr>
        <w:t>SDK</w:t>
      </w:r>
      <w:r>
        <w:rPr>
          <w:rFonts w:ascii="Arial" w:hAnsi="Arial" w:cs="Arial"/>
          <w:kern w:val="0"/>
        </w:rPr>
        <w:t>，极大地方便了应用开发者。本项目采用官方提供的</w:t>
      </w:r>
      <w:r>
        <w:rPr>
          <w:rFonts w:ascii="Arial" w:hAnsi="Arial" w:cs="Arial"/>
          <w:kern w:val="0"/>
        </w:rPr>
        <w:t>Android SDK</w:t>
      </w:r>
      <w:r>
        <w:rPr>
          <w:rFonts w:ascii="Arial" w:hAnsi="Arial" w:cs="Arial"/>
          <w:kern w:val="0"/>
        </w:rPr>
        <w:t>访问各种微博</w:t>
      </w:r>
      <w:r>
        <w:rPr>
          <w:rFonts w:ascii="Arial" w:hAnsi="Arial" w:cs="Arial"/>
          <w:kern w:val="0"/>
        </w:rPr>
        <w:t>API</w:t>
      </w:r>
      <w:r>
        <w:rPr>
          <w:rFonts w:ascii="Arial" w:hAnsi="Arial" w:cs="Arial"/>
          <w:kern w:val="0"/>
        </w:rPr>
        <w:t>。</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新浪微博根据开发者的需求不同，开放了不同的</w:t>
      </w:r>
      <w:r>
        <w:rPr>
          <w:rFonts w:ascii="Arial" w:hAnsi="Arial" w:cs="Arial"/>
          <w:kern w:val="0"/>
        </w:rPr>
        <w:t>API</w:t>
      </w:r>
      <w:r>
        <w:rPr>
          <w:rFonts w:ascii="Arial" w:hAnsi="Arial" w:cs="Arial"/>
          <w:kern w:val="0"/>
        </w:rPr>
        <w:t>访问次数权限。例如对于开发阶段的，未通过审核的测试应用，针对一个服务器</w:t>
      </w:r>
      <w:r>
        <w:rPr>
          <w:rFonts w:ascii="Arial" w:hAnsi="Arial" w:cs="Arial"/>
          <w:kern w:val="0"/>
        </w:rPr>
        <w:t>IP</w:t>
      </w:r>
      <w:r>
        <w:rPr>
          <w:rFonts w:ascii="Arial" w:hAnsi="Arial" w:cs="Arial"/>
          <w:kern w:val="0"/>
        </w:rPr>
        <w:t>的请求次数限制为每小时</w:t>
      </w:r>
      <w:r>
        <w:rPr>
          <w:rFonts w:ascii="Arial" w:hAnsi="Arial" w:cs="Arial"/>
          <w:kern w:val="0"/>
        </w:rPr>
        <w:t>1000</w:t>
      </w:r>
      <w:r>
        <w:rPr>
          <w:rFonts w:ascii="Arial" w:hAnsi="Arial" w:cs="Arial"/>
          <w:kern w:val="0"/>
        </w:rPr>
        <w:t>次；针对一个用户在使用应用的请求次数限制为每小时</w:t>
      </w:r>
      <w:r>
        <w:rPr>
          <w:rFonts w:ascii="Arial" w:hAnsi="Arial" w:cs="Arial"/>
          <w:kern w:val="0"/>
        </w:rPr>
        <w:t>150</w:t>
      </w:r>
      <w:r>
        <w:rPr>
          <w:rFonts w:ascii="Arial" w:hAnsi="Arial" w:cs="Arial"/>
          <w:kern w:val="0"/>
        </w:rPr>
        <w:t>次；针对不同类型的接口还有更为具体的限制。（注</w:t>
      </w:r>
      <w:r>
        <w:rPr>
          <w:rFonts w:ascii="Arial" w:hAnsi="Arial" w:cs="Arial"/>
          <w:kern w:val="0"/>
        </w:rPr>
        <w:fldChar w:fldCharType="begin"/>
      </w:r>
      <w:r>
        <w:rPr>
          <w:rFonts w:ascii="Arial" w:hAnsi="Arial" w:cs="Arial"/>
          <w:kern w:val="0"/>
        </w:rPr>
        <w:instrText>HYPERLINK "http://open.weibo.com/wiki/Rate-limiting"</w:instrText>
      </w:r>
      <w:r>
        <w:rPr>
          <w:rFonts w:ascii="Arial" w:hAnsi="Arial" w:cs="Arial"/>
          <w:kern w:val="0"/>
        </w:rPr>
      </w:r>
      <w:r>
        <w:rPr>
          <w:rFonts w:ascii="Arial" w:hAnsi="Arial" w:cs="Arial"/>
          <w:kern w:val="0"/>
        </w:rPr>
        <w:fldChar w:fldCharType="separate"/>
      </w:r>
      <w:r>
        <w:rPr>
          <w:rFonts w:ascii="Arial" w:hAnsi="Arial" w:cs="Arial"/>
          <w:color w:val="0000E9"/>
          <w:kern w:val="0"/>
          <w:u w:val="single" w:color="0000E9"/>
        </w:rPr>
        <w:t>http://open.weibo.com/wiki/Rate-limiting</w:t>
      </w:r>
      <w:r>
        <w:rPr>
          <w:rFonts w:ascii="Arial" w:hAnsi="Arial" w:cs="Arial"/>
          <w:kern w:val="0"/>
        </w:rPr>
        <w:fldChar w:fldCharType="end"/>
      </w:r>
      <w:r>
        <w:rPr>
          <w:rFonts w:ascii="Arial" w:hAnsi="Arial" w:cs="Arial"/>
          <w:kern w:val="0"/>
        </w:rPr>
        <w:t> </w:t>
      </w:r>
      <w:r>
        <w:rPr>
          <w:rFonts w:ascii="Arial" w:hAnsi="Arial" w:cs="Arial"/>
          <w:kern w:val="0"/>
        </w:rPr>
        <w:t>）申请更高级接口需要并通过审核，并且达到一定的用户人数。</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OAuth2.0</w:t>
      </w:r>
      <w:r>
        <w:rPr>
          <w:rFonts w:ascii="Arial" w:hAnsi="Arial" w:cs="Arial"/>
          <w:b/>
          <w:bCs/>
          <w:kern w:val="0"/>
        </w:rPr>
        <w:t>认证技术</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proofErr w:type="spellStart"/>
      <w:r>
        <w:rPr>
          <w:rFonts w:ascii="Arial" w:hAnsi="Arial" w:cs="Arial"/>
          <w:kern w:val="0"/>
        </w:rPr>
        <w:t>OAuth</w:t>
      </w:r>
      <w:proofErr w:type="spellEnd"/>
      <w:r>
        <w:rPr>
          <w:rFonts w:ascii="Arial" w:hAnsi="Arial" w:cs="Arial"/>
          <w:kern w:val="0"/>
        </w:rPr>
        <w:t>（开放授权）是一个开放标准，允许用户使用一个</w:t>
      </w:r>
      <w:r>
        <w:rPr>
          <w:rFonts w:ascii="Arial" w:hAnsi="Arial" w:cs="Arial"/>
          <w:kern w:val="0"/>
        </w:rPr>
        <w:t>Token</w:t>
      </w:r>
      <w:r>
        <w:rPr>
          <w:rFonts w:ascii="Arial" w:hAnsi="Arial" w:cs="Arial"/>
          <w:kern w:val="0"/>
        </w:rPr>
        <w:t>，而不是用户名和密码来让第三方应用在特定时段内访问该用户在某一网站上存储的特定的私密资源（如照片，视频，联系人列表），而无需将用户名和密码提供给第三方应用。</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OAuth2.0</w:t>
      </w:r>
      <w:r>
        <w:rPr>
          <w:rFonts w:ascii="Arial" w:hAnsi="Arial" w:cs="Arial"/>
          <w:kern w:val="0"/>
        </w:rPr>
        <w:t>是</w:t>
      </w:r>
      <w:proofErr w:type="spellStart"/>
      <w:r>
        <w:rPr>
          <w:rFonts w:ascii="Arial" w:hAnsi="Arial" w:cs="Arial"/>
          <w:kern w:val="0"/>
        </w:rPr>
        <w:t>OAuth</w:t>
      </w:r>
      <w:proofErr w:type="spellEnd"/>
      <w:r>
        <w:rPr>
          <w:rFonts w:ascii="Arial" w:hAnsi="Arial" w:cs="Arial"/>
          <w:kern w:val="0"/>
        </w:rPr>
        <w:t>协议的第二代，但与</w:t>
      </w:r>
      <w:r>
        <w:rPr>
          <w:rFonts w:ascii="Arial" w:hAnsi="Arial" w:cs="Arial"/>
          <w:kern w:val="0"/>
        </w:rPr>
        <w:t>OAuth1.0</w:t>
      </w:r>
      <w:r>
        <w:rPr>
          <w:rFonts w:ascii="Arial" w:hAnsi="Arial" w:cs="Arial"/>
          <w:kern w:val="0"/>
        </w:rPr>
        <w:t>不兼容。它简化了</w:t>
      </w:r>
      <w:proofErr w:type="spellStart"/>
      <w:r>
        <w:rPr>
          <w:rFonts w:ascii="Arial" w:hAnsi="Arial" w:cs="Arial"/>
          <w:kern w:val="0"/>
        </w:rPr>
        <w:t>OAuth</w:t>
      </w:r>
      <w:proofErr w:type="spellEnd"/>
      <w:r>
        <w:rPr>
          <w:rFonts w:ascii="Arial" w:hAnsi="Arial" w:cs="Arial"/>
          <w:kern w:val="0"/>
        </w:rPr>
        <w:t>的认证流程，减轻了开发者的工作量；同时提供多种不同的认证流程以满足网页应用、桌面应用、移动应用和其他智能设备不同认证需求；</w:t>
      </w:r>
      <w:r>
        <w:rPr>
          <w:rFonts w:ascii="Arial" w:hAnsi="Arial" w:cs="Arial"/>
          <w:kern w:val="0"/>
        </w:rPr>
        <w:t>Oauth2.0</w:t>
      </w:r>
      <w:r>
        <w:rPr>
          <w:rFonts w:ascii="Arial" w:hAnsi="Arial" w:cs="Arial"/>
          <w:kern w:val="0"/>
        </w:rPr>
        <w:t>删除了繁琐的加密算法，利用了</w:t>
      </w:r>
      <w:r>
        <w:rPr>
          <w:rFonts w:ascii="Arial" w:hAnsi="Arial" w:cs="Arial"/>
          <w:kern w:val="0"/>
        </w:rPr>
        <w:t>https</w:t>
      </w:r>
      <w:r>
        <w:rPr>
          <w:rFonts w:ascii="Arial" w:hAnsi="Arial" w:cs="Arial"/>
          <w:kern w:val="0"/>
        </w:rPr>
        <w:t>传输对认证的安全性进行了保证。</w:t>
      </w:r>
      <w:r>
        <w:rPr>
          <w:rFonts w:ascii="Arial" w:hAnsi="Arial" w:cs="Arial"/>
          <w:kern w:val="0"/>
        </w:rPr>
        <w:t xml:space="preserve">OAuth2.0 </w:t>
      </w:r>
      <w:r>
        <w:rPr>
          <w:rFonts w:ascii="Arial" w:hAnsi="Arial" w:cs="Arial"/>
          <w:kern w:val="0"/>
        </w:rPr>
        <w:t>很可能成为下一代的</w:t>
      </w:r>
      <w:r>
        <w:rPr>
          <w:rFonts w:ascii="Arial" w:hAnsi="Arial" w:cs="Arial"/>
          <w:kern w:val="0"/>
        </w:rPr>
        <w:t>“</w:t>
      </w:r>
      <w:r>
        <w:rPr>
          <w:rFonts w:ascii="Arial" w:hAnsi="Arial" w:cs="Arial"/>
          <w:kern w:val="0"/>
        </w:rPr>
        <w:t>用户验证和授权</w:t>
      </w:r>
      <w:r>
        <w:rPr>
          <w:rFonts w:ascii="Arial" w:hAnsi="Arial" w:cs="Arial"/>
          <w:kern w:val="0"/>
        </w:rPr>
        <w:t>”</w:t>
      </w:r>
      <w:r>
        <w:rPr>
          <w:rFonts w:ascii="Arial" w:hAnsi="Arial" w:cs="Arial"/>
          <w:kern w:val="0"/>
        </w:rPr>
        <w:t>标准，该协议已经被众多国内外知名网站如</w:t>
      </w:r>
      <w:proofErr w:type="spellStart"/>
      <w:r>
        <w:rPr>
          <w:rFonts w:ascii="Arial" w:hAnsi="Arial" w:cs="Arial"/>
          <w:kern w:val="0"/>
        </w:rPr>
        <w:t>facebook</w:t>
      </w:r>
      <w:proofErr w:type="spellEnd"/>
      <w:r>
        <w:rPr>
          <w:rFonts w:ascii="Arial" w:hAnsi="Arial" w:cs="Arial"/>
          <w:kern w:val="0"/>
        </w:rPr>
        <w:t>，</w:t>
      </w:r>
      <w:r>
        <w:rPr>
          <w:rFonts w:ascii="Arial" w:hAnsi="Arial" w:cs="Arial"/>
          <w:kern w:val="0"/>
        </w:rPr>
        <w:t>twitter</w:t>
      </w:r>
      <w:r>
        <w:rPr>
          <w:rFonts w:ascii="Arial" w:hAnsi="Arial" w:cs="Arial"/>
          <w:kern w:val="0"/>
        </w:rPr>
        <w:t>和百度、腾讯等的开放平台采用作为标准用户认证机制。</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对新浪微博开放平台上大部分</w:t>
      </w:r>
      <w:r>
        <w:rPr>
          <w:rFonts w:ascii="Arial" w:hAnsi="Arial" w:cs="Arial"/>
          <w:kern w:val="0"/>
        </w:rPr>
        <w:t>API</w:t>
      </w:r>
      <w:r>
        <w:rPr>
          <w:rFonts w:ascii="Arial" w:hAnsi="Arial" w:cs="Arial"/>
          <w:kern w:val="0"/>
        </w:rPr>
        <w:t>的访问，如获取、发表微博、添加关注等都需要用户身份信息，目前该平台也采用</w:t>
      </w:r>
      <w:r>
        <w:rPr>
          <w:rFonts w:ascii="Arial" w:hAnsi="Arial" w:cs="Arial"/>
          <w:kern w:val="0"/>
        </w:rPr>
        <w:t>OAuth2.0</w:t>
      </w:r>
      <w:r>
        <w:rPr>
          <w:rFonts w:ascii="Arial" w:hAnsi="Arial" w:cs="Arial"/>
          <w:kern w:val="0"/>
        </w:rPr>
        <w:t>技术技术进行应用的用户授权认证。对于站外网页应用或客户端应用，出于安全性考虑，需要在</w:t>
      </w:r>
      <w:r>
        <w:rPr>
          <w:rFonts w:ascii="Arial" w:hAnsi="Arial" w:cs="Arial"/>
          <w:kern w:val="0"/>
        </w:rPr>
        <w:t>“</w:t>
      </w:r>
      <w:r>
        <w:rPr>
          <w:rFonts w:ascii="Arial" w:hAnsi="Arial" w:cs="Arial"/>
          <w:kern w:val="0"/>
        </w:rPr>
        <w:t>我的应用</w:t>
      </w:r>
      <w:r>
        <w:rPr>
          <w:rFonts w:ascii="Arial" w:hAnsi="Arial" w:cs="Arial"/>
          <w:kern w:val="0"/>
        </w:rPr>
        <w:t xml:space="preserve"> – </w:t>
      </w:r>
      <w:r>
        <w:rPr>
          <w:rFonts w:ascii="Arial" w:hAnsi="Arial" w:cs="Arial"/>
          <w:kern w:val="0"/>
        </w:rPr>
        <w:t>应用信息</w:t>
      </w:r>
      <w:r>
        <w:rPr>
          <w:rFonts w:ascii="Arial" w:hAnsi="Arial" w:cs="Arial"/>
          <w:kern w:val="0"/>
        </w:rPr>
        <w:t xml:space="preserve"> – </w:t>
      </w:r>
      <w:r>
        <w:rPr>
          <w:rFonts w:ascii="Arial" w:hAnsi="Arial" w:cs="Arial"/>
          <w:kern w:val="0"/>
        </w:rPr>
        <w:t>高级信息</w:t>
      </w:r>
      <w:r>
        <w:rPr>
          <w:rFonts w:ascii="Arial" w:hAnsi="Arial" w:cs="Arial"/>
          <w:kern w:val="0"/>
        </w:rPr>
        <w:t>”</w:t>
      </w:r>
      <w:r>
        <w:rPr>
          <w:rFonts w:ascii="Arial" w:hAnsi="Arial" w:cs="Arial"/>
          <w:kern w:val="0"/>
        </w:rPr>
        <w:t>中填写</w:t>
      </w:r>
      <w:proofErr w:type="spellStart"/>
      <w:r>
        <w:rPr>
          <w:rFonts w:ascii="Arial" w:hAnsi="Arial" w:cs="Arial"/>
          <w:kern w:val="0"/>
        </w:rPr>
        <w:t>redirect_url</w:t>
      </w:r>
      <w:proofErr w:type="spellEnd"/>
      <w:r>
        <w:rPr>
          <w:rFonts w:ascii="Arial" w:hAnsi="Arial" w:cs="Arial"/>
          <w:kern w:val="0"/>
        </w:rPr>
        <w:t>（授权回调页），才能使用</w:t>
      </w:r>
      <w:r>
        <w:rPr>
          <w:rFonts w:ascii="Arial" w:hAnsi="Arial" w:cs="Arial"/>
          <w:kern w:val="0"/>
        </w:rPr>
        <w:t>OAuth2.0</w:t>
      </w:r>
      <w:r>
        <w:rPr>
          <w:rFonts w:ascii="Arial" w:hAnsi="Arial" w:cs="Arial"/>
          <w:kern w:val="0"/>
        </w:rPr>
        <w:t>。用户同意授权后，会重定向到回调面，在该页面上，可获取</w:t>
      </w:r>
      <w:proofErr w:type="spellStart"/>
      <w:r>
        <w:rPr>
          <w:rFonts w:ascii="Arial" w:hAnsi="Arial" w:cs="Arial"/>
          <w:kern w:val="0"/>
        </w:rPr>
        <w:t>AccessToken</w:t>
      </w:r>
      <w:proofErr w:type="spellEnd"/>
      <w:r>
        <w:rPr>
          <w:rFonts w:ascii="Arial" w:hAnsi="Arial" w:cs="Arial"/>
          <w:kern w:val="0"/>
        </w:rPr>
        <w:t>，作为调用</w:t>
      </w:r>
      <w:r>
        <w:rPr>
          <w:rFonts w:ascii="Arial" w:hAnsi="Arial" w:cs="Arial"/>
          <w:kern w:val="0"/>
        </w:rPr>
        <w:t>API</w:t>
      </w:r>
      <w:r>
        <w:rPr>
          <w:rFonts w:ascii="Arial" w:hAnsi="Arial" w:cs="Arial"/>
          <w:kern w:val="0"/>
        </w:rPr>
        <w:t>的必要参数。</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新浪微博开发平台中的</w:t>
      </w:r>
      <w:r>
        <w:rPr>
          <w:rFonts w:ascii="Arial" w:hAnsi="Arial" w:cs="Arial"/>
          <w:kern w:val="0"/>
        </w:rPr>
        <w:t>OAuth2.0</w:t>
      </w:r>
      <w:r>
        <w:rPr>
          <w:rFonts w:ascii="Arial" w:hAnsi="Arial" w:cs="Arial"/>
          <w:kern w:val="0"/>
        </w:rPr>
        <w:t>验证流程如下：</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首先，第三方应用向用户申请授权，用户完成授权后返回</w:t>
      </w:r>
      <w:proofErr w:type="spellStart"/>
      <w:r>
        <w:rPr>
          <w:rFonts w:ascii="Arial" w:hAnsi="Arial" w:cs="Arial"/>
          <w:color w:val="262626"/>
          <w:kern w:val="0"/>
          <w:sz w:val="28"/>
          <w:szCs w:val="28"/>
        </w:rPr>
        <w:t>AuthorizationCode</w:t>
      </w:r>
      <w:proofErr w:type="spellEnd"/>
      <w:r>
        <w:rPr>
          <w:rFonts w:ascii="Arial" w:hAnsi="Arial" w:cs="Arial"/>
          <w:color w:val="262626"/>
          <w:kern w:val="0"/>
          <w:sz w:val="28"/>
          <w:szCs w:val="28"/>
        </w:rPr>
        <w:t>给应用。</w:t>
      </w:r>
    </w:p>
    <w:p w:rsidR="004871C8" w:rsidRDefault="004871C8" w:rsidP="004871C8">
      <w:pPr>
        <w:widowControl/>
        <w:autoSpaceDE w:val="0"/>
        <w:autoSpaceDN w:val="0"/>
        <w:adjustRightInd w:val="0"/>
        <w:spacing w:line="420" w:lineRule="atLeast"/>
        <w:jc w:val="left"/>
        <w:rPr>
          <w:rFonts w:ascii="Arial" w:hAnsi="Arial" w:cs="Arial"/>
          <w:kern w:val="0"/>
        </w:rPr>
      </w:pPr>
      <w:r>
        <w:rPr>
          <w:rFonts w:ascii="Arial" w:hAnsi="Arial" w:cs="Arial"/>
          <w:color w:val="262626"/>
          <w:kern w:val="0"/>
          <w:sz w:val="28"/>
          <w:szCs w:val="28"/>
        </w:rPr>
        <w:t>     </w:t>
      </w:r>
      <w:r>
        <w:rPr>
          <w:rFonts w:ascii="Arial" w:hAnsi="Arial" w:cs="Arial"/>
          <w:color w:val="262626"/>
          <w:kern w:val="0"/>
          <w:sz w:val="28"/>
          <w:szCs w:val="28"/>
        </w:rPr>
        <w:t>然后，应用将</w:t>
      </w:r>
      <w:proofErr w:type="spellStart"/>
      <w:r>
        <w:rPr>
          <w:rFonts w:ascii="Arial" w:hAnsi="Arial" w:cs="Arial"/>
          <w:color w:val="262626"/>
          <w:kern w:val="0"/>
          <w:sz w:val="28"/>
          <w:szCs w:val="28"/>
        </w:rPr>
        <w:t>AuthorizationCode</w:t>
      </w:r>
      <w:proofErr w:type="spellEnd"/>
      <w:r>
        <w:rPr>
          <w:rFonts w:ascii="Arial" w:hAnsi="Arial" w:cs="Arial"/>
          <w:color w:val="262626"/>
          <w:kern w:val="0"/>
          <w:sz w:val="28"/>
          <w:szCs w:val="28"/>
        </w:rPr>
        <w:t>发给验证服务器，换回</w:t>
      </w:r>
      <w:proofErr w:type="spellStart"/>
      <w:r>
        <w:rPr>
          <w:rFonts w:ascii="Arial" w:hAnsi="Arial" w:cs="Arial"/>
          <w:color w:val="262626"/>
          <w:kern w:val="0"/>
          <w:sz w:val="28"/>
          <w:szCs w:val="28"/>
        </w:rPr>
        <w:t>AccessToken</w:t>
      </w:r>
      <w:proofErr w:type="spellEnd"/>
      <w:r>
        <w:rPr>
          <w:rFonts w:ascii="Arial" w:hAnsi="Arial" w:cs="Arial"/>
          <w:color w:val="262626"/>
          <w:kern w:val="0"/>
          <w:sz w:val="28"/>
          <w:szCs w:val="28"/>
        </w:rPr>
        <w:t>.</w:t>
      </w:r>
    </w:p>
    <w:p w:rsidR="004871C8" w:rsidRDefault="004871C8" w:rsidP="004871C8">
      <w:pPr>
        <w:widowControl/>
        <w:autoSpaceDE w:val="0"/>
        <w:autoSpaceDN w:val="0"/>
        <w:adjustRightInd w:val="0"/>
        <w:spacing w:line="420" w:lineRule="atLeast"/>
        <w:jc w:val="left"/>
        <w:rPr>
          <w:rFonts w:ascii="Arial" w:hAnsi="Arial" w:cs="Arial"/>
          <w:kern w:val="0"/>
        </w:rPr>
      </w:pPr>
      <w:r>
        <w:rPr>
          <w:rFonts w:ascii="Arial" w:hAnsi="Arial" w:cs="Arial"/>
          <w:color w:val="262626"/>
          <w:kern w:val="0"/>
          <w:sz w:val="28"/>
          <w:szCs w:val="28"/>
        </w:rPr>
        <w:t>     </w:t>
      </w:r>
      <w:r>
        <w:rPr>
          <w:rFonts w:ascii="Arial" w:hAnsi="Arial" w:cs="Arial"/>
          <w:color w:val="262626"/>
          <w:kern w:val="0"/>
          <w:sz w:val="28"/>
          <w:szCs w:val="28"/>
        </w:rPr>
        <w:t>最后，将</w:t>
      </w:r>
      <w:proofErr w:type="spellStart"/>
      <w:r>
        <w:rPr>
          <w:rFonts w:ascii="Arial" w:hAnsi="Arial" w:cs="Arial"/>
          <w:color w:val="262626"/>
          <w:kern w:val="0"/>
          <w:sz w:val="28"/>
          <w:szCs w:val="28"/>
        </w:rPr>
        <w:t>AccessToken</w:t>
      </w:r>
      <w:proofErr w:type="spellEnd"/>
      <w:r>
        <w:rPr>
          <w:rFonts w:ascii="Arial" w:hAnsi="Arial" w:cs="Arial"/>
          <w:color w:val="262626"/>
          <w:kern w:val="0"/>
          <w:sz w:val="28"/>
          <w:szCs w:val="28"/>
        </w:rPr>
        <w:t>加入</w:t>
      </w:r>
      <w:r>
        <w:rPr>
          <w:rFonts w:ascii="Arial" w:hAnsi="Arial" w:cs="Arial"/>
          <w:color w:val="262626"/>
          <w:kern w:val="0"/>
          <w:sz w:val="28"/>
          <w:szCs w:val="28"/>
        </w:rPr>
        <w:t>API</w:t>
      </w:r>
      <w:r>
        <w:rPr>
          <w:rFonts w:ascii="Arial" w:hAnsi="Arial" w:cs="Arial"/>
          <w:color w:val="262626"/>
          <w:kern w:val="0"/>
          <w:sz w:val="28"/>
          <w:szCs w:val="28"/>
        </w:rPr>
        <w:t>请求参数，从服务器获取受保护的资源。</w:t>
      </w:r>
    </w:p>
    <w:p w:rsidR="004871C8" w:rsidRDefault="004871C8" w:rsidP="004871C8">
      <w:pPr>
        <w:widowControl/>
        <w:autoSpaceDE w:val="0"/>
        <w:autoSpaceDN w:val="0"/>
        <w:adjustRightInd w:val="0"/>
        <w:jc w:val="left"/>
        <w:rPr>
          <w:rFonts w:ascii="Arial" w:hAnsi="Arial" w:cs="Arial"/>
          <w:kern w:val="0"/>
        </w:rPr>
      </w:pPr>
      <w:r>
        <w:rPr>
          <w:rFonts w:ascii="Arial" w:hAnsi="Arial" w:cs="Arial"/>
          <w:noProof/>
          <w:kern w:val="0"/>
        </w:rPr>
        <w:drawing>
          <wp:inline distT="0" distB="0" distL="0" distR="0">
            <wp:extent cx="7874000" cy="3987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74000" cy="3987800"/>
                    </a:xfrm>
                    <a:prstGeom prst="rect">
                      <a:avLst/>
                    </a:prstGeom>
                    <a:noFill/>
                    <a:ln>
                      <a:noFill/>
                    </a:ln>
                  </pic:spPr>
                </pic:pic>
              </a:graphicData>
            </a:graphic>
          </wp:inline>
        </w:drawing>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proofErr w:type="spellStart"/>
      <w:r>
        <w:rPr>
          <w:rFonts w:ascii="Arial" w:hAnsi="Arial" w:cs="Arial"/>
          <w:kern w:val="0"/>
        </w:rPr>
        <w:t>AccessToken</w:t>
      </w:r>
      <w:proofErr w:type="spellEnd"/>
      <w:r>
        <w:rPr>
          <w:rFonts w:ascii="Arial" w:hAnsi="Arial" w:cs="Arial"/>
          <w:kern w:val="0"/>
        </w:rPr>
        <w:t>有一定的生命周期，用户授权时，</w:t>
      </w:r>
      <w:r>
        <w:rPr>
          <w:rFonts w:ascii="Arial" w:hAnsi="Arial" w:cs="Arial"/>
          <w:kern w:val="0"/>
        </w:rPr>
        <w:t>oauth2/</w:t>
      </w:r>
      <w:proofErr w:type="spellStart"/>
      <w:r>
        <w:rPr>
          <w:rFonts w:ascii="Arial" w:hAnsi="Arial" w:cs="Arial"/>
          <w:kern w:val="0"/>
        </w:rPr>
        <w:t>access_token</w:t>
      </w:r>
      <w:proofErr w:type="spellEnd"/>
      <w:r>
        <w:rPr>
          <w:rFonts w:ascii="Arial" w:hAnsi="Arial" w:cs="Arial"/>
          <w:kern w:val="0"/>
        </w:rPr>
        <w:t>接口返回的</w:t>
      </w:r>
      <w:proofErr w:type="spellStart"/>
      <w:r>
        <w:rPr>
          <w:rFonts w:ascii="Arial" w:hAnsi="Arial" w:cs="Arial"/>
          <w:kern w:val="0"/>
        </w:rPr>
        <w:t>expires_in</w:t>
      </w:r>
      <w:proofErr w:type="spellEnd"/>
      <w:r>
        <w:rPr>
          <w:rFonts w:ascii="Arial" w:hAnsi="Arial" w:cs="Arial"/>
          <w:kern w:val="0"/>
        </w:rPr>
        <w:t>值就是其生命周期。如果用户的</w:t>
      </w:r>
      <w:proofErr w:type="spellStart"/>
      <w:r>
        <w:rPr>
          <w:rFonts w:ascii="Arial" w:hAnsi="Arial" w:cs="Arial"/>
          <w:kern w:val="0"/>
        </w:rPr>
        <w:t>access_token</w:t>
      </w:r>
      <w:proofErr w:type="spellEnd"/>
      <w:r>
        <w:rPr>
          <w:rFonts w:ascii="Arial" w:hAnsi="Arial" w:cs="Arial"/>
          <w:kern w:val="0"/>
        </w:rPr>
        <w:t>失效，则调用需要用户认证的</w:t>
      </w:r>
      <w:r>
        <w:rPr>
          <w:rFonts w:ascii="Arial" w:hAnsi="Arial" w:cs="Arial"/>
          <w:kern w:val="0"/>
        </w:rPr>
        <w:t>API</w:t>
      </w:r>
      <w:r>
        <w:rPr>
          <w:rFonts w:ascii="Arial" w:hAnsi="Arial" w:cs="Arial"/>
          <w:kern w:val="0"/>
        </w:rPr>
        <w:t>时会返回错误信息，需要引导用户重新授权。</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sz w:val="32"/>
          <w:szCs w:val="32"/>
        </w:rPr>
      </w:pPr>
    </w:p>
    <w:p w:rsidR="004871C8" w:rsidRDefault="004871C8" w:rsidP="004871C8">
      <w:pPr>
        <w:widowControl/>
        <w:autoSpaceDE w:val="0"/>
        <w:autoSpaceDN w:val="0"/>
        <w:adjustRightInd w:val="0"/>
        <w:jc w:val="left"/>
        <w:rPr>
          <w:rFonts w:ascii="Arial" w:hAnsi="Arial" w:cs="Arial"/>
          <w:kern w:val="0"/>
          <w:sz w:val="34"/>
          <w:szCs w:val="34"/>
        </w:rPr>
      </w:pPr>
    </w:p>
    <w:p w:rsidR="004871C8" w:rsidRDefault="004871C8" w:rsidP="004871C8">
      <w:pPr>
        <w:widowControl/>
        <w:autoSpaceDE w:val="0"/>
        <w:autoSpaceDN w:val="0"/>
        <w:adjustRightInd w:val="0"/>
        <w:jc w:val="left"/>
        <w:rPr>
          <w:rFonts w:ascii="Arial" w:hAnsi="Arial" w:cs="Arial"/>
          <w:kern w:val="0"/>
          <w:sz w:val="32"/>
          <w:szCs w:val="32"/>
        </w:rPr>
      </w:pPr>
      <w:r>
        <w:rPr>
          <w:rFonts w:ascii="Arial" w:hAnsi="Arial" w:cs="Arial"/>
          <w:b/>
          <w:bCs/>
          <w:kern w:val="0"/>
          <w:sz w:val="32"/>
          <w:szCs w:val="32"/>
        </w:rPr>
        <w:t>Android</w:t>
      </w:r>
      <w:r>
        <w:rPr>
          <w:rFonts w:ascii="Arial" w:hAnsi="Arial" w:cs="Arial"/>
          <w:b/>
          <w:bCs/>
          <w:kern w:val="0"/>
          <w:sz w:val="32"/>
          <w:szCs w:val="32"/>
        </w:rPr>
        <w:t>系统与应用</w:t>
      </w:r>
    </w:p>
    <w:p w:rsidR="004871C8" w:rsidRDefault="004871C8" w:rsidP="004871C8">
      <w:pPr>
        <w:widowControl/>
        <w:autoSpaceDE w:val="0"/>
        <w:autoSpaceDN w:val="0"/>
        <w:adjustRightInd w:val="0"/>
        <w:jc w:val="left"/>
        <w:rPr>
          <w:rFonts w:ascii="Arial" w:hAnsi="Arial" w:cs="Arial"/>
          <w:kern w:val="0"/>
          <w:sz w:val="32"/>
          <w:szCs w:val="32"/>
        </w:rPr>
      </w:pPr>
      <w:r>
        <w:rPr>
          <w:rFonts w:ascii="Arial" w:hAnsi="Arial" w:cs="Arial"/>
          <w:b/>
          <w:bCs/>
          <w:kern w:val="0"/>
          <w:sz w:val="32"/>
          <w:szCs w:val="32"/>
        </w:rPr>
        <w:t>     </w:t>
      </w:r>
      <w:r>
        <w:rPr>
          <w:rFonts w:ascii="Arial" w:hAnsi="Arial" w:cs="Arial"/>
          <w:b/>
          <w:bCs/>
          <w:color w:val="80037F"/>
          <w:kern w:val="0"/>
          <w:sz w:val="32"/>
          <w:szCs w:val="32"/>
        </w:rPr>
        <w:t>//</w:t>
      </w:r>
      <w:proofErr w:type="spellStart"/>
      <w:r>
        <w:rPr>
          <w:rFonts w:ascii="Arial" w:hAnsi="Arial" w:cs="Arial"/>
          <w:b/>
          <w:bCs/>
          <w:color w:val="80037F"/>
          <w:kern w:val="0"/>
          <w:sz w:val="32"/>
          <w:szCs w:val="32"/>
        </w:rPr>
        <w:t>todo</w:t>
      </w:r>
      <w:proofErr w:type="spellEnd"/>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     </w:t>
      </w:r>
      <w:r>
        <w:rPr>
          <w:rFonts w:ascii="Arial" w:hAnsi="Arial" w:cs="Arial"/>
          <w:kern w:val="0"/>
        </w:rPr>
        <w:t>Android</w:t>
      </w:r>
      <w:r>
        <w:rPr>
          <w:rFonts w:ascii="Arial" w:hAnsi="Arial" w:cs="Arial"/>
          <w:kern w:val="0"/>
        </w:rPr>
        <w:t>是</w:t>
      </w:r>
      <w:r>
        <w:rPr>
          <w:rFonts w:ascii="Arial" w:hAnsi="Arial" w:cs="Arial"/>
          <w:kern w:val="0"/>
        </w:rPr>
        <w:t>Google</w:t>
      </w:r>
      <w:r>
        <w:rPr>
          <w:rFonts w:ascii="Arial" w:hAnsi="Arial" w:cs="Arial"/>
          <w:kern w:val="0"/>
        </w:rPr>
        <w:t>推出的一个基于</w:t>
      </w:r>
      <w:r>
        <w:rPr>
          <w:rFonts w:ascii="Arial" w:hAnsi="Arial" w:cs="Arial"/>
          <w:kern w:val="0"/>
        </w:rPr>
        <w:t>Linux</w:t>
      </w:r>
      <w:r>
        <w:rPr>
          <w:rFonts w:ascii="Arial" w:hAnsi="Arial" w:cs="Arial"/>
          <w:kern w:val="0"/>
        </w:rPr>
        <w:t>的操作系统，同时也可以理解为以</w:t>
      </w:r>
      <w:r>
        <w:rPr>
          <w:rFonts w:ascii="Arial" w:hAnsi="Arial" w:cs="Arial"/>
          <w:kern w:val="0"/>
        </w:rPr>
        <w:t>Android</w:t>
      </w:r>
      <w:r>
        <w:rPr>
          <w:rFonts w:ascii="Arial" w:hAnsi="Arial" w:cs="Arial"/>
          <w:kern w:val="0"/>
        </w:rPr>
        <w:t>系统为核心的平台，具有高度的开放性。</w:t>
      </w:r>
      <w:r>
        <w:rPr>
          <w:rFonts w:ascii="Arial" w:hAnsi="Arial" w:cs="Arial"/>
          <w:kern w:val="0"/>
        </w:rPr>
        <w:t>Android</w:t>
      </w:r>
      <w:r>
        <w:rPr>
          <w:rFonts w:ascii="Arial" w:hAnsi="Arial" w:cs="Arial"/>
          <w:kern w:val="0"/>
        </w:rPr>
        <w:t>平台提供为第三方开发者提供了一个宽松、自由的环境，从而能产生出更多高质量的应用。</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Android</w:t>
      </w:r>
      <w:r>
        <w:rPr>
          <w:rFonts w:ascii="Arial" w:hAnsi="Arial" w:cs="Arial"/>
          <w:b/>
          <w:bCs/>
          <w:kern w:val="0"/>
        </w:rPr>
        <w:t>系统结构</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Android</w:t>
      </w:r>
      <w:r>
        <w:rPr>
          <w:rFonts w:ascii="Arial" w:hAnsi="Arial" w:cs="Arial"/>
          <w:kern w:val="0"/>
        </w:rPr>
        <w:t>系统分为四个层次，由上层到底层分别是分别是应用程序层、应用程序框架层、系统运行时和核心类库层、</w:t>
      </w:r>
      <w:r>
        <w:rPr>
          <w:rFonts w:ascii="Arial" w:hAnsi="Arial" w:cs="Arial"/>
          <w:kern w:val="0"/>
        </w:rPr>
        <w:t xml:space="preserve">Linux </w:t>
      </w:r>
      <w:r>
        <w:rPr>
          <w:rFonts w:ascii="Arial" w:hAnsi="Arial" w:cs="Arial"/>
          <w:kern w:val="0"/>
        </w:rPr>
        <w:t>核心层。</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应用程序层是直接面向用户的层次，包含在设备上运行的所有系统应用和第三方应用。</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框架层由多个系统服务组成，应用层中的运用的各种操作，如窗口构造，用户交互事件处理，获取设备信息等，都是在各种系统服务的支持下实现的。</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Android</w:t>
      </w:r>
      <w:r>
        <w:rPr>
          <w:rFonts w:ascii="Arial" w:hAnsi="Arial" w:cs="Arial"/>
          <w:kern w:val="0"/>
        </w:rPr>
        <w:t>运行时由</w:t>
      </w:r>
      <w:r>
        <w:rPr>
          <w:rFonts w:ascii="Arial" w:hAnsi="Arial" w:cs="Arial"/>
          <w:kern w:val="0"/>
        </w:rPr>
        <w:t>java</w:t>
      </w:r>
      <w:r>
        <w:rPr>
          <w:rFonts w:ascii="Arial" w:hAnsi="Arial" w:cs="Arial"/>
          <w:kern w:val="0"/>
        </w:rPr>
        <w:t>核心类库和</w:t>
      </w:r>
      <w:proofErr w:type="spellStart"/>
      <w:r>
        <w:rPr>
          <w:rFonts w:ascii="Arial" w:hAnsi="Arial" w:cs="Arial"/>
          <w:kern w:val="0"/>
        </w:rPr>
        <w:t>Dalvik</w:t>
      </w:r>
      <w:proofErr w:type="spellEnd"/>
      <w:r>
        <w:rPr>
          <w:rFonts w:ascii="Arial" w:hAnsi="Arial" w:cs="Arial"/>
          <w:kern w:val="0"/>
        </w:rPr>
        <w:t>虚拟机组成</w:t>
      </w:r>
      <w:r>
        <w:rPr>
          <w:rFonts w:ascii="Arial" w:hAnsi="Arial" w:cs="Arial"/>
          <w:kern w:val="0"/>
        </w:rPr>
        <w:t>,</w:t>
      </w:r>
      <w:r>
        <w:rPr>
          <w:rFonts w:ascii="Arial" w:hAnsi="Arial" w:cs="Arial"/>
          <w:kern w:val="0"/>
        </w:rPr>
        <w:t>核心类库包括了</w:t>
      </w:r>
      <w:r>
        <w:rPr>
          <w:rFonts w:ascii="Arial" w:hAnsi="Arial" w:cs="Arial"/>
          <w:kern w:val="0"/>
        </w:rPr>
        <w:t>Android</w:t>
      </w:r>
      <w:r>
        <w:rPr>
          <w:rFonts w:ascii="Arial" w:hAnsi="Arial" w:cs="Arial"/>
          <w:kern w:val="0"/>
        </w:rPr>
        <w:t>框架层和应用层所需的各种</w:t>
      </w:r>
      <w:r>
        <w:rPr>
          <w:rFonts w:ascii="Arial" w:hAnsi="Arial" w:cs="Arial"/>
          <w:kern w:val="0"/>
        </w:rPr>
        <w:t>java</w:t>
      </w:r>
      <w:r>
        <w:rPr>
          <w:rFonts w:ascii="Arial" w:hAnsi="Arial" w:cs="Arial"/>
          <w:kern w:val="0"/>
        </w:rPr>
        <w:t>基础库；而</w:t>
      </w:r>
      <w:proofErr w:type="spellStart"/>
      <w:r>
        <w:rPr>
          <w:rFonts w:ascii="Arial" w:hAnsi="Arial" w:cs="Arial"/>
          <w:kern w:val="0"/>
        </w:rPr>
        <w:t>Dalvik</w:t>
      </w:r>
      <w:proofErr w:type="spellEnd"/>
      <w:r>
        <w:rPr>
          <w:rFonts w:ascii="Arial" w:hAnsi="Arial" w:cs="Arial"/>
          <w:kern w:val="0"/>
        </w:rPr>
        <w:t>为是</w:t>
      </w:r>
      <w:r>
        <w:rPr>
          <w:rFonts w:ascii="Arial" w:hAnsi="Arial" w:cs="Arial"/>
          <w:kern w:val="0"/>
        </w:rPr>
        <w:t>Android</w:t>
      </w:r>
      <w:r>
        <w:rPr>
          <w:rFonts w:ascii="Arial" w:hAnsi="Arial" w:cs="Arial"/>
          <w:kern w:val="0"/>
        </w:rPr>
        <w:t>定制的</w:t>
      </w:r>
      <w:r>
        <w:rPr>
          <w:rFonts w:ascii="Arial" w:hAnsi="Arial" w:cs="Arial"/>
          <w:kern w:val="0"/>
        </w:rPr>
        <w:t>java</w:t>
      </w:r>
      <w:r>
        <w:rPr>
          <w:rFonts w:ascii="Arial" w:hAnsi="Arial" w:cs="Arial"/>
          <w:kern w:val="0"/>
        </w:rPr>
        <w:t>虚拟机，负责动态解释执行程序、分配内存空间还有管理对象的生命周期。</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proofErr w:type="spellStart"/>
      <w:r>
        <w:rPr>
          <w:rFonts w:ascii="Arial" w:hAnsi="Arial" w:cs="Arial"/>
          <w:kern w:val="0"/>
        </w:rPr>
        <w:t>Linxu</w:t>
      </w:r>
      <w:proofErr w:type="spellEnd"/>
      <w:r>
        <w:rPr>
          <w:rFonts w:ascii="Arial" w:hAnsi="Arial" w:cs="Arial"/>
          <w:kern w:val="0"/>
        </w:rPr>
        <w:t>核心层包含</w:t>
      </w:r>
      <w:r>
        <w:rPr>
          <w:rFonts w:ascii="Arial" w:hAnsi="Arial" w:cs="Arial"/>
          <w:kern w:val="0"/>
        </w:rPr>
        <w:t>Android</w:t>
      </w:r>
      <w:r>
        <w:rPr>
          <w:rFonts w:ascii="Arial" w:hAnsi="Arial" w:cs="Arial"/>
          <w:kern w:val="0"/>
        </w:rPr>
        <w:t>系统底层的</w:t>
      </w:r>
      <w:r>
        <w:rPr>
          <w:rFonts w:ascii="Arial" w:hAnsi="Arial" w:cs="Arial"/>
          <w:kern w:val="0"/>
        </w:rPr>
        <w:t>Linux</w:t>
      </w:r>
      <w:r>
        <w:rPr>
          <w:rFonts w:ascii="Arial" w:hAnsi="Arial" w:cs="Arial"/>
          <w:kern w:val="0"/>
        </w:rPr>
        <w:t>核心，以及各种硬件驱动。</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Android</w:t>
      </w:r>
      <w:r>
        <w:rPr>
          <w:rFonts w:ascii="Arial" w:hAnsi="Arial" w:cs="Arial"/>
          <w:b/>
          <w:bCs/>
          <w:kern w:val="0"/>
        </w:rPr>
        <w:t>组件模型</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Android</w:t>
      </w:r>
      <w:r>
        <w:rPr>
          <w:rFonts w:ascii="Arial" w:hAnsi="Arial" w:cs="Arial"/>
          <w:kern w:val="0"/>
        </w:rPr>
        <w:t>应用采用基于组件的应用设计模式：应用由众多组件搭建而成，并通过配置文件设置和描述组件功能。</w:t>
      </w:r>
      <w:r>
        <w:rPr>
          <w:rFonts w:ascii="Arial" w:hAnsi="Arial" w:cs="Arial"/>
          <w:kern w:val="0"/>
        </w:rPr>
        <w:t>Android</w:t>
      </w:r>
      <w:r>
        <w:rPr>
          <w:rFonts w:ascii="Arial" w:hAnsi="Arial" w:cs="Arial"/>
          <w:kern w:val="0"/>
        </w:rPr>
        <w:t>的四大基本组件构成了各式各样的应用：</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界面组件</w:t>
      </w:r>
      <w:r>
        <w:rPr>
          <w:rFonts w:ascii="Arial" w:hAnsi="Arial" w:cs="Arial"/>
          <w:kern w:val="0"/>
        </w:rPr>
        <w:t>Activity</w:t>
      </w:r>
      <w:r>
        <w:rPr>
          <w:rFonts w:ascii="Arial" w:hAnsi="Arial" w:cs="Arial"/>
          <w:kern w:val="0"/>
        </w:rPr>
        <w:t>：构造与用户进行交互的界面的组件。</w:t>
      </w:r>
      <w:r>
        <w:rPr>
          <w:rFonts w:ascii="Arial" w:hAnsi="Arial" w:cs="Arial"/>
          <w:kern w:val="0"/>
        </w:rPr>
        <w:t>Android</w:t>
      </w:r>
      <w:r>
        <w:rPr>
          <w:rFonts w:ascii="Arial" w:hAnsi="Arial" w:cs="Arial"/>
          <w:kern w:val="0"/>
        </w:rPr>
        <w:t>中的每个任务（应用）都会维护一个</w:t>
      </w:r>
      <w:r>
        <w:rPr>
          <w:rFonts w:ascii="Arial" w:hAnsi="Arial" w:cs="Arial"/>
          <w:kern w:val="0"/>
        </w:rPr>
        <w:t>Activity</w:t>
      </w:r>
      <w:r>
        <w:rPr>
          <w:rFonts w:ascii="Arial" w:hAnsi="Arial" w:cs="Arial"/>
          <w:kern w:val="0"/>
        </w:rPr>
        <w:t>栈，栈中的元素是</w:t>
      </w:r>
      <w:r>
        <w:rPr>
          <w:rFonts w:ascii="Arial" w:hAnsi="Arial" w:cs="Arial"/>
          <w:kern w:val="0"/>
        </w:rPr>
        <w:t>Activity</w:t>
      </w:r>
      <w:r>
        <w:rPr>
          <w:rFonts w:ascii="Arial" w:hAnsi="Arial" w:cs="Arial"/>
          <w:kern w:val="0"/>
        </w:rPr>
        <w:t>对象的实例，前台任务的栈顶元素既是当前与用户交互的</w:t>
      </w:r>
      <w:r>
        <w:rPr>
          <w:rFonts w:ascii="Arial" w:hAnsi="Arial" w:cs="Arial"/>
          <w:kern w:val="0"/>
        </w:rPr>
        <w:t>Activity</w:t>
      </w:r>
      <w:r>
        <w:rPr>
          <w:rFonts w:ascii="Arial" w:hAnsi="Arial" w:cs="Arial"/>
          <w:kern w:val="0"/>
        </w:rPr>
        <w:t>。同时，</w:t>
      </w:r>
      <w:r>
        <w:rPr>
          <w:rFonts w:ascii="Arial" w:hAnsi="Arial" w:cs="Arial"/>
          <w:kern w:val="0"/>
        </w:rPr>
        <w:t>Android</w:t>
      </w:r>
      <w:r>
        <w:rPr>
          <w:rFonts w:ascii="Arial" w:hAnsi="Arial" w:cs="Arial"/>
          <w:kern w:val="0"/>
        </w:rPr>
        <w:t>的每个应用进程都有一个</w:t>
      </w:r>
      <w:r>
        <w:rPr>
          <w:rFonts w:ascii="Arial" w:hAnsi="Arial" w:cs="Arial"/>
          <w:kern w:val="0"/>
        </w:rPr>
        <w:t>Application Context,</w:t>
      </w:r>
      <w:r>
        <w:rPr>
          <w:rFonts w:ascii="Arial" w:hAnsi="Arial" w:cs="Arial"/>
          <w:kern w:val="0"/>
        </w:rPr>
        <w:t>可以通过其在相同任务的不同</w:t>
      </w:r>
      <w:r>
        <w:rPr>
          <w:rFonts w:ascii="Arial" w:hAnsi="Arial" w:cs="Arial"/>
          <w:kern w:val="0"/>
        </w:rPr>
        <w:t>Activity</w:t>
      </w:r>
      <w:r>
        <w:rPr>
          <w:rFonts w:ascii="Arial" w:hAnsi="Arial" w:cs="Arial"/>
          <w:kern w:val="0"/>
        </w:rPr>
        <w:t>之间传递小数据量的共享数据。</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服务组件</w:t>
      </w:r>
      <w:r>
        <w:rPr>
          <w:rFonts w:ascii="Arial" w:hAnsi="Arial" w:cs="Arial"/>
          <w:kern w:val="0"/>
        </w:rPr>
        <w:t>Service</w:t>
      </w:r>
      <w:r>
        <w:rPr>
          <w:rFonts w:ascii="Arial" w:hAnsi="Arial" w:cs="Arial"/>
          <w:kern w:val="0"/>
        </w:rPr>
        <w:t>：在后台帮助应用与系统中的其他组件或服务沟通的组件，扮演着功能调度者和提供者的角色。</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触发器组件</w:t>
      </w:r>
      <w:r>
        <w:rPr>
          <w:rFonts w:ascii="Arial" w:hAnsi="Arial" w:cs="Arial"/>
          <w:kern w:val="0"/>
        </w:rPr>
        <w:t>Broadcast Receiver</w:t>
      </w:r>
      <w:r>
        <w:rPr>
          <w:rFonts w:ascii="Arial" w:hAnsi="Arial" w:cs="Arial"/>
          <w:kern w:val="0"/>
        </w:rPr>
        <w:t>：用于监听系统或系统中其他应用发出的事件，做出适当响应的组件。在</w:t>
      </w:r>
      <w:r>
        <w:rPr>
          <w:rFonts w:ascii="Arial" w:hAnsi="Arial" w:cs="Arial"/>
          <w:kern w:val="0"/>
        </w:rPr>
        <w:t>Android</w:t>
      </w:r>
      <w:r>
        <w:rPr>
          <w:rFonts w:ascii="Arial" w:hAnsi="Arial" w:cs="Arial"/>
          <w:kern w:val="0"/>
        </w:rPr>
        <w:t>系统中，当特定事件发生时，由组件管理服务根据配置信息通知对应的</w:t>
      </w:r>
      <w:r>
        <w:rPr>
          <w:rFonts w:ascii="Arial" w:hAnsi="Arial" w:cs="Arial"/>
          <w:kern w:val="0"/>
        </w:rPr>
        <w:t>Broadcast Receiver</w:t>
      </w:r>
      <w:r>
        <w:rPr>
          <w:rFonts w:ascii="Arial" w:hAnsi="Arial" w:cs="Arial"/>
          <w:kern w:val="0"/>
        </w:rPr>
        <w:t>组件，并构造执行组件的进程。这样便无需在后台保持一个应用程序进程用于事件监听。</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数据源组件</w:t>
      </w:r>
      <w:r>
        <w:rPr>
          <w:rFonts w:ascii="Arial" w:hAnsi="Arial" w:cs="Arial"/>
          <w:kern w:val="0"/>
        </w:rPr>
        <w:t>Content Provider: Android</w:t>
      </w:r>
      <w:r>
        <w:rPr>
          <w:rFonts w:ascii="Arial" w:hAnsi="Arial" w:cs="Arial"/>
          <w:kern w:val="0"/>
        </w:rPr>
        <w:t>中每个应用的数据都是私有的，其他应用没有访问权限。而</w:t>
      </w:r>
      <w:r>
        <w:rPr>
          <w:rFonts w:ascii="Arial" w:hAnsi="Arial" w:cs="Arial"/>
          <w:kern w:val="0"/>
        </w:rPr>
        <w:t>Content Provider</w:t>
      </w:r>
      <w:r>
        <w:rPr>
          <w:rFonts w:ascii="Arial" w:hAnsi="Arial" w:cs="Arial"/>
          <w:kern w:val="0"/>
        </w:rPr>
        <w:t>组件则实现了数据访问接口，使应用程序可以将指定数据集提供给其他应用程序使用。对</w:t>
      </w:r>
      <w:r>
        <w:rPr>
          <w:rFonts w:ascii="Arial" w:hAnsi="Arial" w:cs="Arial"/>
          <w:kern w:val="0"/>
        </w:rPr>
        <w:t>Content Provider</w:t>
      </w:r>
      <w:r>
        <w:rPr>
          <w:rFonts w:ascii="Arial" w:hAnsi="Arial" w:cs="Arial"/>
          <w:kern w:val="0"/>
        </w:rPr>
        <w:t>的访问是通过</w:t>
      </w:r>
      <w:r>
        <w:rPr>
          <w:rFonts w:ascii="Arial" w:hAnsi="Arial" w:cs="Arial"/>
          <w:kern w:val="0"/>
        </w:rPr>
        <w:t>URI</w:t>
      </w:r>
      <w:r>
        <w:rPr>
          <w:rFonts w:ascii="Arial" w:hAnsi="Arial" w:cs="Arial"/>
          <w:kern w:val="0"/>
        </w:rPr>
        <w:t>进行定位的。</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以上除了</w:t>
      </w:r>
      <w:r>
        <w:rPr>
          <w:rFonts w:ascii="Arial" w:hAnsi="Arial" w:cs="Arial"/>
          <w:kern w:val="0"/>
        </w:rPr>
        <w:t>Contend Provider</w:t>
      </w:r>
      <w:r>
        <w:rPr>
          <w:rFonts w:ascii="Arial" w:hAnsi="Arial" w:cs="Arial"/>
          <w:kern w:val="0"/>
        </w:rPr>
        <w:t>的三个组件，进行连接通信时都依赖于</w:t>
      </w:r>
      <w:r>
        <w:rPr>
          <w:rFonts w:ascii="Arial" w:hAnsi="Arial" w:cs="Arial"/>
          <w:kern w:val="0"/>
        </w:rPr>
        <w:t>Android</w:t>
      </w:r>
      <w:r>
        <w:rPr>
          <w:rFonts w:ascii="Arial" w:hAnsi="Arial" w:cs="Arial"/>
          <w:kern w:val="0"/>
        </w:rPr>
        <w:t>中的</w:t>
      </w:r>
      <w:r>
        <w:rPr>
          <w:rFonts w:ascii="Arial" w:hAnsi="Arial" w:cs="Arial"/>
          <w:kern w:val="0"/>
        </w:rPr>
        <w:t>Intent</w:t>
      </w:r>
      <w:r>
        <w:rPr>
          <w:rFonts w:ascii="Arial" w:hAnsi="Arial" w:cs="Arial"/>
          <w:kern w:val="0"/>
        </w:rPr>
        <w:t>机制。该机制引入了组件管理服务作为连接组件的管理调度者，它从调用组件中接受</w:t>
      </w:r>
      <w:r>
        <w:rPr>
          <w:rFonts w:ascii="Arial" w:hAnsi="Arial" w:cs="Arial"/>
          <w:kern w:val="0"/>
        </w:rPr>
        <w:t>Intent</w:t>
      </w:r>
      <w:r>
        <w:rPr>
          <w:rFonts w:ascii="Arial" w:hAnsi="Arial" w:cs="Arial"/>
          <w:kern w:val="0"/>
        </w:rPr>
        <w:t>对象，然后将其与其他组件的</w:t>
      </w:r>
      <w:r>
        <w:rPr>
          <w:rFonts w:ascii="Arial" w:hAnsi="Arial" w:cs="Arial"/>
          <w:kern w:val="0"/>
        </w:rPr>
        <w:t>Intent Filter</w:t>
      </w:r>
      <w:r>
        <w:rPr>
          <w:rFonts w:ascii="Arial" w:hAnsi="Arial" w:cs="Arial"/>
          <w:kern w:val="0"/>
        </w:rPr>
        <w:t>对象进行比较，从中选出符合调用组件需求的实现组件，最后构造并调用该组件，从而完成了组件间的协作。</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应用数据存储</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数据和程序是构成应用的两个核心要素，数据存储是应用开发中最重要的主题之一，尤其对于一个致力于数据优化处理的应用。</w:t>
      </w:r>
      <w:r>
        <w:rPr>
          <w:rFonts w:ascii="Arial" w:hAnsi="Arial" w:cs="Arial"/>
          <w:kern w:val="0"/>
        </w:rPr>
        <w:t>Android</w:t>
      </w:r>
      <w:r>
        <w:rPr>
          <w:rFonts w:ascii="Arial" w:hAnsi="Arial" w:cs="Arial"/>
          <w:kern w:val="0"/>
        </w:rPr>
        <w:t>的数据存储是基于</w:t>
      </w:r>
      <w:r>
        <w:rPr>
          <w:rFonts w:ascii="Arial" w:hAnsi="Arial" w:cs="Arial"/>
          <w:kern w:val="0"/>
        </w:rPr>
        <w:t>Linux</w:t>
      </w:r>
      <w:r>
        <w:rPr>
          <w:rFonts w:ascii="Arial" w:hAnsi="Arial" w:cs="Arial"/>
          <w:kern w:val="0"/>
        </w:rPr>
        <w:t>文件系统构建的，充分利用了</w:t>
      </w:r>
      <w:r>
        <w:rPr>
          <w:rFonts w:ascii="Arial" w:hAnsi="Arial" w:cs="Arial"/>
          <w:kern w:val="0"/>
        </w:rPr>
        <w:t>Linux</w:t>
      </w:r>
      <w:r>
        <w:rPr>
          <w:rFonts w:ascii="Arial" w:hAnsi="Arial" w:cs="Arial"/>
          <w:kern w:val="0"/>
        </w:rPr>
        <w:t>的账号权限系统来限制对数据的访问，实现了一套安全与灵活并重的数据存储解决方案。</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在</w:t>
      </w:r>
      <w:r>
        <w:rPr>
          <w:rFonts w:ascii="Arial" w:hAnsi="Arial" w:cs="Arial"/>
          <w:kern w:val="0"/>
        </w:rPr>
        <w:t>Android</w:t>
      </w:r>
      <w:r>
        <w:rPr>
          <w:rFonts w:ascii="Arial" w:hAnsi="Arial" w:cs="Arial"/>
          <w:kern w:val="0"/>
        </w:rPr>
        <w:t>中，所有第三方应用存放在</w:t>
      </w:r>
      <w:r>
        <w:rPr>
          <w:rFonts w:ascii="Arial" w:hAnsi="Arial" w:cs="Arial"/>
          <w:kern w:val="0"/>
        </w:rPr>
        <w:t>/data/app</w:t>
      </w:r>
      <w:r>
        <w:rPr>
          <w:rFonts w:ascii="Arial" w:hAnsi="Arial" w:cs="Arial"/>
          <w:kern w:val="0"/>
        </w:rPr>
        <w:t>目录下，而它们对应的数据，则存放与</w:t>
      </w:r>
      <w:r>
        <w:rPr>
          <w:rFonts w:ascii="Arial" w:hAnsi="Arial" w:cs="Arial"/>
          <w:kern w:val="0"/>
        </w:rPr>
        <w:t>/data/data</w:t>
      </w:r>
      <w:r>
        <w:rPr>
          <w:rFonts w:ascii="Arial" w:hAnsi="Arial" w:cs="Arial"/>
          <w:kern w:val="0"/>
        </w:rPr>
        <w:t>目录下与安装包同名的应用数据目录中。除了文件存储外，</w:t>
      </w:r>
      <w:r>
        <w:rPr>
          <w:rFonts w:ascii="Arial" w:hAnsi="Arial" w:cs="Arial"/>
          <w:kern w:val="0"/>
        </w:rPr>
        <w:t>Android</w:t>
      </w:r>
      <w:r>
        <w:rPr>
          <w:rFonts w:ascii="Arial" w:hAnsi="Arial" w:cs="Arial"/>
          <w:kern w:val="0"/>
        </w:rPr>
        <w:t>还提供了</w:t>
      </w:r>
      <w:r>
        <w:rPr>
          <w:rFonts w:ascii="Arial" w:hAnsi="Arial" w:cs="Arial"/>
          <w:kern w:val="0"/>
        </w:rPr>
        <w:t>Shared Preference</w:t>
      </w:r>
      <w:r>
        <w:rPr>
          <w:rFonts w:ascii="Arial" w:hAnsi="Arial" w:cs="Arial"/>
          <w:kern w:val="0"/>
        </w:rPr>
        <w:t>、数据库存储已经云存储等多种数据存储解决方案。在这里简单介绍项目中使用到的</w:t>
      </w:r>
      <w:r>
        <w:rPr>
          <w:rFonts w:ascii="Arial" w:hAnsi="Arial" w:cs="Arial"/>
          <w:kern w:val="0"/>
        </w:rPr>
        <w:t>Shared Preference</w:t>
      </w:r>
      <w:r>
        <w:rPr>
          <w:rFonts w:ascii="Arial" w:hAnsi="Arial" w:cs="Arial"/>
          <w:kern w:val="0"/>
        </w:rPr>
        <w:t>和数据存储两种方式。</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Shared Preference</w:t>
      </w:r>
      <w:r>
        <w:rPr>
          <w:rFonts w:ascii="Arial" w:hAnsi="Arial" w:cs="Arial"/>
          <w:kern w:val="0"/>
        </w:rPr>
        <w:t>以键值对的形式存储一些基本的类型数据，以</w:t>
      </w:r>
      <w:r>
        <w:rPr>
          <w:rFonts w:ascii="Arial" w:hAnsi="Arial" w:cs="Arial"/>
          <w:kern w:val="0"/>
        </w:rPr>
        <w:t>XML</w:t>
      </w:r>
      <w:r>
        <w:rPr>
          <w:rFonts w:ascii="Arial" w:hAnsi="Arial" w:cs="Arial"/>
          <w:kern w:val="0"/>
        </w:rPr>
        <w:t>的格式存放在应用数据目录的</w:t>
      </w:r>
      <w:proofErr w:type="spellStart"/>
      <w:r>
        <w:rPr>
          <w:rFonts w:ascii="Arial" w:hAnsi="Arial" w:cs="Arial"/>
          <w:kern w:val="0"/>
        </w:rPr>
        <w:t>shared_prefs</w:t>
      </w:r>
      <w:proofErr w:type="spellEnd"/>
      <w:r>
        <w:rPr>
          <w:rFonts w:ascii="Arial" w:hAnsi="Arial" w:cs="Arial"/>
          <w:kern w:val="0"/>
        </w:rPr>
        <w:t>子目录下，由此可知</w:t>
      </w:r>
      <w:r>
        <w:rPr>
          <w:rFonts w:ascii="Arial" w:hAnsi="Arial" w:cs="Arial"/>
          <w:kern w:val="0"/>
        </w:rPr>
        <w:t>Shared Preference</w:t>
      </w:r>
      <w:r>
        <w:rPr>
          <w:rFonts w:ascii="Arial" w:hAnsi="Arial" w:cs="Arial"/>
          <w:kern w:val="0"/>
        </w:rPr>
        <w:t>无法存储二进制数据。为了提升它的读写效率，所有关于</w:t>
      </w:r>
      <w:r>
        <w:rPr>
          <w:rFonts w:ascii="Arial" w:hAnsi="Arial" w:cs="Arial"/>
          <w:kern w:val="0"/>
        </w:rPr>
        <w:t>Shared Preference</w:t>
      </w:r>
      <w:r>
        <w:rPr>
          <w:rFonts w:ascii="Arial" w:hAnsi="Arial" w:cs="Arial"/>
          <w:kern w:val="0"/>
        </w:rPr>
        <w:t>的磁盘操作，包括加载和写入，会在独立的线程上进行，这样避免了阻塞主线程。而且它的所有读写操作都是线程安全的，可以在不同的线程上进行操作。因此，除了通常的设置信息外，本项目中将访问</w:t>
      </w:r>
      <w:r>
        <w:rPr>
          <w:rFonts w:ascii="Arial" w:hAnsi="Arial" w:cs="Arial"/>
          <w:kern w:val="0"/>
        </w:rPr>
        <w:t>API</w:t>
      </w:r>
      <w:r>
        <w:rPr>
          <w:rFonts w:ascii="Arial" w:hAnsi="Arial" w:cs="Arial"/>
          <w:kern w:val="0"/>
        </w:rPr>
        <w:t>需要的</w:t>
      </w:r>
      <w:proofErr w:type="spellStart"/>
      <w:r>
        <w:rPr>
          <w:rFonts w:ascii="Arial" w:hAnsi="Arial" w:cs="Arial"/>
          <w:kern w:val="0"/>
        </w:rPr>
        <w:t>AccessToken</w:t>
      </w:r>
      <w:proofErr w:type="spellEnd"/>
      <w:r>
        <w:rPr>
          <w:rFonts w:ascii="Arial" w:hAnsi="Arial" w:cs="Arial"/>
          <w:kern w:val="0"/>
        </w:rPr>
        <w:t>也存放于</w:t>
      </w:r>
      <w:proofErr w:type="spellStart"/>
      <w:r>
        <w:rPr>
          <w:rFonts w:ascii="Arial" w:hAnsi="Arial" w:cs="Arial"/>
          <w:kern w:val="0"/>
        </w:rPr>
        <w:t>SharedPreference</w:t>
      </w:r>
      <w:proofErr w:type="spellEnd"/>
      <w:r>
        <w:rPr>
          <w:rFonts w:ascii="Arial" w:hAnsi="Arial" w:cs="Arial"/>
          <w:kern w:val="0"/>
        </w:rPr>
        <w:t>中，以提高程序的效率。</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Android</w:t>
      </w:r>
      <w:r>
        <w:rPr>
          <w:rFonts w:ascii="Arial" w:hAnsi="Arial" w:cs="Arial"/>
          <w:kern w:val="0"/>
        </w:rPr>
        <w:t>中的数据库实现，依赖于如今十分流行的开源嵌入式数据库</w:t>
      </w:r>
      <w:r>
        <w:rPr>
          <w:rFonts w:ascii="Arial" w:hAnsi="Arial" w:cs="Arial"/>
          <w:kern w:val="0"/>
        </w:rPr>
        <w:t>SQLite</w:t>
      </w:r>
      <w:r>
        <w:rPr>
          <w:rFonts w:ascii="Arial" w:hAnsi="Arial" w:cs="Arial"/>
          <w:kern w:val="0"/>
        </w:rPr>
        <w:t>，应用的数据库文件位于应用数据目录下的</w:t>
      </w:r>
      <w:r>
        <w:rPr>
          <w:rFonts w:ascii="Arial" w:hAnsi="Arial" w:cs="Arial"/>
          <w:kern w:val="0"/>
        </w:rPr>
        <w:t>database</w:t>
      </w:r>
      <w:r>
        <w:rPr>
          <w:rFonts w:ascii="Arial" w:hAnsi="Arial" w:cs="Arial"/>
          <w:kern w:val="0"/>
        </w:rPr>
        <w:t>子目录中。从代码结构上看，</w:t>
      </w:r>
      <w:r>
        <w:rPr>
          <w:rFonts w:ascii="Arial" w:hAnsi="Arial" w:cs="Arial"/>
          <w:kern w:val="0"/>
        </w:rPr>
        <w:t>Android</w:t>
      </w:r>
      <w:r>
        <w:rPr>
          <w:rFonts w:ascii="Arial" w:hAnsi="Arial" w:cs="Arial"/>
          <w:kern w:val="0"/>
        </w:rPr>
        <w:t>的数据库实现分为两个层次，底层通过</w:t>
      </w:r>
      <w:r>
        <w:rPr>
          <w:rFonts w:ascii="Arial" w:hAnsi="Arial" w:cs="Arial"/>
          <w:kern w:val="0"/>
        </w:rPr>
        <w:t>C++</w:t>
      </w:r>
      <w:r>
        <w:rPr>
          <w:rFonts w:ascii="Arial" w:hAnsi="Arial" w:cs="Arial"/>
          <w:kern w:val="0"/>
        </w:rPr>
        <w:t>调用</w:t>
      </w:r>
      <w:proofErr w:type="spellStart"/>
      <w:r>
        <w:rPr>
          <w:rFonts w:ascii="Arial" w:hAnsi="Arial" w:cs="Arial"/>
          <w:kern w:val="0"/>
        </w:rPr>
        <w:t>Sqlite</w:t>
      </w:r>
      <w:proofErr w:type="spellEnd"/>
      <w:r>
        <w:rPr>
          <w:rFonts w:ascii="Arial" w:hAnsi="Arial" w:cs="Arial"/>
          <w:kern w:val="0"/>
        </w:rPr>
        <w:t>接口来执行</w:t>
      </w:r>
      <w:r>
        <w:rPr>
          <w:rFonts w:ascii="Arial" w:hAnsi="Arial" w:cs="Arial"/>
          <w:kern w:val="0"/>
        </w:rPr>
        <w:t>AQL</w:t>
      </w:r>
      <w:r>
        <w:rPr>
          <w:rFonts w:ascii="Arial" w:hAnsi="Arial" w:cs="Arial"/>
          <w:kern w:val="0"/>
        </w:rPr>
        <w:t>语句，并通过</w:t>
      </w:r>
      <w:r>
        <w:rPr>
          <w:rFonts w:ascii="Arial" w:hAnsi="Arial" w:cs="Arial"/>
          <w:kern w:val="0"/>
        </w:rPr>
        <w:t>JNI</w:t>
      </w:r>
      <w:r>
        <w:rPr>
          <w:rFonts w:ascii="Arial" w:hAnsi="Arial" w:cs="Arial"/>
          <w:kern w:val="0"/>
        </w:rPr>
        <w:t>暴露</w:t>
      </w:r>
      <w:r>
        <w:rPr>
          <w:rFonts w:ascii="Arial" w:hAnsi="Arial" w:cs="Arial"/>
          <w:kern w:val="0"/>
        </w:rPr>
        <w:t>java</w:t>
      </w:r>
      <w:r>
        <w:rPr>
          <w:rFonts w:ascii="Arial" w:hAnsi="Arial" w:cs="Arial"/>
          <w:kern w:val="0"/>
        </w:rPr>
        <w:t>的访问接口；在框架层中，</w:t>
      </w:r>
      <w:r>
        <w:rPr>
          <w:rFonts w:ascii="Arial" w:hAnsi="Arial" w:cs="Arial"/>
          <w:kern w:val="0"/>
        </w:rPr>
        <w:t>Android</w:t>
      </w:r>
      <w:r>
        <w:rPr>
          <w:rFonts w:ascii="Arial" w:hAnsi="Arial" w:cs="Arial"/>
          <w:kern w:val="0"/>
        </w:rPr>
        <w:t>提供了相关</w:t>
      </w:r>
      <w:r>
        <w:rPr>
          <w:rFonts w:ascii="Arial" w:hAnsi="Arial" w:cs="Arial"/>
          <w:kern w:val="0"/>
        </w:rPr>
        <w:t>java</w:t>
      </w:r>
      <w:r>
        <w:rPr>
          <w:rFonts w:ascii="Arial" w:hAnsi="Arial" w:cs="Arial"/>
          <w:kern w:val="0"/>
        </w:rPr>
        <w:t>类库，用于数据库操作，其中数据的读取是由数据窗口机制控制的。</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在</w:t>
      </w:r>
      <w:r>
        <w:rPr>
          <w:rFonts w:ascii="Arial" w:hAnsi="Arial" w:cs="Arial"/>
          <w:kern w:val="0"/>
        </w:rPr>
        <w:t>Android SDK</w:t>
      </w:r>
      <w:r>
        <w:rPr>
          <w:rFonts w:ascii="Arial" w:hAnsi="Arial" w:cs="Arial"/>
          <w:kern w:val="0"/>
        </w:rPr>
        <w:t>中还提供了</w:t>
      </w:r>
      <w:r>
        <w:rPr>
          <w:rFonts w:ascii="Arial" w:hAnsi="Arial" w:cs="Arial"/>
          <w:kern w:val="0"/>
        </w:rPr>
        <w:t>Sqlite3</w:t>
      </w:r>
      <w:r>
        <w:rPr>
          <w:rFonts w:ascii="Arial" w:hAnsi="Arial" w:cs="Arial"/>
          <w:kern w:val="0"/>
        </w:rPr>
        <w:t>工具，在</w:t>
      </w:r>
      <w:proofErr w:type="spellStart"/>
      <w:r>
        <w:rPr>
          <w:rFonts w:ascii="Arial" w:hAnsi="Arial" w:cs="Arial"/>
          <w:kern w:val="0"/>
        </w:rPr>
        <w:t>adb</w:t>
      </w:r>
      <w:proofErr w:type="spellEnd"/>
      <w:r>
        <w:rPr>
          <w:rFonts w:ascii="Arial" w:hAnsi="Arial" w:cs="Arial"/>
          <w:kern w:val="0"/>
        </w:rPr>
        <w:t xml:space="preserve"> shell</w:t>
      </w:r>
      <w:r>
        <w:rPr>
          <w:rFonts w:ascii="Arial" w:hAnsi="Arial" w:cs="Arial"/>
          <w:kern w:val="0"/>
        </w:rPr>
        <w:t>模式下，可使用它来对数据库进行各种调试。</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sz w:val="30"/>
          <w:szCs w:val="30"/>
        </w:rPr>
      </w:pPr>
      <w:r>
        <w:rPr>
          <w:rFonts w:ascii="Arial" w:hAnsi="Arial" w:cs="Arial"/>
          <w:b/>
          <w:bCs/>
          <w:kern w:val="0"/>
          <w:sz w:val="30"/>
          <w:szCs w:val="30"/>
        </w:rPr>
        <w:t>需求分析与系统架构</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功能需求</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本项目期望实现一个在</w:t>
      </w:r>
      <w:r>
        <w:rPr>
          <w:rFonts w:ascii="Arial" w:hAnsi="Arial" w:cs="Arial"/>
          <w:kern w:val="0"/>
        </w:rPr>
        <w:t>Android</w:t>
      </w:r>
      <w:r>
        <w:rPr>
          <w:rFonts w:ascii="Arial" w:hAnsi="Arial" w:cs="Arial"/>
          <w:kern w:val="0"/>
        </w:rPr>
        <w:t>平台上的简易版个性化微博推荐客户端，完成一个结合社会化标签的基于内容的推荐系统，需实现以下几个基本功能。</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获取并展示用户的新浪微博信息流：一个微博客户端最基本的功能</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根据用户信息对微博数据流进行推荐过滤：本项目研究的核心功能，利用推荐系统解决信息过载问题，优化用户的使用体验</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根据关键字屏蔽相应微博：屏蔽不需要的信息，快速有效地清理微博信息流。</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用户自定义喜好标签：通过社会化标签解决推荐系统常见的冷启动问题，同时使用户自行对喜好模型进行调整。</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喜欢、隐藏微博：在发方便用户选择需要的信息的同时，持续为推荐系统提供反馈，逐渐优化用户的兴趣模型</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系统架构</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系统分为以下功能模块：</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API</w:t>
      </w:r>
      <w:r>
        <w:rPr>
          <w:rFonts w:ascii="Arial" w:hAnsi="Arial" w:cs="Arial"/>
          <w:kern w:val="0"/>
        </w:rPr>
        <w:t>调用模块：发送和处理包括登录授权在内的新浪微博</w:t>
      </w:r>
      <w:r>
        <w:rPr>
          <w:rFonts w:ascii="Arial" w:hAnsi="Arial" w:cs="Arial"/>
          <w:kern w:val="0"/>
        </w:rPr>
        <w:t>API</w:t>
      </w:r>
      <w:r>
        <w:rPr>
          <w:rFonts w:ascii="Arial" w:hAnsi="Arial" w:cs="Arial"/>
          <w:kern w:val="0"/>
        </w:rPr>
        <w:t>请求。</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推荐模块：推荐系统的核心算法模块，根据用户喜好需求模型对</w:t>
      </w:r>
      <w:r>
        <w:rPr>
          <w:rFonts w:ascii="Arial" w:hAnsi="Arial" w:cs="Arial"/>
          <w:kern w:val="0"/>
        </w:rPr>
        <w:t>API</w:t>
      </w:r>
      <w:r>
        <w:rPr>
          <w:rFonts w:ascii="Arial" w:hAnsi="Arial" w:cs="Arial"/>
          <w:kern w:val="0"/>
        </w:rPr>
        <w:t>返回的微博进行过滤或排序。</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个性化设置模块：推荐系统的模型分析和行为记录模块，设置个人喜厌标签、收藏或隐藏列表中的微博，并记录用户喜好信息。</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数据存储模块：将用户喜好信息的存储。</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界面显示模块：与用户交互的界面。</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系统预览</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proofErr w:type="spellStart"/>
      <w:r>
        <w:rPr>
          <w:rFonts w:ascii="Arial" w:hAnsi="Arial" w:cs="Arial"/>
          <w:kern w:val="0"/>
        </w:rPr>
        <w:t>LaunchActivity</w:t>
      </w:r>
      <w:proofErr w:type="spellEnd"/>
      <w:r>
        <w:rPr>
          <w:rFonts w:ascii="Arial" w:hAnsi="Arial" w:cs="Arial"/>
          <w:kern w:val="0"/>
        </w:rPr>
        <w:t> </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应用启动界面，若用户未授权应用或授权过期，则弹出授权提示。确定后打开</w:t>
      </w:r>
      <w:proofErr w:type="spellStart"/>
      <w:r>
        <w:rPr>
          <w:rFonts w:ascii="Arial" w:hAnsi="Arial" w:cs="Arial"/>
          <w:kern w:val="0"/>
        </w:rPr>
        <w:t>WebView</w:t>
      </w:r>
      <w:proofErr w:type="spellEnd"/>
      <w:r>
        <w:rPr>
          <w:rFonts w:ascii="Arial" w:hAnsi="Arial" w:cs="Arial"/>
          <w:kern w:val="0"/>
        </w:rPr>
        <w:t>开始</w:t>
      </w:r>
      <w:r>
        <w:rPr>
          <w:rFonts w:ascii="Arial" w:hAnsi="Arial" w:cs="Arial"/>
          <w:kern w:val="0"/>
        </w:rPr>
        <w:t>OAuth2.0</w:t>
      </w:r>
      <w:r>
        <w:rPr>
          <w:rFonts w:ascii="Arial" w:hAnsi="Arial" w:cs="Arial"/>
          <w:kern w:val="0"/>
        </w:rPr>
        <w:t>授权流程，授权完成后应用便可调用新浪微博</w:t>
      </w:r>
      <w:r>
        <w:rPr>
          <w:rFonts w:ascii="Arial" w:hAnsi="Arial" w:cs="Arial"/>
          <w:kern w:val="0"/>
        </w:rPr>
        <w:t>API</w:t>
      </w:r>
      <w:r>
        <w:rPr>
          <w:rFonts w:ascii="Arial" w:hAnsi="Arial" w:cs="Arial"/>
          <w:kern w:val="0"/>
        </w:rPr>
        <w:t>的各种接口开始工作。</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若用户第一次授权完成，则进入</w:t>
      </w:r>
      <w:proofErr w:type="spellStart"/>
      <w:r>
        <w:rPr>
          <w:rFonts w:ascii="Arial" w:hAnsi="Arial" w:cs="Arial"/>
          <w:kern w:val="0"/>
        </w:rPr>
        <w:t>TagActivity</w:t>
      </w:r>
      <w:proofErr w:type="spellEnd"/>
      <w:r>
        <w:rPr>
          <w:rFonts w:ascii="Arial" w:hAnsi="Arial" w:cs="Arial"/>
          <w:kern w:val="0"/>
        </w:rPr>
        <w:t>进行标签的初始化设置。</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若用户已完成过初始化设置且授权未过期，则转跳到</w:t>
      </w:r>
      <w:proofErr w:type="spellStart"/>
      <w:r>
        <w:rPr>
          <w:rFonts w:ascii="Arial" w:hAnsi="Arial" w:cs="Arial"/>
          <w:kern w:val="0"/>
        </w:rPr>
        <w:t>HomeActivity</w:t>
      </w:r>
      <w:proofErr w:type="spellEnd"/>
      <w:r>
        <w:rPr>
          <w:rFonts w:ascii="Arial" w:hAnsi="Arial" w:cs="Arial"/>
          <w:kern w:val="0"/>
        </w:rPr>
        <w:t>。</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noProof/>
          <w:kern w:val="0"/>
        </w:rPr>
        <w:drawing>
          <wp:inline distT="0" distB="0" distL="0" distR="0">
            <wp:extent cx="9144000" cy="5562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0" cy="5562600"/>
                    </a:xfrm>
                    <a:prstGeom prst="rect">
                      <a:avLst/>
                    </a:prstGeom>
                    <a:noFill/>
                    <a:ln>
                      <a:noFill/>
                    </a:ln>
                  </pic:spPr>
                </pic:pic>
              </a:graphicData>
            </a:graphic>
          </wp:inline>
        </w:drawing>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noProof/>
          <w:kern w:val="0"/>
        </w:rPr>
        <w:drawing>
          <wp:inline distT="0" distB="0" distL="0" distR="0">
            <wp:extent cx="9144000" cy="16256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0" cy="16256000"/>
                    </a:xfrm>
                    <a:prstGeom prst="rect">
                      <a:avLst/>
                    </a:prstGeom>
                    <a:noFill/>
                    <a:ln>
                      <a:noFill/>
                    </a:ln>
                  </pic:spPr>
                </pic:pic>
              </a:graphicData>
            </a:graphic>
          </wp:inline>
        </w:drawing>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proofErr w:type="spellStart"/>
      <w:r>
        <w:rPr>
          <w:rFonts w:ascii="Arial" w:hAnsi="Arial" w:cs="Arial"/>
          <w:kern w:val="0"/>
        </w:rPr>
        <w:t>HomeActivity</w:t>
      </w:r>
      <w:proofErr w:type="spellEnd"/>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应用的主要展示界面，分成</w:t>
      </w:r>
      <w:r>
        <w:rPr>
          <w:rFonts w:ascii="Arial" w:hAnsi="Arial" w:cs="Arial"/>
          <w:kern w:val="0"/>
        </w:rPr>
        <w:t>“</w:t>
      </w:r>
      <w:r>
        <w:rPr>
          <w:rFonts w:ascii="Arial" w:hAnsi="Arial" w:cs="Arial"/>
          <w:kern w:val="0"/>
        </w:rPr>
        <w:t>关注微博</w:t>
      </w:r>
      <w:r>
        <w:rPr>
          <w:rFonts w:ascii="Arial" w:hAnsi="Arial" w:cs="Arial"/>
          <w:kern w:val="0"/>
        </w:rPr>
        <w:t>”</w:t>
      </w:r>
      <w:r>
        <w:rPr>
          <w:rFonts w:ascii="Arial" w:hAnsi="Arial" w:cs="Arial"/>
          <w:kern w:val="0"/>
        </w:rPr>
        <w:t>和</w:t>
      </w:r>
      <w:r>
        <w:rPr>
          <w:rFonts w:ascii="Arial" w:hAnsi="Arial" w:cs="Arial"/>
          <w:kern w:val="0"/>
        </w:rPr>
        <w:t>“</w:t>
      </w:r>
      <w:r>
        <w:rPr>
          <w:rFonts w:ascii="Arial" w:hAnsi="Arial" w:cs="Arial"/>
          <w:kern w:val="0"/>
        </w:rPr>
        <w:t>猜你喜欢</w:t>
      </w:r>
      <w:r>
        <w:rPr>
          <w:rFonts w:ascii="Arial" w:hAnsi="Arial" w:cs="Arial"/>
          <w:kern w:val="0"/>
        </w:rPr>
        <w:t>”</w:t>
      </w:r>
      <w:r>
        <w:rPr>
          <w:rFonts w:ascii="Arial" w:hAnsi="Arial" w:cs="Arial"/>
          <w:kern w:val="0"/>
        </w:rPr>
        <w:t>两个模块，可点击顶部功能条或左右滑动切换模块。</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两个模块结构相同，内容上一个是过滤后的用户关注的微博信息，另一个是系统推荐的公共微博，在列表顶部向下拖动可更新最新微博，在底部点击</w:t>
      </w:r>
      <w:r>
        <w:rPr>
          <w:rFonts w:ascii="Arial" w:hAnsi="Arial" w:cs="Arial"/>
          <w:kern w:val="0"/>
        </w:rPr>
        <w:t>“</w:t>
      </w:r>
      <w:r>
        <w:rPr>
          <w:rFonts w:ascii="Arial" w:hAnsi="Arial" w:cs="Arial"/>
          <w:kern w:val="0"/>
        </w:rPr>
        <w:t>更多</w:t>
      </w:r>
      <w:r>
        <w:rPr>
          <w:rFonts w:ascii="Arial" w:hAnsi="Arial" w:cs="Arial"/>
          <w:kern w:val="0"/>
        </w:rPr>
        <w:t>”</w:t>
      </w:r>
      <w:r>
        <w:rPr>
          <w:rFonts w:ascii="Arial" w:hAnsi="Arial" w:cs="Arial"/>
          <w:kern w:val="0"/>
        </w:rPr>
        <w:t>可加载之前的微博。</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在每条微博的左边有两个功能按钮，将红心点亮则表示对这条微博表示喜好；而点叉则将这条微博从列表中删去。同时被操作的按钮对应的微博信息将会被记录下来，用于完善用户喜好模型。</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b/>
          <w:bCs/>
          <w:kern w:val="0"/>
        </w:rPr>
      </w:pPr>
      <w:r>
        <w:rPr>
          <w:rFonts w:ascii="Arial" w:hAnsi="Arial" w:cs="Arial"/>
          <w:noProof/>
          <w:kern w:val="0"/>
        </w:rPr>
        <w:drawing>
          <wp:inline distT="0" distB="0" distL="0" distR="0">
            <wp:extent cx="9144000" cy="1625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0" cy="16256000"/>
                    </a:xfrm>
                    <a:prstGeom prst="rect">
                      <a:avLst/>
                    </a:prstGeom>
                    <a:noFill/>
                    <a:ln>
                      <a:noFill/>
                    </a:ln>
                  </pic:spPr>
                </pic:pic>
              </a:graphicData>
            </a:graphic>
          </wp:inline>
        </w:drawing>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proofErr w:type="spellStart"/>
      <w:r>
        <w:rPr>
          <w:rFonts w:ascii="Arial" w:hAnsi="Arial" w:cs="Arial"/>
          <w:kern w:val="0"/>
        </w:rPr>
        <w:t>TagActivity</w:t>
      </w:r>
      <w:proofErr w:type="spellEnd"/>
      <w:r>
        <w:rPr>
          <w:rFonts w:ascii="Arial" w:hAnsi="Arial" w:cs="Arial"/>
          <w:kern w:val="0"/>
        </w:rPr>
        <w:t> </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从</w:t>
      </w:r>
      <w:proofErr w:type="spellStart"/>
      <w:r>
        <w:rPr>
          <w:rFonts w:ascii="Arial" w:hAnsi="Arial" w:cs="Arial"/>
          <w:kern w:val="0"/>
        </w:rPr>
        <w:t>HomeActivity</w:t>
      </w:r>
      <w:proofErr w:type="spellEnd"/>
      <w:r>
        <w:rPr>
          <w:rFonts w:ascii="Arial" w:hAnsi="Arial" w:cs="Arial"/>
          <w:kern w:val="0"/>
        </w:rPr>
        <w:t>点击菜单键选择</w:t>
      </w:r>
      <w:r>
        <w:rPr>
          <w:rFonts w:ascii="Arial" w:hAnsi="Arial" w:cs="Arial"/>
          <w:kern w:val="0"/>
        </w:rPr>
        <w:t>“</w:t>
      </w:r>
      <w:r>
        <w:rPr>
          <w:rFonts w:ascii="Arial" w:hAnsi="Arial" w:cs="Arial"/>
          <w:kern w:val="0"/>
        </w:rPr>
        <w:t>标签</w:t>
      </w:r>
      <w:r>
        <w:rPr>
          <w:rFonts w:ascii="Arial" w:hAnsi="Arial" w:cs="Arial"/>
          <w:kern w:val="0"/>
        </w:rPr>
        <w:t>”</w:t>
      </w:r>
      <w:r>
        <w:rPr>
          <w:rFonts w:ascii="Arial" w:hAnsi="Arial" w:cs="Arial"/>
          <w:kern w:val="0"/>
        </w:rPr>
        <w:t>选项，可进入</w:t>
      </w:r>
      <w:proofErr w:type="spellStart"/>
      <w:r>
        <w:rPr>
          <w:rFonts w:ascii="Arial" w:hAnsi="Arial" w:cs="Arial"/>
          <w:kern w:val="0"/>
        </w:rPr>
        <w:t>TagActivity</w:t>
      </w:r>
      <w:proofErr w:type="spellEnd"/>
      <w:r>
        <w:rPr>
          <w:rFonts w:ascii="Arial" w:hAnsi="Arial" w:cs="Arial"/>
          <w:kern w:val="0"/>
        </w:rPr>
        <w:t>。页面的上下两部分分别展示了用户的喜、恶标签。砖红色的标签为以选中的标签，即系统当前采用的设置，而米白色的为未选择标签，点击标签即可方便地进行选择和或反选择。用户可以使用两个输入框和按钮可分别向两个种类添加标签，也可通过点击选中或去除标签。点击下方的确认箭头则当前的标签信息被储存下来。</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对于喜爱关键字的标签，当用户授权应用后，应用会从</w:t>
      </w:r>
      <w:r>
        <w:rPr>
          <w:rFonts w:ascii="Arial" w:hAnsi="Arial" w:cs="Arial"/>
          <w:kern w:val="0"/>
        </w:rPr>
        <w:t>API</w:t>
      </w:r>
      <w:r>
        <w:rPr>
          <w:rFonts w:ascii="Arial" w:hAnsi="Arial" w:cs="Arial"/>
          <w:kern w:val="0"/>
        </w:rPr>
        <w:t>取得该用户的个人标签、收藏列表、以及收藏标签添加到应用的用户标签中；若从用户信息中获得的关键词过少，则系统补充一系列的标签供用户进行初始化选择。同时，用户加心微博的关键字也会被加入到标签中。带有标签中关键词的在用户微博时间线的出现概率加大。</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对于下半部分厌恶标签，带有标签关键词的微博将会被过滤掉，不出现在用户的时间线上。用户隐藏的微博的关键字也会加入到列表中作为建议并不默认选中。</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noProof/>
          <w:kern w:val="0"/>
        </w:rPr>
        <w:drawing>
          <wp:inline distT="0" distB="0" distL="0" distR="0">
            <wp:extent cx="9144000" cy="16256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0" cy="16256000"/>
                    </a:xfrm>
                    <a:prstGeom prst="rect">
                      <a:avLst/>
                    </a:prstGeom>
                    <a:noFill/>
                    <a:ln>
                      <a:noFill/>
                    </a:ln>
                  </pic:spPr>
                </pic:pic>
              </a:graphicData>
            </a:graphic>
          </wp:inline>
        </w:drawing>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sz w:val="32"/>
          <w:szCs w:val="32"/>
        </w:rPr>
      </w:pPr>
      <w:r>
        <w:rPr>
          <w:rFonts w:ascii="Arial" w:hAnsi="Arial" w:cs="Arial"/>
          <w:b/>
          <w:bCs/>
          <w:kern w:val="0"/>
          <w:sz w:val="32"/>
          <w:szCs w:val="32"/>
        </w:rPr>
        <w:t>系统核心功能模块实现</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sz w:val="30"/>
          <w:szCs w:val="30"/>
        </w:rPr>
      </w:pPr>
      <w:r>
        <w:rPr>
          <w:rFonts w:ascii="Arial" w:hAnsi="Arial" w:cs="Arial"/>
          <w:b/>
          <w:bCs/>
          <w:kern w:val="0"/>
          <w:sz w:val="30"/>
          <w:szCs w:val="30"/>
        </w:rPr>
        <w:t>API</w:t>
      </w:r>
      <w:r>
        <w:rPr>
          <w:rFonts w:ascii="Arial" w:hAnsi="Arial" w:cs="Arial"/>
          <w:b/>
          <w:bCs/>
          <w:kern w:val="0"/>
          <w:sz w:val="30"/>
          <w:szCs w:val="30"/>
        </w:rPr>
        <w:t>调用模块</w:t>
      </w:r>
    </w:p>
    <w:p w:rsidR="004871C8" w:rsidRDefault="004871C8" w:rsidP="004871C8">
      <w:pPr>
        <w:widowControl/>
        <w:autoSpaceDE w:val="0"/>
        <w:autoSpaceDN w:val="0"/>
        <w:adjustRightInd w:val="0"/>
        <w:jc w:val="left"/>
        <w:rPr>
          <w:rFonts w:ascii="Arial" w:hAnsi="Arial" w:cs="Arial"/>
          <w:kern w:val="0"/>
          <w:sz w:val="30"/>
          <w:szCs w:val="30"/>
        </w:rPr>
      </w:pPr>
      <w:r>
        <w:rPr>
          <w:rFonts w:ascii="Arial" w:hAnsi="Arial" w:cs="Arial"/>
          <w:kern w:val="0"/>
          <w:sz w:val="30"/>
          <w:szCs w:val="30"/>
        </w:rPr>
        <w:t>     </w:t>
      </w:r>
      <w:r>
        <w:rPr>
          <w:rFonts w:ascii="Arial" w:hAnsi="Arial" w:cs="Arial"/>
          <w:kern w:val="0"/>
          <w:sz w:val="30"/>
          <w:szCs w:val="30"/>
        </w:rPr>
        <w:t>在系统中所有的</w:t>
      </w:r>
      <w:r>
        <w:rPr>
          <w:rFonts w:ascii="Arial" w:hAnsi="Arial" w:cs="Arial"/>
          <w:kern w:val="0"/>
          <w:sz w:val="30"/>
          <w:szCs w:val="30"/>
        </w:rPr>
        <w:t>API</w:t>
      </w:r>
      <w:r>
        <w:rPr>
          <w:rFonts w:ascii="Arial" w:hAnsi="Arial" w:cs="Arial"/>
          <w:kern w:val="0"/>
          <w:sz w:val="30"/>
          <w:szCs w:val="30"/>
        </w:rPr>
        <w:t>调用都采用相似的实现机制，以请求关注用户的最新微博为例：</w:t>
      </w:r>
    </w:p>
    <w:p w:rsidR="004871C8" w:rsidRDefault="004871C8" w:rsidP="004871C8">
      <w:pPr>
        <w:widowControl/>
        <w:autoSpaceDE w:val="0"/>
        <w:autoSpaceDN w:val="0"/>
        <w:adjustRightInd w:val="0"/>
        <w:jc w:val="left"/>
        <w:rPr>
          <w:rFonts w:ascii="Arial" w:hAnsi="Arial" w:cs="Arial"/>
          <w:kern w:val="0"/>
          <w:sz w:val="30"/>
          <w:szCs w:val="30"/>
        </w:rPr>
      </w:pPr>
      <w:r>
        <w:rPr>
          <w:rFonts w:ascii="Arial" w:hAnsi="Arial" w:cs="Arial"/>
          <w:kern w:val="0"/>
          <w:sz w:val="30"/>
          <w:szCs w:val="30"/>
        </w:rPr>
        <w:t>     </w:t>
      </w:r>
    </w:p>
    <w:p w:rsidR="004871C8" w:rsidRDefault="004871C8" w:rsidP="004871C8">
      <w:pPr>
        <w:widowControl/>
        <w:autoSpaceDE w:val="0"/>
        <w:autoSpaceDN w:val="0"/>
        <w:adjustRightInd w:val="0"/>
        <w:jc w:val="left"/>
        <w:rPr>
          <w:rFonts w:ascii="Arial" w:hAnsi="Arial" w:cs="Arial"/>
          <w:kern w:val="0"/>
          <w:sz w:val="30"/>
          <w:szCs w:val="30"/>
        </w:rPr>
      </w:pPr>
      <w:proofErr w:type="gramStart"/>
      <w:r>
        <w:rPr>
          <w:rFonts w:ascii="Arial" w:hAnsi="Arial" w:cs="Arial"/>
          <w:kern w:val="0"/>
          <w:sz w:val="30"/>
          <w:szCs w:val="30"/>
        </w:rPr>
        <w:t>public</w:t>
      </w:r>
      <w:proofErr w:type="gramEnd"/>
      <w:r>
        <w:rPr>
          <w:rFonts w:ascii="Arial" w:hAnsi="Arial" w:cs="Arial"/>
          <w:kern w:val="0"/>
          <w:sz w:val="30"/>
          <w:szCs w:val="30"/>
        </w:rPr>
        <w:t xml:space="preserve"> class OAuth2 { </w:t>
      </w:r>
    </w:p>
    <w:p w:rsidR="004871C8" w:rsidRDefault="004871C8" w:rsidP="004871C8">
      <w:pPr>
        <w:widowControl/>
        <w:autoSpaceDE w:val="0"/>
        <w:autoSpaceDN w:val="0"/>
        <w:adjustRightInd w:val="0"/>
        <w:jc w:val="left"/>
        <w:rPr>
          <w:rFonts w:ascii="Arial" w:hAnsi="Arial" w:cs="Arial"/>
          <w:kern w:val="0"/>
          <w:sz w:val="30"/>
          <w:szCs w:val="30"/>
        </w:rPr>
      </w:pPr>
      <w:r>
        <w:rPr>
          <w:rFonts w:ascii="Arial" w:hAnsi="Arial" w:cs="Arial"/>
          <w:kern w:val="0"/>
          <w:sz w:val="30"/>
          <w:szCs w:val="30"/>
        </w:rPr>
        <w:t>     </w:t>
      </w:r>
      <w:proofErr w:type="gramStart"/>
      <w:r>
        <w:rPr>
          <w:rFonts w:ascii="Arial" w:hAnsi="Arial" w:cs="Arial"/>
          <w:kern w:val="0"/>
          <w:sz w:val="30"/>
          <w:szCs w:val="30"/>
        </w:rPr>
        <w:t>private</w:t>
      </w:r>
      <w:proofErr w:type="gramEnd"/>
      <w:r>
        <w:rPr>
          <w:rFonts w:ascii="Arial" w:hAnsi="Arial" w:cs="Arial"/>
          <w:kern w:val="0"/>
          <w:sz w:val="30"/>
          <w:szCs w:val="30"/>
        </w:rPr>
        <w:t xml:space="preserve"> static </w:t>
      </w:r>
      <w:proofErr w:type="spellStart"/>
      <w:r>
        <w:rPr>
          <w:rFonts w:ascii="Arial" w:hAnsi="Arial" w:cs="Arial"/>
          <w:kern w:val="0"/>
          <w:sz w:val="30"/>
          <w:szCs w:val="30"/>
        </w:rPr>
        <w:t>StatusesAPI</w:t>
      </w:r>
      <w:proofErr w:type="spellEnd"/>
      <w:r>
        <w:rPr>
          <w:rFonts w:ascii="Arial" w:hAnsi="Arial" w:cs="Arial"/>
          <w:kern w:val="0"/>
          <w:sz w:val="30"/>
          <w:szCs w:val="30"/>
        </w:rPr>
        <w:t xml:space="preserve"> </w:t>
      </w:r>
      <w:proofErr w:type="spellStart"/>
      <w:r>
        <w:rPr>
          <w:rFonts w:ascii="Arial" w:hAnsi="Arial" w:cs="Arial"/>
          <w:kern w:val="0"/>
          <w:sz w:val="30"/>
          <w:szCs w:val="30"/>
        </w:rPr>
        <w:t>statusesAPI</w:t>
      </w:r>
      <w:proofErr w:type="spellEnd"/>
      <w:r>
        <w:rPr>
          <w:rFonts w:ascii="Arial" w:hAnsi="Arial" w:cs="Arial"/>
          <w:kern w:val="0"/>
          <w:sz w:val="30"/>
          <w:szCs w:val="30"/>
        </w:rPr>
        <w:t>;</w:t>
      </w:r>
    </w:p>
    <w:p w:rsidR="004871C8" w:rsidRDefault="004871C8" w:rsidP="004871C8">
      <w:pPr>
        <w:widowControl/>
        <w:autoSpaceDE w:val="0"/>
        <w:autoSpaceDN w:val="0"/>
        <w:adjustRightInd w:val="0"/>
        <w:jc w:val="left"/>
        <w:rPr>
          <w:rFonts w:ascii="Arial" w:hAnsi="Arial" w:cs="Arial"/>
          <w:kern w:val="0"/>
          <w:sz w:val="30"/>
          <w:szCs w:val="30"/>
        </w:rPr>
      </w:pPr>
      <w:r>
        <w:rPr>
          <w:rFonts w:ascii="Arial" w:hAnsi="Arial" w:cs="Arial"/>
          <w:kern w:val="0"/>
          <w:sz w:val="30"/>
          <w:szCs w:val="30"/>
        </w:rPr>
        <w:t>     ...</w:t>
      </w:r>
    </w:p>
    <w:p w:rsidR="004871C8" w:rsidRDefault="004871C8" w:rsidP="004871C8">
      <w:pPr>
        <w:widowControl/>
        <w:autoSpaceDE w:val="0"/>
        <w:autoSpaceDN w:val="0"/>
        <w:adjustRightInd w:val="0"/>
        <w:jc w:val="left"/>
        <w:rPr>
          <w:rFonts w:ascii="Arial" w:hAnsi="Arial" w:cs="Arial"/>
          <w:kern w:val="0"/>
          <w:sz w:val="30"/>
          <w:szCs w:val="30"/>
        </w:rPr>
      </w:pPr>
      <w:r>
        <w:rPr>
          <w:rFonts w:ascii="Arial" w:hAnsi="Arial" w:cs="Arial"/>
          <w:kern w:val="0"/>
          <w:sz w:val="30"/>
          <w:szCs w:val="30"/>
        </w:rPr>
        <w:t>     </w:t>
      </w:r>
      <w:proofErr w:type="gramStart"/>
      <w:r>
        <w:rPr>
          <w:rFonts w:ascii="Arial" w:hAnsi="Arial" w:cs="Arial"/>
          <w:kern w:val="0"/>
          <w:sz w:val="30"/>
          <w:szCs w:val="30"/>
        </w:rPr>
        <w:t>public</w:t>
      </w:r>
      <w:proofErr w:type="gramEnd"/>
      <w:r>
        <w:rPr>
          <w:rFonts w:ascii="Arial" w:hAnsi="Arial" w:cs="Arial"/>
          <w:kern w:val="0"/>
          <w:sz w:val="30"/>
          <w:szCs w:val="30"/>
        </w:rPr>
        <w:t xml:space="preserve"> void </w:t>
      </w:r>
      <w:proofErr w:type="spellStart"/>
      <w:r>
        <w:rPr>
          <w:rFonts w:ascii="Arial" w:hAnsi="Arial" w:cs="Arial"/>
          <w:kern w:val="0"/>
          <w:sz w:val="30"/>
          <w:szCs w:val="30"/>
        </w:rPr>
        <w:t>init</w:t>
      </w:r>
      <w:proofErr w:type="spellEnd"/>
      <w:r>
        <w:rPr>
          <w:rFonts w:ascii="Arial" w:hAnsi="Arial" w:cs="Arial"/>
          <w:kern w:val="0"/>
          <w:sz w:val="30"/>
          <w:szCs w:val="30"/>
        </w:rPr>
        <w:t>( </w:t>
      </w:r>
    </w:p>
    <w:p w:rsidR="004871C8" w:rsidRDefault="004871C8" w:rsidP="004871C8">
      <w:pPr>
        <w:widowControl/>
        <w:autoSpaceDE w:val="0"/>
        <w:autoSpaceDN w:val="0"/>
        <w:adjustRightInd w:val="0"/>
        <w:jc w:val="left"/>
        <w:rPr>
          <w:rFonts w:ascii="Arial" w:hAnsi="Arial" w:cs="Arial"/>
          <w:kern w:val="0"/>
          <w:sz w:val="30"/>
          <w:szCs w:val="30"/>
        </w:rPr>
      </w:pPr>
      <w:r>
        <w:rPr>
          <w:rFonts w:ascii="Arial" w:hAnsi="Arial" w:cs="Arial"/>
          <w:kern w:val="0"/>
          <w:sz w:val="30"/>
          <w:szCs w:val="30"/>
        </w:rPr>
        <w:t>     ...</w:t>
      </w:r>
    </w:p>
    <w:p w:rsidR="004871C8" w:rsidRDefault="004871C8" w:rsidP="004871C8">
      <w:pPr>
        <w:widowControl/>
        <w:autoSpaceDE w:val="0"/>
        <w:autoSpaceDN w:val="0"/>
        <w:adjustRightInd w:val="0"/>
        <w:jc w:val="left"/>
        <w:rPr>
          <w:rFonts w:ascii="Arial" w:hAnsi="Arial" w:cs="Arial"/>
          <w:kern w:val="0"/>
          <w:sz w:val="30"/>
          <w:szCs w:val="30"/>
        </w:rPr>
      </w:pPr>
      <w:r>
        <w:rPr>
          <w:rFonts w:ascii="Arial" w:hAnsi="Arial" w:cs="Arial"/>
          <w:kern w:val="0"/>
          <w:sz w:val="30"/>
          <w:szCs w:val="30"/>
        </w:rPr>
        <w:t>     </w:t>
      </w:r>
      <w:proofErr w:type="spellStart"/>
      <w:proofErr w:type="gramStart"/>
      <w:r>
        <w:rPr>
          <w:rFonts w:ascii="Arial" w:hAnsi="Arial" w:cs="Arial"/>
          <w:kern w:val="0"/>
          <w:sz w:val="30"/>
          <w:szCs w:val="30"/>
        </w:rPr>
        <w:t>statusesAPI</w:t>
      </w:r>
      <w:proofErr w:type="spellEnd"/>
      <w:proofErr w:type="gramEnd"/>
      <w:r>
        <w:rPr>
          <w:rFonts w:ascii="Arial" w:hAnsi="Arial" w:cs="Arial"/>
          <w:kern w:val="0"/>
          <w:sz w:val="30"/>
          <w:szCs w:val="30"/>
        </w:rPr>
        <w:t xml:space="preserve">=new </w:t>
      </w:r>
      <w:proofErr w:type="spellStart"/>
      <w:r>
        <w:rPr>
          <w:rFonts w:ascii="Arial" w:hAnsi="Arial" w:cs="Arial"/>
          <w:kern w:val="0"/>
          <w:sz w:val="30"/>
          <w:szCs w:val="30"/>
        </w:rPr>
        <w:t>StatusesAPI</w:t>
      </w:r>
      <w:proofErr w:type="spellEnd"/>
      <w:r>
        <w:rPr>
          <w:rFonts w:ascii="Arial" w:hAnsi="Arial" w:cs="Arial"/>
          <w:kern w:val="0"/>
          <w:sz w:val="30"/>
          <w:szCs w:val="30"/>
        </w:rPr>
        <w:t>(</w:t>
      </w:r>
      <w:proofErr w:type="spellStart"/>
      <w:r>
        <w:rPr>
          <w:rFonts w:ascii="Arial" w:hAnsi="Arial" w:cs="Arial"/>
          <w:kern w:val="0"/>
          <w:sz w:val="30"/>
          <w:szCs w:val="30"/>
        </w:rPr>
        <w:t>AccessTokenKeeper.readAccessToken</w:t>
      </w:r>
      <w:proofErr w:type="spellEnd"/>
      <w:r>
        <w:rPr>
          <w:rFonts w:ascii="Arial" w:hAnsi="Arial" w:cs="Arial"/>
          <w:kern w:val="0"/>
          <w:sz w:val="30"/>
          <w:szCs w:val="30"/>
        </w:rPr>
        <w:t>(context));  </w:t>
      </w:r>
    </w:p>
    <w:p w:rsidR="004871C8" w:rsidRDefault="004871C8" w:rsidP="004871C8">
      <w:pPr>
        <w:widowControl/>
        <w:autoSpaceDE w:val="0"/>
        <w:autoSpaceDN w:val="0"/>
        <w:adjustRightInd w:val="0"/>
        <w:jc w:val="left"/>
        <w:rPr>
          <w:rFonts w:ascii="Arial" w:hAnsi="Arial" w:cs="Arial"/>
          <w:kern w:val="0"/>
          <w:sz w:val="30"/>
          <w:szCs w:val="30"/>
        </w:rPr>
      </w:pPr>
      <w:r>
        <w:rPr>
          <w:rFonts w:ascii="Arial" w:hAnsi="Arial" w:cs="Arial"/>
          <w:kern w:val="0"/>
          <w:sz w:val="30"/>
          <w:szCs w:val="30"/>
        </w:rPr>
        <w:t>     }</w:t>
      </w:r>
    </w:p>
    <w:p w:rsidR="004871C8" w:rsidRDefault="004871C8" w:rsidP="004871C8">
      <w:pPr>
        <w:widowControl/>
        <w:autoSpaceDE w:val="0"/>
        <w:autoSpaceDN w:val="0"/>
        <w:adjustRightInd w:val="0"/>
        <w:jc w:val="left"/>
        <w:rPr>
          <w:rFonts w:ascii="Arial" w:hAnsi="Arial" w:cs="Arial"/>
          <w:kern w:val="0"/>
          <w:sz w:val="30"/>
          <w:szCs w:val="30"/>
        </w:rPr>
      </w:pPr>
      <w:r>
        <w:rPr>
          <w:rFonts w:ascii="Arial" w:hAnsi="Arial" w:cs="Arial"/>
          <w:kern w:val="0"/>
          <w:sz w:val="30"/>
          <w:szCs w:val="30"/>
        </w:rPr>
        <w:t>     ...</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xml:space="preserve">    </w:t>
      </w:r>
      <w:proofErr w:type="gramStart"/>
      <w:r>
        <w:rPr>
          <w:rFonts w:ascii="Arial" w:hAnsi="Arial" w:cs="Arial"/>
          <w:kern w:val="0"/>
        </w:rPr>
        <w:t>public</w:t>
      </w:r>
      <w:proofErr w:type="gramEnd"/>
      <w:r>
        <w:rPr>
          <w:rFonts w:ascii="Arial" w:hAnsi="Arial" w:cs="Arial"/>
          <w:kern w:val="0"/>
        </w:rPr>
        <w:t xml:space="preserve"> void </w:t>
      </w:r>
      <w:proofErr w:type="spellStart"/>
      <w:r>
        <w:rPr>
          <w:rFonts w:ascii="Arial" w:hAnsi="Arial" w:cs="Arial"/>
          <w:kern w:val="0"/>
        </w:rPr>
        <w:t>requestFriendStatus</w:t>
      </w:r>
      <w:proofErr w:type="spellEnd"/>
      <w:r>
        <w:rPr>
          <w:rFonts w:ascii="Arial" w:hAnsi="Arial" w:cs="Arial"/>
          <w:kern w:val="0"/>
        </w:rPr>
        <w:t xml:space="preserve">(long </w:t>
      </w:r>
      <w:proofErr w:type="spellStart"/>
      <w:r>
        <w:rPr>
          <w:rFonts w:ascii="Arial" w:hAnsi="Arial" w:cs="Arial"/>
          <w:kern w:val="0"/>
        </w:rPr>
        <w:t>sinceId,long</w:t>
      </w:r>
      <w:proofErr w:type="spellEnd"/>
      <w:r>
        <w:rPr>
          <w:rFonts w:ascii="Arial" w:hAnsi="Arial" w:cs="Arial"/>
          <w:kern w:val="0"/>
        </w:rPr>
        <w:t xml:space="preserve"> </w:t>
      </w:r>
      <w:proofErr w:type="spellStart"/>
      <w:r>
        <w:rPr>
          <w:rFonts w:ascii="Arial" w:hAnsi="Arial" w:cs="Arial"/>
          <w:kern w:val="0"/>
        </w:rPr>
        <w:t>maxId,RequestListener</w:t>
      </w:r>
      <w:proofErr w:type="spellEnd"/>
      <w:r>
        <w:rPr>
          <w:rFonts w:ascii="Arial" w:hAnsi="Arial" w:cs="Arial"/>
          <w:kern w:val="0"/>
        </w:rPr>
        <w:t xml:space="preserve"> listener){</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xml:space="preserve">              </w:t>
      </w:r>
      <w:proofErr w:type="spellStart"/>
      <w:proofErr w:type="gramStart"/>
      <w:r>
        <w:rPr>
          <w:rFonts w:ascii="Arial" w:hAnsi="Arial" w:cs="Arial"/>
          <w:kern w:val="0"/>
        </w:rPr>
        <w:t>statusesAPI.friendsTimeline</w:t>
      </w:r>
      <w:proofErr w:type="spellEnd"/>
      <w:proofErr w:type="gramEnd"/>
      <w:r>
        <w:rPr>
          <w:rFonts w:ascii="Arial" w:hAnsi="Arial" w:cs="Arial"/>
          <w:kern w:val="0"/>
        </w:rPr>
        <w:t>(</w:t>
      </w:r>
      <w:proofErr w:type="spellStart"/>
      <w:r>
        <w:rPr>
          <w:rFonts w:ascii="Arial" w:hAnsi="Arial" w:cs="Arial"/>
          <w:kern w:val="0"/>
        </w:rPr>
        <w:t>sinceId</w:t>
      </w:r>
      <w:proofErr w:type="spellEnd"/>
      <w:r>
        <w:rPr>
          <w:rFonts w:ascii="Arial" w:hAnsi="Arial" w:cs="Arial"/>
          <w:kern w:val="0"/>
        </w:rPr>
        <w:t xml:space="preserve">, </w:t>
      </w:r>
      <w:proofErr w:type="spellStart"/>
      <w:r>
        <w:rPr>
          <w:rFonts w:ascii="Arial" w:hAnsi="Arial" w:cs="Arial"/>
          <w:kern w:val="0"/>
        </w:rPr>
        <w:t>maxId</w:t>
      </w:r>
      <w:proofErr w:type="spellEnd"/>
      <w:r>
        <w:rPr>
          <w:rFonts w:ascii="Arial" w:hAnsi="Arial" w:cs="Arial"/>
          <w:kern w:val="0"/>
        </w:rPr>
        <w:t>, 15, 1, false, FEATURE.ALL, false, listener);</w:t>
      </w:r>
    </w:p>
    <w:p w:rsidR="004871C8" w:rsidRDefault="004871C8" w:rsidP="004871C8">
      <w:pPr>
        <w:widowControl/>
        <w:autoSpaceDE w:val="0"/>
        <w:autoSpaceDN w:val="0"/>
        <w:adjustRightInd w:val="0"/>
        <w:jc w:val="left"/>
        <w:rPr>
          <w:rFonts w:ascii="Arial" w:hAnsi="Arial" w:cs="Arial"/>
          <w:kern w:val="0"/>
          <w:sz w:val="30"/>
          <w:szCs w:val="30"/>
        </w:rPr>
      </w:pPr>
      <w:r>
        <w:rPr>
          <w:rFonts w:ascii="Arial" w:hAnsi="Arial" w:cs="Arial"/>
          <w:kern w:val="0"/>
          <w:sz w:val="30"/>
          <w:szCs w:val="30"/>
        </w:rPr>
        <w:t>    }</w:t>
      </w:r>
    </w:p>
    <w:p w:rsidR="004871C8" w:rsidRDefault="004871C8" w:rsidP="004871C8">
      <w:pPr>
        <w:widowControl/>
        <w:autoSpaceDE w:val="0"/>
        <w:autoSpaceDN w:val="0"/>
        <w:adjustRightInd w:val="0"/>
        <w:jc w:val="left"/>
        <w:rPr>
          <w:rFonts w:ascii="Arial" w:hAnsi="Arial" w:cs="Arial"/>
          <w:kern w:val="0"/>
          <w:sz w:val="30"/>
          <w:szCs w:val="30"/>
        </w:rPr>
      </w:pPr>
      <w:r>
        <w:rPr>
          <w:rFonts w:ascii="Arial" w:hAnsi="Arial" w:cs="Arial"/>
          <w:kern w:val="0"/>
          <w:sz w:val="30"/>
          <w:szCs w:val="30"/>
        </w:rPr>
        <w:t>}</w:t>
      </w:r>
    </w:p>
    <w:p w:rsidR="004871C8" w:rsidRDefault="004871C8" w:rsidP="004871C8">
      <w:pPr>
        <w:widowControl/>
        <w:autoSpaceDE w:val="0"/>
        <w:autoSpaceDN w:val="0"/>
        <w:adjustRightInd w:val="0"/>
        <w:jc w:val="left"/>
        <w:rPr>
          <w:rFonts w:ascii="Arial" w:hAnsi="Arial" w:cs="Arial"/>
          <w:kern w:val="0"/>
          <w:sz w:val="30"/>
          <w:szCs w:val="30"/>
        </w:rPr>
      </w:pPr>
    </w:p>
    <w:p w:rsidR="004871C8" w:rsidRDefault="004871C8" w:rsidP="004871C8">
      <w:pPr>
        <w:widowControl/>
        <w:autoSpaceDE w:val="0"/>
        <w:autoSpaceDN w:val="0"/>
        <w:adjustRightInd w:val="0"/>
        <w:jc w:val="left"/>
        <w:rPr>
          <w:rFonts w:ascii="Arial" w:hAnsi="Arial" w:cs="Arial"/>
          <w:kern w:val="0"/>
          <w:sz w:val="30"/>
          <w:szCs w:val="30"/>
        </w:rPr>
      </w:pPr>
      <w:r>
        <w:rPr>
          <w:rFonts w:ascii="Arial" w:hAnsi="Arial" w:cs="Arial"/>
          <w:kern w:val="0"/>
          <w:sz w:val="30"/>
          <w:szCs w:val="30"/>
        </w:rPr>
        <w:t>     </w:t>
      </w:r>
      <w:r>
        <w:rPr>
          <w:rFonts w:ascii="Arial" w:hAnsi="Arial" w:cs="Arial"/>
          <w:kern w:val="0"/>
          <w:sz w:val="30"/>
          <w:szCs w:val="30"/>
        </w:rPr>
        <w:t>所有</w:t>
      </w:r>
      <w:r>
        <w:rPr>
          <w:rFonts w:ascii="Arial" w:hAnsi="Arial" w:cs="Arial"/>
          <w:kern w:val="0"/>
          <w:sz w:val="30"/>
          <w:szCs w:val="30"/>
        </w:rPr>
        <w:t>API</w:t>
      </w:r>
      <w:r>
        <w:rPr>
          <w:rFonts w:ascii="Arial" w:hAnsi="Arial" w:cs="Arial"/>
          <w:kern w:val="0"/>
          <w:sz w:val="30"/>
          <w:szCs w:val="30"/>
        </w:rPr>
        <w:t>调用的方法都封装于</w:t>
      </w:r>
      <w:r>
        <w:rPr>
          <w:rFonts w:ascii="Arial" w:hAnsi="Arial" w:cs="Arial"/>
          <w:kern w:val="0"/>
          <w:sz w:val="30"/>
          <w:szCs w:val="30"/>
        </w:rPr>
        <w:t>OAuth2</w:t>
      </w:r>
      <w:r>
        <w:rPr>
          <w:rFonts w:ascii="Arial" w:hAnsi="Arial" w:cs="Arial"/>
          <w:kern w:val="0"/>
          <w:sz w:val="30"/>
          <w:szCs w:val="30"/>
        </w:rPr>
        <w:t>类中。当用户对应用进行授权之后</w:t>
      </w:r>
      <w:r>
        <w:rPr>
          <w:rFonts w:ascii="Arial" w:hAnsi="Arial" w:cs="Arial"/>
          <w:kern w:val="0"/>
          <w:sz w:val="30"/>
          <w:szCs w:val="30"/>
        </w:rPr>
        <w:t>(</w:t>
      </w:r>
      <w:r>
        <w:rPr>
          <w:rFonts w:ascii="Arial" w:hAnsi="Arial" w:cs="Arial"/>
          <w:kern w:val="0"/>
          <w:sz w:val="30"/>
          <w:szCs w:val="30"/>
        </w:rPr>
        <w:t>同样是一个</w:t>
      </w:r>
      <w:r>
        <w:rPr>
          <w:rFonts w:ascii="Arial" w:hAnsi="Arial" w:cs="Arial"/>
          <w:kern w:val="0"/>
          <w:sz w:val="30"/>
          <w:szCs w:val="30"/>
        </w:rPr>
        <w:t>API</w:t>
      </w:r>
      <w:r>
        <w:rPr>
          <w:rFonts w:ascii="Arial" w:hAnsi="Arial" w:cs="Arial"/>
          <w:kern w:val="0"/>
          <w:sz w:val="30"/>
          <w:szCs w:val="30"/>
        </w:rPr>
        <w:t>请求</w:t>
      </w:r>
      <w:r>
        <w:rPr>
          <w:rFonts w:ascii="Arial" w:hAnsi="Arial" w:cs="Arial"/>
          <w:kern w:val="0"/>
          <w:sz w:val="30"/>
          <w:szCs w:val="30"/>
        </w:rPr>
        <w:t>)</w:t>
      </w:r>
      <w:r>
        <w:rPr>
          <w:rFonts w:ascii="Arial" w:hAnsi="Arial" w:cs="Arial"/>
          <w:kern w:val="0"/>
          <w:sz w:val="30"/>
          <w:szCs w:val="30"/>
        </w:rPr>
        <w:t>，应用可以获得一个</w:t>
      </w:r>
      <w:r>
        <w:rPr>
          <w:rFonts w:ascii="Arial" w:hAnsi="Arial" w:cs="Arial"/>
          <w:kern w:val="0"/>
          <w:sz w:val="30"/>
          <w:szCs w:val="30"/>
        </w:rPr>
        <w:t>OAuth2.0</w:t>
      </w:r>
      <w:r>
        <w:rPr>
          <w:rFonts w:ascii="Arial" w:hAnsi="Arial" w:cs="Arial"/>
          <w:kern w:val="0"/>
          <w:sz w:val="30"/>
          <w:szCs w:val="30"/>
        </w:rPr>
        <w:t>的</w:t>
      </w:r>
      <w:proofErr w:type="spellStart"/>
      <w:r>
        <w:rPr>
          <w:rFonts w:ascii="Arial" w:hAnsi="Arial" w:cs="Arial"/>
          <w:kern w:val="0"/>
          <w:sz w:val="30"/>
          <w:szCs w:val="30"/>
        </w:rPr>
        <w:t>AccessToken</w:t>
      </w:r>
      <w:proofErr w:type="spellEnd"/>
      <w:r>
        <w:rPr>
          <w:rFonts w:ascii="Arial" w:hAnsi="Arial" w:cs="Arial"/>
          <w:kern w:val="0"/>
          <w:sz w:val="30"/>
          <w:szCs w:val="30"/>
        </w:rPr>
        <w:t>,</w:t>
      </w:r>
      <w:r>
        <w:rPr>
          <w:rFonts w:ascii="Arial" w:hAnsi="Arial" w:cs="Arial"/>
          <w:kern w:val="0"/>
          <w:sz w:val="30"/>
          <w:szCs w:val="30"/>
        </w:rPr>
        <w:t>调用大部分微博</w:t>
      </w:r>
      <w:r>
        <w:rPr>
          <w:rFonts w:ascii="Arial" w:hAnsi="Arial" w:cs="Arial"/>
          <w:kern w:val="0"/>
          <w:sz w:val="30"/>
          <w:szCs w:val="30"/>
        </w:rPr>
        <w:t>API</w:t>
      </w:r>
      <w:r>
        <w:rPr>
          <w:rFonts w:ascii="Arial" w:hAnsi="Arial" w:cs="Arial"/>
          <w:kern w:val="0"/>
          <w:sz w:val="30"/>
          <w:szCs w:val="30"/>
        </w:rPr>
        <w:t>需要这个的</w:t>
      </w:r>
      <w:proofErr w:type="spellStart"/>
      <w:r>
        <w:rPr>
          <w:rFonts w:ascii="Arial" w:hAnsi="Arial" w:cs="Arial"/>
          <w:kern w:val="0"/>
          <w:sz w:val="30"/>
          <w:szCs w:val="30"/>
        </w:rPr>
        <w:t>AccessToken</w:t>
      </w:r>
      <w:proofErr w:type="spellEnd"/>
      <w:r>
        <w:rPr>
          <w:rFonts w:ascii="Arial" w:hAnsi="Arial" w:cs="Arial"/>
          <w:kern w:val="0"/>
          <w:sz w:val="30"/>
          <w:szCs w:val="30"/>
        </w:rPr>
        <w:t>，于是将这一</w:t>
      </w:r>
      <w:r>
        <w:rPr>
          <w:rFonts w:ascii="Arial" w:hAnsi="Arial" w:cs="Arial"/>
          <w:kern w:val="0"/>
          <w:sz w:val="30"/>
          <w:szCs w:val="30"/>
        </w:rPr>
        <w:t>token</w:t>
      </w:r>
      <w:r>
        <w:rPr>
          <w:rFonts w:ascii="Arial" w:hAnsi="Arial" w:cs="Arial"/>
          <w:kern w:val="0"/>
          <w:sz w:val="30"/>
          <w:szCs w:val="30"/>
        </w:rPr>
        <w:t>存放在应用的</w:t>
      </w:r>
      <w:r>
        <w:rPr>
          <w:rFonts w:ascii="Arial" w:hAnsi="Arial" w:cs="Arial"/>
          <w:kern w:val="0"/>
          <w:sz w:val="30"/>
          <w:szCs w:val="30"/>
        </w:rPr>
        <w:t>shared preference</w:t>
      </w:r>
      <w:r>
        <w:rPr>
          <w:rFonts w:ascii="Arial" w:hAnsi="Arial" w:cs="Arial"/>
          <w:kern w:val="0"/>
          <w:sz w:val="30"/>
          <w:szCs w:val="30"/>
        </w:rPr>
        <w:t>中。当需要调用</w:t>
      </w:r>
      <w:r>
        <w:rPr>
          <w:rFonts w:ascii="Arial" w:hAnsi="Arial" w:cs="Arial"/>
          <w:kern w:val="0"/>
          <w:sz w:val="30"/>
          <w:szCs w:val="30"/>
        </w:rPr>
        <w:t>API</w:t>
      </w:r>
      <w:r>
        <w:rPr>
          <w:rFonts w:ascii="Arial" w:hAnsi="Arial" w:cs="Arial"/>
          <w:kern w:val="0"/>
          <w:sz w:val="30"/>
          <w:szCs w:val="30"/>
        </w:rPr>
        <w:t>接口时，则利用</w:t>
      </w:r>
      <w:proofErr w:type="spellStart"/>
      <w:r>
        <w:rPr>
          <w:rFonts w:ascii="Arial" w:hAnsi="Arial" w:cs="Arial"/>
          <w:kern w:val="0"/>
          <w:sz w:val="30"/>
          <w:szCs w:val="30"/>
        </w:rPr>
        <w:t>AccessTokenKeeper.readAccessToken</w:t>
      </w:r>
      <w:proofErr w:type="spellEnd"/>
      <w:r>
        <w:rPr>
          <w:rFonts w:ascii="Arial" w:hAnsi="Arial" w:cs="Arial"/>
          <w:kern w:val="0"/>
          <w:sz w:val="30"/>
          <w:szCs w:val="30"/>
        </w:rPr>
        <w:t>(context)</w:t>
      </w:r>
      <w:r>
        <w:rPr>
          <w:rFonts w:ascii="Arial" w:hAnsi="Arial" w:cs="Arial"/>
          <w:kern w:val="0"/>
          <w:sz w:val="30"/>
          <w:szCs w:val="30"/>
        </w:rPr>
        <w:t>方法获取</w:t>
      </w:r>
      <w:r>
        <w:rPr>
          <w:rFonts w:ascii="Arial" w:hAnsi="Arial" w:cs="Arial"/>
          <w:kern w:val="0"/>
          <w:sz w:val="30"/>
          <w:szCs w:val="30"/>
        </w:rPr>
        <w:t>Token</w:t>
      </w:r>
      <w:r>
        <w:rPr>
          <w:rFonts w:ascii="Arial" w:hAnsi="Arial" w:cs="Arial"/>
          <w:kern w:val="0"/>
          <w:sz w:val="30"/>
          <w:szCs w:val="30"/>
        </w:rPr>
        <w:t>。</w:t>
      </w:r>
    </w:p>
    <w:p w:rsidR="004871C8" w:rsidRDefault="004871C8" w:rsidP="004871C8">
      <w:pPr>
        <w:widowControl/>
        <w:autoSpaceDE w:val="0"/>
        <w:autoSpaceDN w:val="0"/>
        <w:adjustRightInd w:val="0"/>
        <w:jc w:val="left"/>
        <w:rPr>
          <w:rFonts w:ascii="Arial" w:hAnsi="Arial" w:cs="Arial"/>
          <w:kern w:val="0"/>
          <w:sz w:val="30"/>
          <w:szCs w:val="30"/>
        </w:rPr>
      </w:pPr>
      <w:r>
        <w:rPr>
          <w:rFonts w:ascii="Arial" w:hAnsi="Arial" w:cs="Arial"/>
          <w:kern w:val="0"/>
          <w:sz w:val="30"/>
          <w:szCs w:val="30"/>
        </w:rPr>
        <w:t>     </w:t>
      </w:r>
      <w:r>
        <w:rPr>
          <w:rFonts w:ascii="Arial" w:hAnsi="Arial" w:cs="Arial"/>
          <w:kern w:val="0"/>
          <w:sz w:val="30"/>
          <w:szCs w:val="30"/>
        </w:rPr>
        <w:t>对于每一个</w:t>
      </w:r>
      <w:r>
        <w:rPr>
          <w:rFonts w:ascii="Arial" w:hAnsi="Arial" w:cs="Arial"/>
          <w:kern w:val="0"/>
          <w:sz w:val="30"/>
          <w:szCs w:val="30"/>
        </w:rPr>
        <w:t>API</w:t>
      </w:r>
      <w:r>
        <w:rPr>
          <w:rFonts w:ascii="Arial" w:hAnsi="Arial" w:cs="Arial"/>
          <w:kern w:val="0"/>
          <w:sz w:val="30"/>
          <w:szCs w:val="30"/>
        </w:rPr>
        <w:t>调用，都要对其注册一个</w:t>
      </w:r>
      <w:proofErr w:type="spellStart"/>
      <w:r>
        <w:rPr>
          <w:rFonts w:ascii="Arial" w:hAnsi="Arial" w:cs="Arial"/>
          <w:kern w:val="0"/>
          <w:sz w:val="30"/>
          <w:szCs w:val="30"/>
        </w:rPr>
        <w:t>RequestListener</w:t>
      </w:r>
      <w:proofErr w:type="spellEnd"/>
      <w:r>
        <w:rPr>
          <w:rFonts w:ascii="Arial" w:hAnsi="Arial" w:cs="Arial"/>
          <w:kern w:val="0"/>
          <w:sz w:val="30"/>
          <w:szCs w:val="30"/>
        </w:rPr>
        <w:t>，通常由一个</w:t>
      </w:r>
      <w:r>
        <w:rPr>
          <w:rFonts w:ascii="Arial" w:hAnsi="Arial" w:cs="Arial"/>
          <w:kern w:val="0"/>
          <w:sz w:val="30"/>
          <w:szCs w:val="30"/>
        </w:rPr>
        <w:t>Activity</w:t>
      </w:r>
      <w:r>
        <w:rPr>
          <w:rFonts w:ascii="Arial" w:hAnsi="Arial" w:cs="Arial"/>
          <w:kern w:val="0"/>
          <w:sz w:val="30"/>
          <w:szCs w:val="30"/>
        </w:rPr>
        <w:t>实现</w:t>
      </w:r>
      <w:proofErr w:type="spellStart"/>
      <w:r>
        <w:rPr>
          <w:rFonts w:ascii="Arial" w:hAnsi="Arial" w:cs="Arial"/>
          <w:kern w:val="0"/>
          <w:sz w:val="30"/>
          <w:szCs w:val="30"/>
        </w:rPr>
        <w:t>RequestListener</w:t>
      </w:r>
      <w:proofErr w:type="spellEnd"/>
      <w:r>
        <w:rPr>
          <w:rFonts w:ascii="Arial" w:hAnsi="Arial" w:cs="Arial"/>
          <w:kern w:val="0"/>
          <w:sz w:val="30"/>
          <w:szCs w:val="30"/>
        </w:rPr>
        <w:t>的接口，当</w:t>
      </w:r>
      <w:r>
        <w:rPr>
          <w:rFonts w:ascii="Arial" w:hAnsi="Arial" w:cs="Arial"/>
          <w:kern w:val="0"/>
          <w:sz w:val="30"/>
          <w:szCs w:val="30"/>
        </w:rPr>
        <w:t>API</w:t>
      </w:r>
      <w:r>
        <w:rPr>
          <w:rFonts w:ascii="Arial" w:hAnsi="Arial" w:cs="Arial"/>
          <w:kern w:val="0"/>
          <w:sz w:val="30"/>
          <w:szCs w:val="30"/>
        </w:rPr>
        <w:t>请求返回时调用</w:t>
      </w:r>
      <w:r>
        <w:rPr>
          <w:rFonts w:ascii="Arial" w:hAnsi="Arial" w:cs="Arial"/>
          <w:kern w:val="0"/>
          <w:sz w:val="30"/>
          <w:szCs w:val="30"/>
        </w:rPr>
        <w:t>listener</w:t>
      </w:r>
      <w:r>
        <w:rPr>
          <w:rFonts w:ascii="Arial" w:hAnsi="Arial" w:cs="Arial"/>
          <w:kern w:val="0"/>
          <w:sz w:val="30"/>
          <w:szCs w:val="30"/>
        </w:rPr>
        <w:t>的</w:t>
      </w:r>
      <w:proofErr w:type="spellStart"/>
      <w:r>
        <w:rPr>
          <w:rFonts w:ascii="Arial" w:hAnsi="Arial" w:cs="Arial"/>
          <w:kern w:val="0"/>
          <w:sz w:val="30"/>
          <w:szCs w:val="30"/>
        </w:rPr>
        <w:t>onComplete</w:t>
      </w:r>
      <w:proofErr w:type="spellEnd"/>
      <w:r>
        <w:rPr>
          <w:rFonts w:ascii="Arial" w:hAnsi="Arial" w:cs="Arial"/>
          <w:kern w:val="0"/>
          <w:sz w:val="30"/>
          <w:szCs w:val="30"/>
        </w:rPr>
        <w:t>方法，在其中对返回值进行解析和完成后续操作。请求微博返回后，则会启动</w:t>
      </w:r>
      <w:r>
        <w:rPr>
          <w:rFonts w:ascii="Arial" w:hAnsi="Arial" w:cs="Arial"/>
          <w:kern w:val="0"/>
          <w:sz w:val="30"/>
          <w:szCs w:val="30"/>
        </w:rPr>
        <w:t>Service</w:t>
      </w:r>
      <w:r>
        <w:rPr>
          <w:rFonts w:ascii="Arial" w:hAnsi="Arial" w:cs="Arial"/>
          <w:kern w:val="0"/>
          <w:sz w:val="30"/>
          <w:szCs w:val="30"/>
        </w:rPr>
        <w:t>对微博进行推荐过滤。</w:t>
      </w:r>
    </w:p>
    <w:p w:rsidR="004871C8" w:rsidRDefault="004871C8" w:rsidP="004871C8">
      <w:pPr>
        <w:widowControl/>
        <w:autoSpaceDE w:val="0"/>
        <w:autoSpaceDN w:val="0"/>
        <w:adjustRightInd w:val="0"/>
        <w:jc w:val="left"/>
        <w:rPr>
          <w:rFonts w:ascii="Arial" w:hAnsi="Arial" w:cs="Arial"/>
          <w:kern w:val="0"/>
          <w:sz w:val="30"/>
          <w:szCs w:val="30"/>
        </w:rPr>
      </w:pPr>
      <w:r>
        <w:rPr>
          <w:rFonts w:ascii="Arial" w:hAnsi="Arial" w:cs="Arial"/>
          <w:kern w:val="0"/>
          <w:sz w:val="30"/>
          <w:szCs w:val="30"/>
        </w:rPr>
        <w:t>          </w:t>
      </w:r>
    </w:p>
    <w:p w:rsidR="004871C8" w:rsidRDefault="004871C8" w:rsidP="004871C8">
      <w:pPr>
        <w:widowControl/>
        <w:autoSpaceDE w:val="0"/>
        <w:autoSpaceDN w:val="0"/>
        <w:adjustRightInd w:val="0"/>
        <w:jc w:val="left"/>
        <w:rPr>
          <w:rFonts w:ascii="Arial" w:hAnsi="Arial" w:cs="Arial"/>
          <w:kern w:val="0"/>
          <w:sz w:val="30"/>
          <w:szCs w:val="30"/>
        </w:rPr>
      </w:pPr>
      <w:r>
        <w:rPr>
          <w:rFonts w:ascii="Arial" w:hAnsi="Arial" w:cs="Arial"/>
          <w:kern w:val="0"/>
          <w:sz w:val="30"/>
          <w:szCs w:val="30"/>
        </w:rPr>
        <w:t>     </w:t>
      </w:r>
      <w:r>
        <w:rPr>
          <w:rFonts w:ascii="Arial" w:hAnsi="Arial" w:cs="Arial"/>
          <w:kern w:val="0"/>
          <w:sz w:val="30"/>
          <w:szCs w:val="30"/>
        </w:rPr>
        <w:t>以下为本项目中应用到的新浪微博</w:t>
      </w:r>
      <w:r>
        <w:rPr>
          <w:rFonts w:ascii="Arial" w:hAnsi="Arial" w:cs="Arial"/>
          <w:kern w:val="0"/>
          <w:sz w:val="30"/>
          <w:szCs w:val="30"/>
        </w:rPr>
        <w:t>API</w:t>
      </w:r>
    </w:p>
    <w:p w:rsidR="004871C8" w:rsidRDefault="004871C8" w:rsidP="004871C8">
      <w:pPr>
        <w:widowControl/>
        <w:autoSpaceDE w:val="0"/>
        <w:autoSpaceDN w:val="0"/>
        <w:adjustRightInd w:val="0"/>
        <w:jc w:val="left"/>
        <w:rPr>
          <w:rFonts w:ascii="Arial" w:hAnsi="Arial" w:cs="Arial"/>
          <w:kern w:val="0"/>
          <w:sz w:val="30"/>
          <w:szCs w:val="30"/>
        </w:rPr>
      </w:pPr>
    </w:p>
    <w:p w:rsidR="004871C8" w:rsidRDefault="004871C8" w:rsidP="004871C8">
      <w:pPr>
        <w:widowControl/>
        <w:autoSpaceDE w:val="0"/>
        <w:autoSpaceDN w:val="0"/>
        <w:adjustRightInd w:val="0"/>
        <w:jc w:val="left"/>
        <w:rPr>
          <w:rFonts w:ascii="Arial" w:hAnsi="Arial" w:cs="Arial"/>
          <w:kern w:val="0"/>
          <w:sz w:val="30"/>
          <w:szCs w:val="30"/>
        </w:rPr>
      </w:pPr>
      <w:r>
        <w:rPr>
          <w:rFonts w:ascii="Arial" w:hAnsi="Arial" w:cs="Arial"/>
          <w:kern w:val="0"/>
          <w:sz w:val="30"/>
          <w:szCs w:val="30"/>
        </w:rPr>
        <w:t xml:space="preserve">     oauth2/authorize </w:t>
      </w:r>
      <w:r>
        <w:rPr>
          <w:rFonts w:ascii="Arial" w:hAnsi="Arial" w:cs="Arial"/>
          <w:kern w:val="0"/>
          <w:sz w:val="30"/>
          <w:szCs w:val="30"/>
        </w:rPr>
        <w:t>请求用户授权</w:t>
      </w:r>
      <w:r>
        <w:rPr>
          <w:rFonts w:ascii="Arial" w:hAnsi="Arial" w:cs="Arial"/>
          <w:kern w:val="0"/>
          <w:sz w:val="30"/>
          <w:szCs w:val="30"/>
        </w:rPr>
        <w:t>Token</w:t>
      </w:r>
    </w:p>
    <w:p w:rsidR="004871C8" w:rsidRDefault="004871C8" w:rsidP="004871C8">
      <w:pPr>
        <w:widowControl/>
        <w:autoSpaceDE w:val="0"/>
        <w:autoSpaceDN w:val="0"/>
        <w:adjustRightInd w:val="0"/>
        <w:jc w:val="left"/>
        <w:rPr>
          <w:rFonts w:ascii="Arial" w:hAnsi="Arial" w:cs="Arial"/>
          <w:kern w:val="0"/>
          <w:sz w:val="30"/>
          <w:szCs w:val="30"/>
        </w:rPr>
      </w:pPr>
      <w:r>
        <w:rPr>
          <w:rFonts w:ascii="Arial" w:hAnsi="Arial" w:cs="Arial"/>
          <w:kern w:val="0"/>
          <w:sz w:val="30"/>
          <w:szCs w:val="30"/>
        </w:rPr>
        <w:t>     oauth2/</w:t>
      </w:r>
      <w:proofErr w:type="spellStart"/>
      <w:r>
        <w:rPr>
          <w:rFonts w:ascii="Arial" w:hAnsi="Arial" w:cs="Arial"/>
          <w:kern w:val="0"/>
          <w:sz w:val="30"/>
          <w:szCs w:val="30"/>
        </w:rPr>
        <w:t>access_token</w:t>
      </w:r>
      <w:proofErr w:type="spellEnd"/>
      <w:r>
        <w:rPr>
          <w:rFonts w:ascii="Arial" w:hAnsi="Arial" w:cs="Arial"/>
          <w:kern w:val="0"/>
          <w:sz w:val="30"/>
          <w:szCs w:val="30"/>
        </w:rPr>
        <w:t xml:space="preserve"> </w:t>
      </w:r>
      <w:r>
        <w:rPr>
          <w:rFonts w:ascii="Arial" w:hAnsi="Arial" w:cs="Arial"/>
          <w:kern w:val="0"/>
          <w:sz w:val="30"/>
          <w:szCs w:val="30"/>
        </w:rPr>
        <w:t>更新过期的</w:t>
      </w:r>
      <w:proofErr w:type="spellStart"/>
      <w:r>
        <w:rPr>
          <w:rFonts w:ascii="Arial" w:hAnsi="Arial" w:cs="Arial"/>
          <w:kern w:val="0"/>
          <w:sz w:val="30"/>
          <w:szCs w:val="30"/>
        </w:rPr>
        <w:t>AccessToken</w:t>
      </w:r>
      <w:proofErr w:type="spellEnd"/>
    </w:p>
    <w:p w:rsidR="004871C8" w:rsidRDefault="004871C8" w:rsidP="004871C8">
      <w:pPr>
        <w:widowControl/>
        <w:autoSpaceDE w:val="0"/>
        <w:autoSpaceDN w:val="0"/>
        <w:adjustRightInd w:val="0"/>
        <w:jc w:val="left"/>
        <w:rPr>
          <w:rFonts w:ascii="Arial" w:hAnsi="Arial" w:cs="Arial"/>
          <w:kern w:val="0"/>
          <w:sz w:val="30"/>
          <w:szCs w:val="30"/>
        </w:rPr>
      </w:pPr>
      <w:r>
        <w:rPr>
          <w:rFonts w:ascii="Arial" w:hAnsi="Arial" w:cs="Arial"/>
          <w:b/>
          <w:bCs/>
          <w:kern w:val="0"/>
          <w:sz w:val="30"/>
          <w:szCs w:val="30"/>
        </w:rPr>
        <w:t>     </w:t>
      </w:r>
      <w:r>
        <w:rPr>
          <w:rFonts w:ascii="Arial" w:hAnsi="Arial" w:cs="Arial"/>
          <w:kern w:val="0"/>
          <w:sz w:val="30"/>
          <w:szCs w:val="30"/>
        </w:rPr>
        <w:t>statuses/</w:t>
      </w:r>
      <w:proofErr w:type="spellStart"/>
      <w:r>
        <w:rPr>
          <w:rFonts w:ascii="Arial" w:hAnsi="Arial" w:cs="Arial"/>
          <w:kern w:val="0"/>
          <w:sz w:val="30"/>
          <w:szCs w:val="30"/>
        </w:rPr>
        <w:t>friends_timeline</w:t>
      </w:r>
      <w:proofErr w:type="spellEnd"/>
      <w:r>
        <w:rPr>
          <w:rFonts w:ascii="Arial" w:hAnsi="Arial" w:cs="Arial"/>
          <w:kern w:val="0"/>
          <w:sz w:val="30"/>
          <w:szCs w:val="30"/>
        </w:rPr>
        <w:t xml:space="preserve"> </w:t>
      </w:r>
      <w:r>
        <w:rPr>
          <w:rFonts w:ascii="Arial" w:hAnsi="Arial" w:cs="Arial"/>
          <w:kern w:val="0"/>
          <w:sz w:val="30"/>
          <w:szCs w:val="30"/>
        </w:rPr>
        <w:t>获取当前登录用户及其所关注用户的最新微博</w:t>
      </w:r>
      <w:r>
        <w:rPr>
          <w:rFonts w:ascii="Arial" w:hAnsi="Arial" w:cs="Arial"/>
          <w:kern w:val="0"/>
          <w:sz w:val="30"/>
          <w:szCs w:val="30"/>
        </w:rPr>
        <w:t> </w:t>
      </w:r>
    </w:p>
    <w:p w:rsidR="004871C8" w:rsidRDefault="004871C8" w:rsidP="004871C8">
      <w:pPr>
        <w:widowControl/>
        <w:autoSpaceDE w:val="0"/>
        <w:autoSpaceDN w:val="0"/>
        <w:adjustRightInd w:val="0"/>
        <w:jc w:val="left"/>
        <w:rPr>
          <w:rFonts w:ascii="Arial" w:hAnsi="Arial" w:cs="Arial"/>
          <w:kern w:val="0"/>
          <w:sz w:val="30"/>
          <w:szCs w:val="30"/>
        </w:rPr>
      </w:pPr>
      <w:r>
        <w:rPr>
          <w:rFonts w:ascii="Arial" w:hAnsi="Arial" w:cs="Arial"/>
          <w:kern w:val="0"/>
          <w:sz w:val="30"/>
          <w:szCs w:val="30"/>
        </w:rPr>
        <w:t>     statuses/</w:t>
      </w:r>
      <w:proofErr w:type="spellStart"/>
      <w:r>
        <w:rPr>
          <w:rFonts w:ascii="Arial" w:hAnsi="Arial" w:cs="Arial"/>
          <w:kern w:val="0"/>
          <w:sz w:val="30"/>
          <w:szCs w:val="30"/>
        </w:rPr>
        <w:t>public_timeline</w:t>
      </w:r>
      <w:proofErr w:type="spellEnd"/>
      <w:r>
        <w:rPr>
          <w:rFonts w:ascii="Arial" w:hAnsi="Arial" w:cs="Arial"/>
          <w:kern w:val="0"/>
          <w:sz w:val="30"/>
          <w:szCs w:val="30"/>
        </w:rPr>
        <w:t xml:space="preserve"> </w:t>
      </w:r>
      <w:r>
        <w:rPr>
          <w:rFonts w:ascii="Arial" w:hAnsi="Arial" w:cs="Arial"/>
          <w:kern w:val="0"/>
          <w:sz w:val="30"/>
          <w:szCs w:val="30"/>
        </w:rPr>
        <w:t>获取公共微博</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statuses/</w:t>
      </w:r>
      <w:proofErr w:type="spellStart"/>
      <w:r>
        <w:rPr>
          <w:rFonts w:ascii="Arial" w:hAnsi="Arial" w:cs="Arial"/>
          <w:kern w:val="0"/>
        </w:rPr>
        <w:t>user_timeline</w:t>
      </w:r>
      <w:proofErr w:type="spellEnd"/>
      <w:r>
        <w:rPr>
          <w:rFonts w:ascii="Arial" w:hAnsi="Arial" w:cs="Arial"/>
          <w:kern w:val="0"/>
        </w:rPr>
        <w:t xml:space="preserve"> </w:t>
      </w:r>
      <w:r>
        <w:rPr>
          <w:rFonts w:ascii="Arial" w:hAnsi="Arial" w:cs="Arial"/>
          <w:kern w:val="0"/>
        </w:rPr>
        <w:t>获取某一用户发布的微博</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xml:space="preserve">     tags </w:t>
      </w:r>
      <w:r>
        <w:rPr>
          <w:rFonts w:ascii="Arial" w:hAnsi="Arial" w:cs="Arial"/>
          <w:kern w:val="0"/>
        </w:rPr>
        <w:t>获取指定用户的标签列表</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xml:space="preserve">     favorites </w:t>
      </w:r>
      <w:r>
        <w:rPr>
          <w:rFonts w:ascii="Arial" w:hAnsi="Arial" w:cs="Arial"/>
          <w:kern w:val="0"/>
        </w:rPr>
        <w:t>获取当前用户的收藏列表</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xml:space="preserve">     favorites/tags </w:t>
      </w:r>
      <w:r>
        <w:rPr>
          <w:rFonts w:ascii="Arial" w:hAnsi="Arial" w:cs="Arial"/>
          <w:kern w:val="0"/>
        </w:rPr>
        <w:t>获取当前用户收藏的标签列表</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p>
    <w:p w:rsidR="004871C8" w:rsidRDefault="004871C8" w:rsidP="004871C8">
      <w:pPr>
        <w:widowControl/>
        <w:autoSpaceDE w:val="0"/>
        <w:autoSpaceDN w:val="0"/>
        <w:adjustRightInd w:val="0"/>
        <w:jc w:val="left"/>
        <w:rPr>
          <w:rFonts w:ascii="Arial" w:hAnsi="Arial" w:cs="Arial"/>
          <w:kern w:val="0"/>
          <w:sz w:val="34"/>
          <w:szCs w:val="34"/>
        </w:rPr>
      </w:pPr>
      <w:r>
        <w:rPr>
          <w:rFonts w:ascii="Arial" w:hAnsi="Arial" w:cs="Arial"/>
          <w:b/>
          <w:bCs/>
          <w:kern w:val="0"/>
          <w:sz w:val="34"/>
          <w:szCs w:val="34"/>
        </w:rPr>
        <w:t>推荐模块</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为了避免阻塞主线程导致用户界面锁死，程序中注册了一个</w:t>
      </w:r>
      <w:proofErr w:type="spellStart"/>
      <w:r>
        <w:rPr>
          <w:rFonts w:ascii="Arial" w:hAnsi="Arial" w:cs="Arial"/>
          <w:kern w:val="0"/>
        </w:rPr>
        <w:t>IntentService</w:t>
      </w:r>
      <w:proofErr w:type="spellEnd"/>
      <w:r>
        <w:rPr>
          <w:rFonts w:ascii="Arial" w:hAnsi="Arial" w:cs="Arial"/>
          <w:kern w:val="0"/>
        </w:rPr>
        <w:t>：</w:t>
      </w:r>
      <w:proofErr w:type="spellStart"/>
      <w:r>
        <w:rPr>
          <w:rFonts w:ascii="Arial" w:hAnsi="Arial" w:cs="Arial"/>
          <w:kern w:val="0"/>
        </w:rPr>
        <w:t>TextAnalysisService</w:t>
      </w:r>
      <w:proofErr w:type="spellEnd"/>
      <w:r>
        <w:rPr>
          <w:rFonts w:ascii="Arial" w:hAnsi="Arial" w:cs="Arial"/>
          <w:kern w:val="0"/>
        </w:rPr>
        <w:t>进行推荐模块的工作。</w:t>
      </w:r>
      <w:proofErr w:type="spellStart"/>
      <w:r>
        <w:rPr>
          <w:rFonts w:ascii="Arial" w:hAnsi="Arial" w:cs="Arial"/>
          <w:kern w:val="0"/>
        </w:rPr>
        <w:t>TextAnalysisService</w:t>
      </w:r>
      <w:proofErr w:type="spellEnd"/>
      <w:r>
        <w:rPr>
          <w:rFonts w:ascii="Arial" w:hAnsi="Arial" w:cs="Arial"/>
          <w:kern w:val="0"/>
        </w:rPr>
        <w:t>接到启动</w:t>
      </w:r>
      <w:r>
        <w:rPr>
          <w:rFonts w:ascii="Arial" w:hAnsi="Arial" w:cs="Arial"/>
          <w:kern w:val="0"/>
        </w:rPr>
        <w:t>Intent</w:t>
      </w:r>
      <w:r>
        <w:rPr>
          <w:rFonts w:ascii="Arial" w:hAnsi="Arial" w:cs="Arial"/>
          <w:kern w:val="0"/>
        </w:rPr>
        <w:t>之后，调用</w:t>
      </w:r>
      <w:proofErr w:type="spellStart"/>
      <w:r>
        <w:rPr>
          <w:rFonts w:ascii="Arial" w:hAnsi="Arial" w:cs="Arial"/>
          <w:kern w:val="0"/>
        </w:rPr>
        <w:t>WeiboAnalyzer</w:t>
      </w:r>
      <w:proofErr w:type="spellEnd"/>
      <w:r>
        <w:rPr>
          <w:rFonts w:ascii="Arial" w:hAnsi="Arial" w:cs="Arial"/>
          <w:kern w:val="0"/>
        </w:rPr>
        <w:t>类中的静态方法对微博进行分词和过滤推荐操作。</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在获取到微博原始数据之后，呈现给用户之前，微博信息流将经过推荐模块筛选排序。因为微博内容长短常常存在显著区别，为了减小工作量，本项目中认为</w:t>
      </w:r>
      <w:r>
        <w:rPr>
          <w:rFonts w:ascii="Arial" w:hAnsi="Arial" w:cs="Arial"/>
          <w:kern w:val="0"/>
        </w:rPr>
        <w:t>10</w:t>
      </w:r>
      <w:r>
        <w:rPr>
          <w:rFonts w:ascii="Arial" w:hAnsi="Arial" w:cs="Arial"/>
          <w:kern w:val="0"/>
        </w:rPr>
        <w:t>字以下微博可供分析的信息量过小，不对这类微博进行分析操作。</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微博数据预处理与分词</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为了能帮助计算机理解文本的内容主题，需要对其进行分词处理。文本分词是文本挖掘的基础，因为大多数自然语言处理模型，都是建立在词的基础上的，它为之后的文本索引、关键词提取等操纵提供了必要的条件。</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具体操作时需注意到，一条微博文本的内容经常包含着一些先与主题无关的信息，如被转发、提到用户的名称，短链接地址等。首先需要通过正则表达式清理文本除去些信息，以免对分词以及关键词提取造成干扰。</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文本清理完成后，便开始对一条微博进行分词。本项目中使用</w:t>
      </w:r>
      <w:proofErr w:type="spellStart"/>
      <w:r>
        <w:rPr>
          <w:rFonts w:ascii="Arial" w:hAnsi="Arial" w:cs="Arial"/>
          <w:kern w:val="0"/>
        </w:rPr>
        <w:t>IKAnalyzer</w:t>
      </w:r>
      <w:proofErr w:type="spellEnd"/>
      <w:r>
        <w:rPr>
          <w:rFonts w:ascii="Arial" w:hAnsi="Arial" w:cs="Arial"/>
          <w:kern w:val="0"/>
        </w:rPr>
        <w:t>作为分词工具，</w:t>
      </w:r>
      <w:proofErr w:type="spellStart"/>
      <w:r>
        <w:rPr>
          <w:rFonts w:ascii="Arial" w:hAnsi="Arial" w:cs="Arial"/>
          <w:kern w:val="0"/>
        </w:rPr>
        <w:t>IKAnalyzer</w:t>
      </w:r>
      <w:proofErr w:type="spellEnd"/>
      <w:r>
        <w:rPr>
          <w:rFonts w:ascii="Arial" w:hAnsi="Arial" w:cs="Arial"/>
          <w:kern w:val="0"/>
        </w:rPr>
        <w:t>是一个开源的</w:t>
      </w:r>
      <w:r>
        <w:rPr>
          <w:rFonts w:ascii="Arial" w:hAnsi="Arial" w:cs="Arial"/>
          <w:kern w:val="0"/>
        </w:rPr>
        <w:t>java</w:t>
      </w:r>
      <w:r>
        <w:rPr>
          <w:rFonts w:ascii="Arial" w:hAnsi="Arial" w:cs="Arial"/>
          <w:kern w:val="0"/>
        </w:rPr>
        <w:t>中文分词工具包，对开源搜索引擎工具</w:t>
      </w:r>
      <w:proofErr w:type="spellStart"/>
      <w:r>
        <w:rPr>
          <w:rFonts w:ascii="Arial" w:hAnsi="Arial" w:cs="Arial"/>
          <w:kern w:val="0"/>
        </w:rPr>
        <w:t>lucene</w:t>
      </w:r>
      <w:proofErr w:type="spellEnd"/>
      <w:r>
        <w:rPr>
          <w:rFonts w:ascii="Arial" w:hAnsi="Arial" w:cs="Arial"/>
          <w:kern w:val="0"/>
        </w:rPr>
        <w:t>提高了良好的支持。</w:t>
      </w:r>
      <w:proofErr w:type="spellStart"/>
      <w:r>
        <w:rPr>
          <w:rFonts w:ascii="Arial" w:hAnsi="Arial" w:cs="Arial"/>
          <w:kern w:val="0"/>
        </w:rPr>
        <w:t>IKAnalyzer</w:t>
      </w:r>
      <w:proofErr w:type="spellEnd"/>
      <w:r>
        <w:rPr>
          <w:rFonts w:ascii="Arial" w:hAnsi="Arial" w:cs="Arial"/>
          <w:kern w:val="0"/>
        </w:rPr>
        <w:t>采用其特有的</w:t>
      </w:r>
      <w:r>
        <w:rPr>
          <w:rFonts w:ascii="Arial" w:hAnsi="Arial" w:cs="Arial"/>
          <w:kern w:val="0"/>
        </w:rPr>
        <w:t>“</w:t>
      </w:r>
      <w:r>
        <w:rPr>
          <w:rFonts w:ascii="Arial" w:hAnsi="Arial" w:cs="Arial"/>
          <w:kern w:val="0"/>
        </w:rPr>
        <w:t>正向迭代最细粒度切分算法</w:t>
      </w:r>
      <w:r>
        <w:rPr>
          <w:rFonts w:ascii="Arial" w:hAnsi="Arial" w:cs="Arial"/>
          <w:kern w:val="0"/>
        </w:rPr>
        <w:t>“</w:t>
      </w:r>
      <w:r>
        <w:rPr>
          <w:rFonts w:ascii="Arial" w:hAnsi="Arial" w:cs="Arial"/>
          <w:kern w:val="0"/>
        </w:rPr>
        <w:t>，支持细粒度和智能分词两种切分模式。</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例：</w:t>
      </w:r>
      <w:r>
        <w:rPr>
          <w:rFonts w:ascii="Arial" w:hAnsi="Arial" w:cs="Arial"/>
          <w:kern w:val="0"/>
        </w:rPr>
        <w:t>“</w:t>
      </w:r>
      <w:r>
        <w:rPr>
          <w:rFonts w:ascii="Arial" w:hAnsi="Arial" w:cs="Arial"/>
          <w:kern w:val="0"/>
        </w:rPr>
        <w:t>对张三说得确实在理</w:t>
      </w:r>
      <w:r>
        <w:rPr>
          <w:rFonts w:ascii="Arial" w:hAnsi="Arial" w:cs="Arial"/>
          <w:kern w:val="0"/>
        </w:rPr>
        <w:t>”</w:t>
      </w:r>
      <w:r>
        <w:rPr>
          <w:rFonts w:ascii="Arial" w:hAnsi="Arial" w:cs="Arial"/>
          <w:kern w:val="0"/>
        </w:rPr>
        <w:t>进行两种模式比较分词</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智能分词结果</w:t>
      </w:r>
      <w:r>
        <w:rPr>
          <w:rFonts w:ascii="Arial" w:hAnsi="Arial" w:cs="Arial"/>
          <w:kern w:val="0"/>
        </w:rPr>
        <w:t>: </w:t>
      </w:r>
      <w:r>
        <w:rPr>
          <w:rFonts w:ascii="Arial" w:hAnsi="Arial" w:cs="Arial"/>
          <w:kern w:val="0"/>
        </w:rPr>
        <w:t>张三</w:t>
      </w:r>
      <w:r>
        <w:rPr>
          <w:rFonts w:ascii="Arial" w:hAnsi="Arial" w:cs="Arial"/>
          <w:kern w:val="0"/>
        </w:rPr>
        <w:t xml:space="preserve"> | </w:t>
      </w:r>
      <w:r>
        <w:rPr>
          <w:rFonts w:ascii="Arial" w:hAnsi="Arial" w:cs="Arial"/>
          <w:kern w:val="0"/>
        </w:rPr>
        <w:t>说的</w:t>
      </w:r>
      <w:r>
        <w:rPr>
          <w:rFonts w:ascii="Arial" w:hAnsi="Arial" w:cs="Arial"/>
          <w:kern w:val="0"/>
        </w:rPr>
        <w:t xml:space="preserve"> | </w:t>
      </w:r>
      <w:r>
        <w:rPr>
          <w:rFonts w:ascii="Arial" w:hAnsi="Arial" w:cs="Arial"/>
          <w:kern w:val="0"/>
        </w:rPr>
        <w:t>确实</w:t>
      </w:r>
      <w:r>
        <w:rPr>
          <w:rFonts w:ascii="Arial" w:hAnsi="Arial" w:cs="Arial"/>
          <w:kern w:val="0"/>
        </w:rPr>
        <w:t xml:space="preserve"> | </w:t>
      </w:r>
      <w:r>
        <w:rPr>
          <w:rFonts w:ascii="Arial" w:hAnsi="Arial" w:cs="Arial"/>
          <w:kern w:val="0"/>
        </w:rPr>
        <w:t>在理</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最细粒度分词结果</w:t>
      </w:r>
      <w:r>
        <w:rPr>
          <w:rFonts w:ascii="Arial" w:hAnsi="Arial" w:cs="Arial"/>
          <w:kern w:val="0"/>
        </w:rPr>
        <w:t>: </w:t>
      </w:r>
      <w:r>
        <w:rPr>
          <w:rFonts w:ascii="Arial" w:hAnsi="Arial" w:cs="Arial"/>
          <w:kern w:val="0"/>
        </w:rPr>
        <w:t>张三</w:t>
      </w:r>
      <w:r>
        <w:rPr>
          <w:rFonts w:ascii="Arial" w:hAnsi="Arial" w:cs="Arial"/>
          <w:kern w:val="0"/>
        </w:rPr>
        <w:t xml:space="preserve"> | </w:t>
      </w:r>
      <w:r>
        <w:rPr>
          <w:rFonts w:ascii="Arial" w:hAnsi="Arial" w:cs="Arial"/>
          <w:kern w:val="0"/>
        </w:rPr>
        <w:t>三</w:t>
      </w:r>
      <w:r>
        <w:rPr>
          <w:rFonts w:ascii="Arial" w:hAnsi="Arial" w:cs="Arial"/>
          <w:kern w:val="0"/>
        </w:rPr>
        <w:t xml:space="preserve"> | </w:t>
      </w:r>
      <w:r>
        <w:rPr>
          <w:rFonts w:ascii="Arial" w:hAnsi="Arial" w:cs="Arial"/>
          <w:kern w:val="0"/>
        </w:rPr>
        <w:t>说的</w:t>
      </w:r>
      <w:r>
        <w:rPr>
          <w:rFonts w:ascii="Arial" w:hAnsi="Arial" w:cs="Arial"/>
          <w:kern w:val="0"/>
        </w:rPr>
        <w:t xml:space="preserve"> | </w:t>
      </w:r>
      <w:r>
        <w:rPr>
          <w:rFonts w:ascii="Arial" w:hAnsi="Arial" w:cs="Arial"/>
          <w:kern w:val="0"/>
        </w:rPr>
        <w:t>的确</w:t>
      </w:r>
      <w:r>
        <w:rPr>
          <w:rFonts w:ascii="Arial" w:hAnsi="Arial" w:cs="Arial"/>
          <w:kern w:val="0"/>
        </w:rPr>
        <w:t xml:space="preserve"> | </w:t>
      </w:r>
      <w:r>
        <w:rPr>
          <w:rFonts w:ascii="Arial" w:hAnsi="Arial" w:cs="Arial"/>
          <w:kern w:val="0"/>
        </w:rPr>
        <w:t>的</w:t>
      </w:r>
      <w:r>
        <w:rPr>
          <w:rFonts w:ascii="Arial" w:hAnsi="Arial" w:cs="Arial"/>
          <w:kern w:val="0"/>
        </w:rPr>
        <w:t xml:space="preserve"> | </w:t>
      </w:r>
      <w:r>
        <w:rPr>
          <w:rFonts w:ascii="Arial" w:hAnsi="Arial" w:cs="Arial"/>
          <w:kern w:val="0"/>
        </w:rPr>
        <w:t>确实</w:t>
      </w:r>
      <w:r>
        <w:rPr>
          <w:rFonts w:ascii="Arial" w:hAnsi="Arial" w:cs="Arial"/>
          <w:kern w:val="0"/>
        </w:rPr>
        <w:t xml:space="preserve"> | </w:t>
      </w:r>
      <w:r>
        <w:rPr>
          <w:rFonts w:ascii="Arial" w:hAnsi="Arial" w:cs="Arial"/>
          <w:kern w:val="0"/>
        </w:rPr>
        <w:t>实在</w:t>
      </w:r>
      <w:r>
        <w:rPr>
          <w:rFonts w:ascii="Arial" w:hAnsi="Arial" w:cs="Arial"/>
          <w:kern w:val="0"/>
        </w:rPr>
        <w:t xml:space="preserve"> | </w:t>
      </w:r>
      <w:r>
        <w:rPr>
          <w:rFonts w:ascii="Arial" w:hAnsi="Arial" w:cs="Arial"/>
          <w:kern w:val="0"/>
        </w:rPr>
        <w:t>在理</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因为对微博主题的分析对分词粒度不存在特别的需求，且最细粒度分词模式结果且给出了多层次的分词结果，对后续操作中计算文本频率可能存在一定影响，所以在本项目中使用的是智能分词模式。</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通常在文本处理中会遇到许多停止词</w:t>
      </w:r>
      <w:r>
        <w:rPr>
          <w:rFonts w:ascii="Arial" w:hAnsi="Arial" w:cs="Arial"/>
          <w:kern w:val="0"/>
        </w:rPr>
        <w:t>(Stop Words)</w:t>
      </w:r>
      <w:r>
        <w:rPr>
          <w:rFonts w:ascii="Arial" w:hAnsi="Arial" w:cs="Arial"/>
          <w:kern w:val="0"/>
        </w:rPr>
        <w:t>，指语言中使用出现过于频繁的单词，它们在文本中出现频率很高，但对于文本主题的判断意义不大。所以进行分词的时候往往需要忽略掉这些词语。同时在很多情况下，分词器无法识别一个新出现或词语时，则会将其拆分成更小的单位。所以在项目中为</w:t>
      </w:r>
      <w:proofErr w:type="spellStart"/>
      <w:r>
        <w:rPr>
          <w:rFonts w:ascii="Arial" w:hAnsi="Arial" w:cs="Arial"/>
          <w:kern w:val="0"/>
        </w:rPr>
        <w:t>IKAnalyzer</w:t>
      </w:r>
      <w:proofErr w:type="spellEnd"/>
      <w:r>
        <w:rPr>
          <w:rFonts w:ascii="Arial" w:hAnsi="Arial" w:cs="Arial"/>
          <w:kern w:val="0"/>
        </w:rPr>
        <w:t>配置了一个停用词词典和一个扩展词语词典，以优化其分词结果。</w:t>
      </w: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     </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文本分类与文本相似度</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最初的考虑是通过构建朴素贝叶斯分类器将微博分成几个大类，通过用户选择的标签推荐其中某几类的内容。但首先这样的方式实现成本较为高昂，需要分别大量抓取常见类别的微博用于训练分类器；其次微博明显不同于清晰地分门别类的新闻网站，微博上的信息多而杂乱，对微博进行人工分类本身并没有合适的依据，则所训练出来的分类器不具有代表性和实用价值。</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于是借鉴垃圾邮件分类算法的思路，不将微博文本按主题分类，而是按照用户喜好分为正负反馈两个集合，进行推荐和隐藏。这样训练集合的获取和分类就变得相当简单了。这却又带来了另一个问题，用户正负反馈的微博数据集的手机依赖于用户对微博做出回应，可能其中的样本过小而未能达到训练出稳定可靠分类器的要求。</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最后，我再次思考调整策略，认识到对文本进行推荐不一定要对其进行分类。根据基于内容的推荐算法理念，以与用户认可内容的相似度作为推荐标准的进行推荐的情况下，只需要计算待选微博与用户正反馈微博集合内元素的相似度即可。在这种情况下，即使正负反馈微博集合内的元素数量很少，只要不为空，便可针对其推荐或屏蔽。</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计算文本相似度时，采用的是余弦相似性定理（</w:t>
      </w:r>
      <w:r>
        <w:rPr>
          <w:rFonts w:ascii="Arial" w:hAnsi="Arial" w:cs="Arial"/>
          <w:kern w:val="0"/>
        </w:rPr>
        <w:t xml:space="preserve">cosine </w:t>
      </w:r>
      <w:proofErr w:type="spellStart"/>
      <w:r>
        <w:rPr>
          <w:rFonts w:ascii="Arial" w:hAnsi="Arial" w:cs="Arial"/>
          <w:kern w:val="0"/>
        </w:rPr>
        <w:t>similiarity</w:t>
      </w:r>
      <w:proofErr w:type="spellEnd"/>
      <w:r>
        <w:rPr>
          <w:rFonts w:ascii="Arial" w:hAnsi="Arial" w:cs="Arial"/>
          <w:kern w:val="0"/>
        </w:rPr>
        <w:t>）</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一般计算步骤如下：</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xml:space="preserve">　</w:t>
      </w:r>
      <w:r>
        <w:rPr>
          <w:rFonts w:ascii="Arial" w:hAnsi="Arial" w:cs="Arial"/>
          <w:kern w:val="0"/>
        </w:rPr>
        <w:t xml:space="preserve">     </w:t>
      </w:r>
      <w:r>
        <w:rPr>
          <w:rFonts w:ascii="Arial" w:hAnsi="Arial" w:cs="Arial"/>
          <w:kern w:val="0"/>
        </w:rPr>
        <w:t>首先提取出两条微博的关键词；</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将两条微博的关键词合并为一个集合，生成它们各自对于集合中的词语的词频向量；</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计算两个向量夹角的余弦大小，值越大就表示两条微博越相似。</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微博关键词提取</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在对文本信息获取分析的过程中，确定特征关键词最常用方法就是</w:t>
      </w:r>
      <w:r>
        <w:rPr>
          <w:rFonts w:ascii="Arial" w:hAnsi="Arial" w:cs="Arial"/>
          <w:kern w:val="0"/>
        </w:rPr>
        <w:t>TF-IDF</w:t>
      </w:r>
      <w:r>
        <w:rPr>
          <w:rFonts w:ascii="Arial" w:hAnsi="Arial" w:cs="Arial"/>
          <w:kern w:val="0"/>
        </w:rPr>
        <w:t>方法。还有其他一些解决方案如</w:t>
      </w:r>
      <w:r>
        <w:rPr>
          <w:rFonts w:ascii="Arial" w:hAnsi="Arial" w:cs="Arial"/>
          <w:kern w:val="0"/>
        </w:rPr>
        <w:t>Bayes</w:t>
      </w:r>
      <w:r>
        <w:rPr>
          <w:rFonts w:ascii="Arial" w:hAnsi="Arial" w:cs="Arial"/>
          <w:kern w:val="0"/>
        </w:rPr>
        <w:t>分类、聚类分析、决策树、人工神经网络等也在不同领域中发挥着关键的作用。</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TF-IDF</w:t>
      </w:r>
      <w:r>
        <w:rPr>
          <w:rFonts w:ascii="Arial" w:hAnsi="Arial" w:cs="Arial"/>
          <w:kern w:val="0"/>
        </w:rPr>
        <w:t>（</w:t>
      </w:r>
      <w:r>
        <w:rPr>
          <w:rFonts w:ascii="Arial" w:hAnsi="Arial" w:cs="Arial"/>
          <w:kern w:val="0"/>
        </w:rPr>
        <w:t>term frequency–inverse document frequency</w:t>
      </w:r>
      <w:r>
        <w:rPr>
          <w:rFonts w:ascii="Arial" w:hAnsi="Arial" w:cs="Arial"/>
          <w:kern w:val="0"/>
        </w:rPr>
        <w:t>）是一种常用于信息检索的加权技术。它是一种统计方法，用以评估一个字词在一个文档之中的的重要程度。字词的在特定文档中重要性随着它在文件中出现的次数成正比增加，但同时会随着语料库中文档包含它的比例成反比下降，原理基于这样一个假定，如果一个词语只在较少的文本中出现，则其对文档主题的区分能力则较大。</w:t>
      </w:r>
    </w:p>
    <w:p w:rsidR="004871C8" w:rsidRDefault="004871C8" w:rsidP="004871C8">
      <w:pPr>
        <w:widowControl/>
        <w:autoSpaceDE w:val="0"/>
        <w:autoSpaceDN w:val="0"/>
        <w:adjustRightInd w:val="0"/>
        <w:jc w:val="left"/>
        <w:rPr>
          <w:rFonts w:ascii="Arial" w:hAnsi="Arial" w:cs="Arial"/>
          <w:kern w:val="0"/>
        </w:rPr>
      </w:pPr>
      <w:hyperlink r:id="rId15" w:history="1">
        <w:r>
          <w:rPr>
            <w:rFonts w:ascii="Arial" w:hAnsi="Arial" w:cs="Arial"/>
            <w:color w:val="0000E9"/>
            <w:kern w:val="0"/>
            <w:u w:val="single" w:color="0000E9"/>
          </w:rPr>
          <w:t>http://www.ruanyifeng.com/blog/2013/03/tf-idf.html</w:t>
        </w:r>
      </w:hyperlink>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在用</w:t>
      </w:r>
      <w:r>
        <w:rPr>
          <w:rFonts w:ascii="Arial" w:hAnsi="Arial" w:cs="Arial"/>
          <w:kern w:val="0"/>
        </w:rPr>
        <w:t>TF-IDF</w:t>
      </w:r>
      <w:r>
        <w:rPr>
          <w:rFonts w:ascii="Arial" w:hAnsi="Arial" w:cs="Arial"/>
          <w:kern w:val="0"/>
        </w:rPr>
        <w:t>提取微博关键字时对于逆文档频率</w:t>
      </w:r>
      <w:r>
        <w:rPr>
          <w:rFonts w:ascii="Arial" w:hAnsi="Arial" w:cs="Arial"/>
          <w:kern w:val="0"/>
        </w:rPr>
        <w:t>IDF</w:t>
      </w:r>
      <w:r>
        <w:rPr>
          <w:rFonts w:ascii="Arial" w:hAnsi="Arial" w:cs="Arial"/>
          <w:kern w:val="0"/>
        </w:rPr>
        <w:t>的计算需要语料库的支持，若直接把语料库存放于</w:t>
      </w:r>
      <w:r>
        <w:rPr>
          <w:rFonts w:ascii="Arial" w:hAnsi="Arial" w:cs="Arial"/>
          <w:kern w:val="0"/>
        </w:rPr>
        <w:t>Android</w:t>
      </w:r>
      <w:r>
        <w:rPr>
          <w:rFonts w:ascii="Arial" w:hAnsi="Arial" w:cs="Arial"/>
          <w:kern w:val="0"/>
        </w:rPr>
        <w:t>应用数据中，则占用空间过大且操作效率低下；若编写辅助程序创建语料库中所有词的集合表，表中包含词以及词在语料库条目中的出现频率，再将该表导入应用的数据库中，计算</w:t>
      </w:r>
      <w:r>
        <w:rPr>
          <w:rFonts w:ascii="Arial" w:hAnsi="Arial" w:cs="Arial"/>
          <w:kern w:val="0"/>
        </w:rPr>
        <w:t>IDF</w:t>
      </w:r>
      <w:r>
        <w:rPr>
          <w:rFonts w:ascii="Arial" w:hAnsi="Arial" w:cs="Arial"/>
          <w:kern w:val="0"/>
        </w:rPr>
        <w:t>时依然需要大量的数据库访问，依然会引起程序性能问题。</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重新审视一下微博文本的特性，和</w:t>
      </w:r>
      <w:r>
        <w:rPr>
          <w:rFonts w:ascii="Arial" w:hAnsi="Arial" w:cs="Arial"/>
          <w:kern w:val="0"/>
        </w:rPr>
        <w:t>IF-IDF</w:t>
      </w:r>
      <w:r>
        <w:rPr>
          <w:rFonts w:ascii="Arial" w:hAnsi="Arial" w:cs="Arial"/>
          <w:kern w:val="0"/>
        </w:rPr>
        <w:t>算法的原理，我得出了一个解决方案。对于最多只有</w:t>
      </w:r>
      <w:r>
        <w:rPr>
          <w:rFonts w:ascii="Arial" w:hAnsi="Arial" w:cs="Arial"/>
          <w:kern w:val="0"/>
        </w:rPr>
        <w:t>140</w:t>
      </w:r>
      <w:r>
        <w:rPr>
          <w:rFonts w:ascii="Arial" w:hAnsi="Arial" w:cs="Arial"/>
          <w:kern w:val="0"/>
        </w:rPr>
        <w:t>个汉字的微博来说，分词后产生的词语数量较为有限，且大多数时候除了停止词之外的词语的词频（</w:t>
      </w:r>
      <w:r>
        <w:rPr>
          <w:rFonts w:ascii="Arial" w:hAnsi="Arial" w:cs="Arial"/>
          <w:kern w:val="0"/>
        </w:rPr>
        <w:t>TF</w:t>
      </w:r>
      <w:r>
        <w:rPr>
          <w:rFonts w:ascii="Arial" w:hAnsi="Arial" w:cs="Arial"/>
          <w:kern w:val="0"/>
        </w:rPr>
        <w:t>）往往仅为</w:t>
      </w:r>
      <w:r>
        <w:rPr>
          <w:rFonts w:ascii="Arial" w:hAnsi="Arial" w:cs="Arial"/>
          <w:kern w:val="0"/>
        </w:rPr>
        <w:t>1</w:t>
      </w:r>
      <w:r>
        <w:rPr>
          <w:rFonts w:ascii="Arial" w:hAnsi="Arial" w:cs="Arial"/>
          <w:kern w:val="0"/>
        </w:rPr>
        <w:t>。若实现一个辅助程序计算出整个语料库中的词频表，将频率最高的一部分词语全部作为停止词，则剩余的词汇就有了较高的强的区分作用。这时可将分词的结果直接作为微博的关键词。</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在这样的关键词提取策略下，计算两条文本的相似度过程如下：</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例：</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分词</w:t>
      </w:r>
      <w:r>
        <w:rPr>
          <w:rFonts w:ascii="Arial" w:hAnsi="Arial" w:cs="Arial"/>
          <w:kern w:val="0"/>
        </w:rPr>
        <w:t xml:space="preserve">     </w:t>
      </w:r>
      <w:r>
        <w:rPr>
          <w:rFonts w:ascii="Arial" w:hAnsi="Arial" w:cs="Arial"/>
          <w:kern w:val="0"/>
        </w:rPr>
        <w:t>句</w:t>
      </w:r>
      <w:r>
        <w:rPr>
          <w:rFonts w:ascii="Arial" w:hAnsi="Arial" w:cs="Arial"/>
          <w:kern w:val="0"/>
        </w:rPr>
        <w:t>A</w:t>
      </w:r>
      <w:r>
        <w:rPr>
          <w:rFonts w:ascii="Arial" w:hAnsi="Arial" w:cs="Arial"/>
          <w:kern w:val="0"/>
        </w:rPr>
        <w:t>：英</w:t>
      </w:r>
      <w:r>
        <w:rPr>
          <w:rFonts w:ascii="Arial" w:hAnsi="Arial" w:cs="Arial"/>
          <w:kern w:val="0"/>
        </w:rPr>
        <w:t>/</w:t>
      </w:r>
      <w:r>
        <w:rPr>
          <w:rFonts w:ascii="Arial" w:hAnsi="Arial" w:cs="Arial"/>
          <w:kern w:val="0"/>
        </w:rPr>
        <w:t>马拉松</w:t>
      </w:r>
      <w:r>
        <w:rPr>
          <w:rFonts w:ascii="Arial" w:hAnsi="Arial" w:cs="Arial"/>
          <w:kern w:val="0"/>
        </w:rPr>
        <w:t>/</w:t>
      </w:r>
      <w:r>
        <w:rPr>
          <w:rFonts w:ascii="Arial" w:hAnsi="Arial" w:cs="Arial"/>
          <w:kern w:val="0"/>
        </w:rPr>
        <w:t>仅</w:t>
      </w:r>
      <w:r>
        <w:rPr>
          <w:rFonts w:ascii="Arial" w:hAnsi="Arial" w:cs="Arial"/>
          <w:kern w:val="0"/>
        </w:rPr>
        <w:t>/1</w:t>
      </w:r>
      <w:r>
        <w:rPr>
          <w:rFonts w:ascii="Arial" w:hAnsi="Arial" w:cs="Arial"/>
          <w:kern w:val="0"/>
        </w:rPr>
        <w:t>人</w:t>
      </w:r>
      <w:r>
        <w:rPr>
          <w:rFonts w:ascii="Arial" w:hAnsi="Arial" w:cs="Arial"/>
          <w:kern w:val="0"/>
        </w:rPr>
        <w:t>/</w:t>
      </w:r>
      <w:r>
        <w:rPr>
          <w:rFonts w:ascii="Arial" w:hAnsi="Arial" w:cs="Arial"/>
          <w:kern w:val="0"/>
        </w:rPr>
        <w:t>完成</w:t>
      </w:r>
      <w:r>
        <w:rPr>
          <w:rFonts w:ascii="Arial" w:hAnsi="Arial" w:cs="Arial"/>
          <w:kern w:val="0"/>
        </w:rPr>
        <w:t>/</w:t>
      </w:r>
      <w:r>
        <w:rPr>
          <w:rFonts w:ascii="Arial" w:hAnsi="Arial" w:cs="Arial"/>
          <w:kern w:val="0"/>
        </w:rPr>
        <w:t>比赛</w:t>
      </w:r>
      <w:r>
        <w:rPr>
          <w:rFonts w:ascii="Arial" w:hAnsi="Arial" w:cs="Arial"/>
          <w:kern w:val="0"/>
        </w:rPr>
        <w:t>/</w:t>
      </w:r>
      <w:r>
        <w:rPr>
          <w:rFonts w:ascii="Arial" w:hAnsi="Arial" w:cs="Arial"/>
          <w:kern w:val="0"/>
        </w:rPr>
        <w:t>第二名</w:t>
      </w:r>
      <w:r>
        <w:rPr>
          <w:rFonts w:ascii="Arial" w:hAnsi="Arial" w:cs="Arial"/>
          <w:kern w:val="0"/>
        </w:rPr>
        <w:t>/</w:t>
      </w:r>
      <w:r>
        <w:rPr>
          <w:rFonts w:ascii="Arial" w:hAnsi="Arial" w:cs="Arial"/>
          <w:kern w:val="0"/>
        </w:rPr>
        <w:t>带着</w:t>
      </w:r>
      <w:r>
        <w:rPr>
          <w:rFonts w:ascii="Arial" w:hAnsi="Arial" w:cs="Arial"/>
          <w:kern w:val="0"/>
        </w:rPr>
        <w:t>/5000</w:t>
      </w:r>
      <w:r>
        <w:rPr>
          <w:rFonts w:ascii="Arial" w:hAnsi="Arial" w:cs="Arial"/>
          <w:kern w:val="0"/>
        </w:rPr>
        <w:t>人</w:t>
      </w:r>
      <w:r>
        <w:rPr>
          <w:rFonts w:ascii="Arial" w:hAnsi="Arial" w:cs="Arial"/>
          <w:kern w:val="0"/>
        </w:rPr>
        <w:t>/</w:t>
      </w:r>
      <w:r>
        <w:rPr>
          <w:rFonts w:ascii="Arial" w:hAnsi="Arial" w:cs="Arial"/>
          <w:kern w:val="0"/>
        </w:rPr>
        <w:t>跑错路</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xml:space="preserve">            </w:t>
      </w:r>
      <w:r>
        <w:rPr>
          <w:rFonts w:ascii="Arial" w:hAnsi="Arial" w:cs="Arial"/>
          <w:kern w:val="0"/>
        </w:rPr>
        <w:t>句</w:t>
      </w:r>
      <w:r>
        <w:rPr>
          <w:rFonts w:ascii="Arial" w:hAnsi="Arial" w:cs="Arial"/>
          <w:kern w:val="0"/>
        </w:rPr>
        <w:t xml:space="preserve">B:   </w:t>
      </w:r>
      <w:r>
        <w:rPr>
          <w:rFonts w:ascii="Arial" w:hAnsi="Arial" w:cs="Arial"/>
          <w:kern w:val="0"/>
        </w:rPr>
        <w:t>第二名</w:t>
      </w:r>
      <w:r>
        <w:rPr>
          <w:rFonts w:ascii="Arial" w:hAnsi="Arial" w:cs="Arial"/>
          <w:kern w:val="0"/>
        </w:rPr>
        <w:t>/</w:t>
      </w:r>
      <w:r>
        <w:rPr>
          <w:rFonts w:ascii="Arial" w:hAnsi="Arial" w:cs="Arial"/>
          <w:kern w:val="0"/>
        </w:rPr>
        <w:t>带着</w:t>
      </w:r>
      <w:r>
        <w:rPr>
          <w:rFonts w:ascii="Arial" w:hAnsi="Arial" w:cs="Arial"/>
          <w:kern w:val="0"/>
        </w:rPr>
        <w:t>/5000</w:t>
      </w:r>
      <w:r>
        <w:rPr>
          <w:rFonts w:ascii="Arial" w:hAnsi="Arial" w:cs="Arial"/>
          <w:kern w:val="0"/>
        </w:rPr>
        <w:t>人</w:t>
      </w:r>
      <w:r>
        <w:rPr>
          <w:rFonts w:ascii="Arial" w:hAnsi="Arial" w:cs="Arial"/>
          <w:kern w:val="0"/>
        </w:rPr>
        <w:t>/</w:t>
      </w:r>
      <w:r>
        <w:rPr>
          <w:rFonts w:ascii="Arial" w:hAnsi="Arial" w:cs="Arial"/>
          <w:kern w:val="0"/>
        </w:rPr>
        <w:t>跑错路</w:t>
      </w:r>
      <w:r>
        <w:rPr>
          <w:rFonts w:ascii="Arial" w:hAnsi="Arial" w:cs="Arial"/>
          <w:kern w:val="0"/>
        </w:rPr>
        <w:t>/</w:t>
      </w:r>
      <w:r>
        <w:rPr>
          <w:rFonts w:ascii="Arial" w:hAnsi="Arial" w:cs="Arial"/>
          <w:kern w:val="0"/>
        </w:rPr>
        <w:t>英国</w:t>
      </w:r>
      <w:r>
        <w:rPr>
          <w:rFonts w:ascii="Arial" w:hAnsi="Arial" w:cs="Arial"/>
          <w:kern w:val="0"/>
        </w:rPr>
        <w:t>/</w:t>
      </w:r>
      <w:r>
        <w:rPr>
          <w:rFonts w:ascii="Arial" w:hAnsi="Arial" w:cs="Arial"/>
          <w:kern w:val="0"/>
        </w:rPr>
        <w:t>马拉松</w:t>
      </w:r>
      <w:r>
        <w:rPr>
          <w:rFonts w:ascii="Arial" w:hAnsi="Arial" w:cs="Arial"/>
          <w:kern w:val="0"/>
        </w:rPr>
        <w:t>/</w:t>
      </w:r>
      <w:r>
        <w:rPr>
          <w:rFonts w:ascii="Arial" w:hAnsi="Arial" w:cs="Arial"/>
          <w:kern w:val="0"/>
        </w:rPr>
        <w:t>仅</w:t>
      </w:r>
      <w:r>
        <w:rPr>
          <w:rFonts w:ascii="Arial" w:hAnsi="Arial" w:cs="Arial"/>
          <w:kern w:val="0"/>
        </w:rPr>
        <w:t>/1</w:t>
      </w:r>
      <w:r>
        <w:rPr>
          <w:rFonts w:ascii="Arial" w:hAnsi="Arial" w:cs="Arial"/>
          <w:kern w:val="0"/>
        </w:rPr>
        <w:t>人</w:t>
      </w:r>
      <w:r>
        <w:rPr>
          <w:rFonts w:ascii="Arial" w:hAnsi="Arial" w:cs="Arial"/>
          <w:kern w:val="0"/>
        </w:rPr>
        <w:t>/</w:t>
      </w:r>
      <w:r>
        <w:rPr>
          <w:rFonts w:ascii="Arial" w:hAnsi="Arial" w:cs="Arial"/>
          <w:kern w:val="0"/>
        </w:rPr>
        <w:t>完赛</w:t>
      </w:r>
      <w:r>
        <w:rPr>
          <w:rFonts w:ascii="Arial" w:hAnsi="Arial" w:cs="Arial"/>
          <w:kern w:val="0"/>
        </w:rPr>
        <w:t>/</w:t>
      </w:r>
      <w:r>
        <w:rPr>
          <w:rFonts w:ascii="Arial" w:hAnsi="Arial" w:cs="Arial"/>
          <w:kern w:val="0"/>
        </w:rPr>
        <w:t>成冠军</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关键词集合：英</w:t>
      </w:r>
      <w:r>
        <w:rPr>
          <w:rFonts w:ascii="Arial" w:hAnsi="Arial" w:cs="Arial"/>
          <w:kern w:val="0"/>
        </w:rPr>
        <w:t>,</w:t>
      </w:r>
      <w:r>
        <w:rPr>
          <w:rFonts w:ascii="Arial" w:hAnsi="Arial" w:cs="Arial"/>
          <w:kern w:val="0"/>
        </w:rPr>
        <w:t>马拉松</w:t>
      </w:r>
      <w:r>
        <w:rPr>
          <w:rFonts w:ascii="Arial" w:hAnsi="Arial" w:cs="Arial"/>
          <w:kern w:val="0"/>
        </w:rPr>
        <w:t>,</w:t>
      </w:r>
      <w:r>
        <w:rPr>
          <w:rFonts w:ascii="Arial" w:hAnsi="Arial" w:cs="Arial"/>
          <w:kern w:val="0"/>
        </w:rPr>
        <w:t>仅</w:t>
      </w:r>
      <w:r>
        <w:rPr>
          <w:rFonts w:ascii="Arial" w:hAnsi="Arial" w:cs="Arial"/>
          <w:kern w:val="0"/>
        </w:rPr>
        <w:t>,1</w:t>
      </w:r>
      <w:r>
        <w:rPr>
          <w:rFonts w:ascii="Arial" w:hAnsi="Arial" w:cs="Arial"/>
          <w:kern w:val="0"/>
        </w:rPr>
        <w:t>人</w:t>
      </w:r>
      <w:r>
        <w:rPr>
          <w:rFonts w:ascii="Arial" w:hAnsi="Arial" w:cs="Arial"/>
          <w:kern w:val="0"/>
        </w:rPr>
        <w:t>,</w:t>
      </w:r>
      <w:r>
        <w:rPr>
          <w:rFonts w:ascii="Arial" w:hAnsi="Arial" w:cs="Arial"/>
          <w:kern w:val="0"/>
        </w:rPr>
        <w:t>完成</w:t>
      </w:r>
      <w:r>
        <w:rPr>
          <w:rFonts w:ascii="Arial" w:hAnsi="Arial" w:cs="Arial"/>
          <w:kern w:val="0"/>
        </w:rPr>
        <w:t>,</w:t>
      </w:r>
      <w:r>
        <w:rPr>
          <w:rFonts w:ascii="Arial" w:hAnsi="Arial" w:cs="Arial"/>
          <w:kern w:val="0"/>
        </w:rPr>
        <w:t>比赛</w:t>
      </w:r>
      <w:r>
        <w:rPr>
          <w:rFonts w:ascii="Arial" w:hAnsi="Arial" w:cs="Arial"/>
          <w:kern w:val="0"/>
        </w:rPr>
        <w:t>,</w:t>
      </w:r>
      <w:r>
        <w:rPr>
          <w:rFonts w:ascii="Arial" w:hAnsi="Arial" w:cs="Arial"/>
          <w:kern w:val="0"/>
        </w:rPr>
        <w:t>完赛</w:t>
      </w:r>
      <w:r>
        <w:rPr>
          <w:rFonts w:ascii="Arial" w:hAnsi="Arial" w:cs="Arial"/>
          <w:kern w:val="0"/>
        </w:rPr>
        <w:t>,</w:t>
      </w:r>
      <w:r>
        <w:rPr>
          <w:rFonts w:ascii="Arial" w:hAnsi="Arial" w:cs="Arial"/>
          <w:kern w:val="0"/>
        </w:rPr>
        <w:t>第二名</w:t>
      </w:r>
      <w:r>
        <w:rPr>
          <w:rFonts w:ascii="Arial" w:hAnsi="Arial" w:cs="Arial"/>
          <w:kern w:val="0"/>
        </w:rPr>
        <w:t>,</w:t>
      </w:r>
      <w:r>
        <w:rPr>
          <w:rFonts w:ascii="Arial" w:hAnsi="Arial" w:cs="Arial"/>
          <w:kern w:val="0"/>
        </w:rPr>
        <w:t>带着</w:t>
      </w:r>
      <w:r>
        <w:rPr>
          <w:rFonts w:ascii="Arial" w:hAnsi="Arial" w:cs="Arial"/>
          <w:kern w:val="0"/>
        </w:rPr>
        <w:t>,5000</w:t>
      </w:r>
      <w:r>
        <w:rPr>
          <w:rFonts w:ascii="Arial" w:hAnsi="Arial" w:cs="Arial"/>
          <w:kern w:val="0"/>
        </w:rPr>
        <w:t>人</w:t>
      </w:r>
      <w:r>
        <w:rPr>
          <w:rFonts w:ascii="Arial" w:hAnsi="Arial" w:cs="Arial"/>
          <w:kern w:val="0"/>
        </w:rPr>
        <w:t>,</w:t>
      </w:r>
      <w:r>
        <w:rPr>
          <w:rFonts w:ascii="Arial" w:hAnsi="Arial" w:cs="Arial"/>
          <w:kern w:val="0"/>
        </w:rPr>
        <w:t>跑错路</w:t>
      </w:r>
      <w:r>
        <w:rPr>
          <w:rFonts w:ascii="Arial" w:hAnsi="Arial" w:cs="Arial"/>
          <w:kern w:val="0"/>
        </w:rPr>
        <w:t>,</w:t>
      </w:r>
      <w:r>
        <w:rPr>
          <w:rFonts w:ascii="Arial" w:hAnsi="Arial" w:cs="Arial"/>
          <w:kern w:val="0"/>
        </w:rPr>
        <w:t>成冠军</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生成词频向量：句</w:t>
      </w:r>
      <w:r>
        <w:rPr>
          <w:rFonts w:ascii="Arial" w:hAnsi="Arial" w:cs="Arial"/>
          <w:kern w:val="0"/>
        </w:rPr>
        <w:t>A:[1,1,1,1,1,1,0,1,1,1,1,0]</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xml:space="preserve">                        </w:t>
      </w:r>
      <w:r>
        <w:rPr>
          <w:rFonts w:ascii="Arial" w:hAnsi="Arial" w:cs="Arial"/>
          <w:kern w:val="0"/>
        </w:rPr>
        <w:t>句</w:t>
      </w:r>
      <w:r>
        <w:rPr>
          <w:rFonts w:ascii="Arial" w:hAnsi="Arial" w:cs="Arial"/>
          <w:kern w:val="0"/>
        </w:rPr>
        <w:t>B:[1,1,1,1,0,0,1,1,1,1,1,1]</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计算余弦值：</w:t>
      </w:r>
      <w:r>
        <w:rPr>
          <w:rFonts w:ascii="Arial" w:hAnsi="Arial" w:cs="Arial"/>
          <w:kern w:val="0"/>
        </w:rPr>
        <w:t>8/10=4/5</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从上述计算过程不难看出，计算出的余弦相似度越小，则两条微博在用词上相差越大；而相似度大于一定阈值的时候，两条微博可认为两条微博相似度较高，或谈论相同话题的可能性较高，可进行推荐。然而若阈值设置得过大，则可能像例子中的情况一样，推荐出的微博与用户接收认可过的内容重复度过高，属于无效信息。</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因此，得出以下模型：</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N</w:t>
      </w:r>
      <w:r>
        <w:rPr>
          <w:rFonts w:ascii="Arial" w:hAnsi="Arial" w:cs="Arial"/>
          <w:kern w:val="0"/>
        </w:rPr>
        <w:t>为未处理的微博信息流集合。</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M</w:t>
      </w:r>
      <w:r>
        <w:rPr>
          <w:rFonts w:ascii="Arial" w:hAnsi="Arial" w:cs="Arial"/>
          <w:kern w:val="0"/>
        </w:rPr>
        <w:t>为用户喜好模型中的微博集合。</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对于</w:t>
      </w:r>
      <w:r>
        <w:rPr>
          <w:rFonts w:ascii="Arial" w:hAnsi="Arial" w:cs="Arial"/>
          <w:kern w:val="0"/>
        </w:rPr>
        <w:t>Ni</w:t>
      </w:r>
      <w:r>
        <w:rPr>
          <w:rFonts w:ascii="Arial" w:hAnsi="Arial" w:cs="Arial"/>
          <w:kern w:val="0"/>
        </w:rPr>
        <w:t>计算它与</w:t>
      </w:r>
      <w:proofErr w:type="spellStart"/>
      <w:r>
        <w:rPr>
          <w:rFonts w:ascii="Arial" w:hAnsi="Arial" w:cs="Arial"/>
          <w:kern w:val="0"/>
        </w:rPr>
        <w:t>Mj</w:t>
      </w:r>
      <w:proofErr w:type="spellEnd"/>
      <w:r>
        <w:rPr>
          <w:rFonts w:ascii="Arial" w:hAnsi="Arial" w:cs="Arial"/>
          <w:kern w:val="0"/>
        </w:rPr>
        <w:t>的相似度</w:t>
      </w:r>
      <w:proofErr w:type="spellStart"/>
      <w:r>
        <w:rPr>
          <w:rFonts w:ascii="Arial" w:hAnsi="Arial" w:cs="Arial"/>
          <w:kern w:val="0"/>
        </w:rPr>
        <w:t>Sim</w:t>
      </w:r>
      <w:proofErr w:type="spellEnd"/>
      <w:r>
        <w:rPr>
          <w:rFonts w:ascii="Arial" w:hAnsi="Arial" w:cs="Arial"/>
          <w:kern w:val="0"/>
        </w:rPr>
        <w:t>(</w:t>
      </w:r>
      <w:proofErr w:type="spellStart"/>
      <w:r>
        <w:rPr>
          <w:rFonts w:ascii="Arial" w:hAnsi="Arial" w:cs="Arial"/>
          <w:kern w:val="0"/>
        </w:rPr>
        <w:t>i,j</w:t>
      </w:r>
      <w:proofErr w:type="spellEnd"/>
      <w:r>
        <w:rPr>
          <w:rFonts w:ascii="Arial" w:hAnsi="Arial" w:cs="Arial"/>
          <w:kern w:val="0"/>
        </w:rPr>
        <w:t>)</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若</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color w:val="80037F"/>
          <w:kern w:val="0"/>
        </w:rPr>
        <w:t>//TODO</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到此为止，我们得到了初始微博信息流与用户喜好模型</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sz w:val="34"/>
          <w:szCs w:val="34"/>
        </w:rPr>
      </w:pPr>
      <w:r>
        <w:rPr>
          <w:rFonts w:ascii="Arial" w:hAnsi="Arial" w:cs="Arial"/>
          <w:b/>
          <w:bCs/>
          <w:kern w:val="0"/>
          <w:sz w:val="34"/>
          <w:szCs w:val="34"/>
        </w:rPr>
        <w:t>个性化设置模块</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推荐模块中用于计算相似度的微博样本是由个性化设置模块获取和记录的。</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喜欢及隐藏微博</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在主页面上每条显示的微博都带有喜欢和隐藏两个控件，操纵任意一控件，则将这条微博提取关键词</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标签设定</w:t>
      </w: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     </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为了更好的掌握用户信息。</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总结与展望</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相关研究</w:t>
      </w: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     </w:t>
      </w: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     </w:t>
      </w:r>
      <w:r>
        <w:rPr>
          <w:rFonts w:ascii="Arial" w:hAnsi="Arial" w:cs="Arial"/>
          <w:kern w:val="0"/>
        </w:rPr>
        <w:t>目前关于微博的数据挖掘和推荐研究渐渐兴起，各种试图改进微博使用体验的第三方客户端也开始成为各种应用市场的热门，但其中将微博内容推荐投入应用的成果还较少。一个名叫优微的新浪微博客户端和本研究的方向相似，运用人工智能技术进行微博的过滤和推荐。</w:t>
      </w:r>
      <w:r>
        <w:rPr>
          <w:rFonts w:ascii="Arial" w:hAnsi="Arial" w:cs="Arial"/>
          <w:kern w:val="0"/>
        </w:rPr>
        <w:t>2012</w:t>
      </w:r>
      <w:r>
        <w:rPr>
          <w:rFonts w:ascii="Arial" w:hAnsi="Arial" w:cs="Arial"/>
          <w:kern w:val="0"/>
        </w:rPr>
        <w:t>年</w:t>
      </w:r>
      <w:r>
        <w:rPr>
          <w:rFonts w:ascii="Arial" w:hAnsi="Arial" w:cs="Arial"/>
          <w:kern w:val="0"/>
        </w:rPr>
        <w:t>1</w:t>
      </w:r>
      <w:r>
        <w:rPr>
          <w:rFonts w:ascii="Arial" w:hAnsi="Arial" w:cs="Arial"/>
          <w:kern w:val="0"/>
        </w:rPr>
        <w:t>月，其开发团队获得了</w:t>
      </w:r>
      <w:r>
        <w:rPr>
          <w:rFonts w:ascii="Arial" w:hAnsi="Arial" w:cs="Arial"/>
          <w:kern w:val="0"/>
        </w:rPr>
        <w:t>200</w:t>
      </w:r>
      <w:r>
        <w:rPr>
          <w:rFonts w:ascii="Arial" w:hAnsi="Arial" w:cs="Arial"/>
          <w:kern w:val="0"/>
        </w:rPr>
        <w:t>万的天使投资，期待有这样的产品推出，可供学习和研究。</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虽然在应用层面的研究较少，但本课题研究涉及到的核心问题如自然语言处理、文本聚类等国内外均有许多出色的研究团队和实践成果，如复旦自然语言处理组的开源中文处理工具包等，本人在课题的进行过程中也从他们的研究成功中受益颇多</w:t>
      </w:r>
      <w:r>
        <w:rPr>
          <w:rFonts w:ascii="Arial" w:hAnsi="Arial" w:cs="Arial"/>
          <w:b/>
          <w:bCs/>
          <w:kern w:val="0"/>
        </w:rPr>
        <w:t>     </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成果总结</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     </w:t>
      </w:r>
      <w:r>
        <w:rPr>
          <w:rFonts w:ascii="Arial" w:hAnsi="Arial" w:cs="Arial"/>
          <w:kern w:val="0"/>
        </w:rPr>
        <w:t>在理论上，本课题仔细研究了数据推荐系统领域的现状，并研究分析了推荐系统应用在微博这一特定领域的可行性和具体变通方案。</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在实践上，完成了一个微博推荐应用的</w:t>
      </w:r>
      <w:r>
        <w:rPr>
          <w:rFonts w:ascii="Arial" w:hAnsi="Arial" w:cs="Arial"/>
          <w:kern w:val="0"/>
        </w:rPr>
        <w:t>Android demo</w:t>
      </w:r>
      <w:r>
        <w:rPr>
          <w:rFonts w:ascii="Arial" w:hAnsi="Arial" w:cs="Arial"/>
          <w:kern w:val="0"/>
        </w:rPr>
        <w:t>版本，实现了结合社会化标签的基于内容的微博推荐，验证了课题研究理论的可行性。</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本课题的进行过程中，对许多针对同一问题的不同解决方案进行了学习和比较，分析每种方案的优缺点</w:t>
      </w:r>
      <w:r>
        <w:rPr>
          <w:rFonts w:ascii="Arial" w:hAnsi="Arial" w:cs="Arial"/>
          <w:kern w:val="0"/>
        </w:rPr>
        <w:t>,</w:t>
      </w:r>
      <w:r>
        <w:rPr>
          <w:rFonts w:ascii="Arial" w:hAnsi="Arial" w:cs="Arial"/>
          <w:kern w:val="0"/>
        </w:rPr>
        <w:t>并进一步对于其适合场景进行估计，从而选择对课题项目适合的实践方案。从零开始接触并了解自然语言处理和推荐系统的研究领域。同时，在</w:t>
      </w:r>
      <w:r>
        <w:rPr>
          <w:rFonts w:ascii="Arial" w:hAnsi="Arial" w:cs="Arial"/>
          <w:kern w:val="0"/>
        </w:rPr>
        <w:t>demo</w:t>
      </w:r>
      <w:r>
        <w:rPr>
          <w:rFonts w:ascii="Arial" w:hAnsi="Arial" w:cs="Arial"/>
          <w:kern w:val="0"/>
        </w:rPr>
        <w:t>的开发过程中也进一步深化了在</w:t>
      </w:r>
      <w:r>
        <w:rPr>
          <w:rFonts w:ascii="Arial" w:hAnsi="Arial" w:cs="Arial"/>
          <w:kern w:val="0"/>
        </w:rPr>
        <w:t>Android</w:t>
      </w:r>
      <w:r>
        <w:rPr>
          <w:rFonts w:ascii="Arial" w:hAnsi="Arial" w:cs="Arial"/>
          <w:kern w:val="0"/>
        </w:rPr>
        <w:t>平台的了解。</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进阶展望</w:t>
      </w:r>
    </w:p>
    <w:p w:rsidR="004871C8" w:rsidRDefault="004871C8" w:rsidP="004871C8">
      <w:pPr>
        <w:widowControl/>
        <w:autoSpaceDE w:val="0"/>
        <w:autoSpaceDN w:val="0"/>
        <w:adjustRightInd w:val="0"/>
        <w:jc w:val="left"/>
        <w:rPr>
          <w:rFonts w:ascii="Arial" w:hAnsi="Arial" w:cs="Arial"/>
          <w:b/>
          <w:bCs/>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     </w:t>
      </w:r>
      <w:r>
        <w:rPr>
          <w:rFonts w:ascii="Arial" w:hAnsi="Arial" w:cs="Arial"/>
          <w:kern w:val="0"/>
        </w:rPr>
        <w:t>本课题的研究成果以及完成的应用</w:t>
      </w:r>
      <w:r>
        <w:rPr>
          <w:rFonts w:ascii="Arial" w:hAnsi="Arial" w:cs="Arial"/>
          <w:kern w:val="0"/>
        </w:rPr>
        <w:t>demo</w:t>
      </w:r>
      <w:r>
        <w:rPr>
          <w:rFonts w:ascii="Arial" w:hAnsi="Arial" w:cs="Arial"/>
          <w:kern w:val="0"/>
        </w:rPr>
        <w:t>还相当稚嫩，有许多可以进行后续完善的地方，我会就一下几个方面进行改进：</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微博的关键词提取算法过于简单，由于微博篇幅短小，常用的</w:t>
      </w:r>
      <w:r>
        <w:rPr>
          <w:rFonts w:ascii="Arial" w:hAnsi="Arial" w:cs="Arial"/>
          <w:kern w:val="0"/>
        </w:rPr>
        <w:t>TF-IDF</w:t>
      </w:r>
      <w:r>
        <w:rPr>
          <w:rFonts w:ascii="Arial" w:hAnsi="Arial" w:cs="Arial"/>
          <w:kern w:val="0"/>
        </w:rPr>
        <w:t>算法不能很好进行关键词提取，于是实践中仅进行了分词和除去停止词的处理，考虑可以参考</w:t>
      </w:r>
      <w:proofErr w:type="spellStart"/>
      <w:r>
        <w:rPr>
          <w:rFonts w:ascii="Arial" w:hAnsi="Arial" w:cs="Arial"/>
          <w:kern w:val="0"/>
        </w:rPr>
        <w:t>Textrank</w:t>
      </w:r>
      <w:proofErr w:type="spellEnd"/>
      <w:r>
        <w:rPr>
          <w:rFonts w:ascii="Arial" w:hAnsi="Arial" w:cs="Arial"/>
          <w:kern w:val="0"/>
        </w:rPr>
        <w:t>算法进行改进。</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在文本相似度的处理上，目前采用的是计算关键词特征向量用余弦值，但这只代表其用词的相似性，希望考虑其他方式。</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在处理用户反馈行为时加入时间维度，并进行系统推荐时效性的研究。</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优化应用</w:t>
      </w:r>
      <w:r>
        <w:rPr>
          <w:rFonts w:ascii="Arial" w:hAnsi="Arial" w:cs="Arial"/>
          <w:kern w:val="0"/>
        </w:rPr>
        <w:t>demo</w:t>
      </w:r>
      <w:r>
        <w:rPr>
          <w:rFonts w:ascii="Arial" w:hAnsi="Arial" w:cs="Arial"/>
          <w:kern w:val="0"/>
        </w:rPr>
        <w:t>在用户交互上的体验，同时将其功能扩展为一个较为全面的微博客户端，完成一个完整的产品。</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jc w:val="left"/>
        <w:rPr>
          <w:rFonts w:ascii="Arial" w:hAnsi="Arial" w:cs="Arial"/>
          <w:kern w:val="0"/>
        </w:rPr>
      </w:pPr>
      <w:r>
        <w:rPr>
          <w:rFonts w:ascii="Arial" w:hAnsi="Arial" w:cs="Arial"/>
          <w:b/>
          <w:bCs/>
          <w:kern w:val="0"/>
        </w:rPr>
        <w:t>参考文献</w:t>
      </w:r>
    </w:p>
    <w:p w:rsidR="004871C8" w:rsidRDefault="004871C8" w:rsidP="004871C8">
      <w:pPr>
        <w:widowControl/>
        <w:autoSpaceDE w:val="0"/>
        <w:autoSpaceDN w:val="0"/>
        <w:adjustRightInd w:val="0"/>
        <w:spacing w:line="320" w:lineRule="atLeast"/>
        <w:jc w:val="left"/>
        <w:rPr>
          <w:rFonts w:ascii="Arial" w:hAnsi="Arial" w:cs="Arial"/>
          <w:kern w:val="0"/>
        </w:rPr>
      </w:pPr>
      <w:r>
        <w:rPr>
          <w:rFonts w:ascii="Arial" w:hAnsi="Arial" w:cs="Arial"/>
          <w:color w:val="1A1A1A"/>
          <w:kern w:val="0"/>
          <w:sz w:val="26"/>
          <w:szCs w:val="26"/>
        </w:rPr>
        <w:t>项亮</w:t>
      </w:r>
      <w:r>
        <w:rPr>
          <w:rFonts w:ascii="Arial" w:hAnsi="Arial" w:cs="Arial"/>
          <w:color w:val="1A1A1A"/>
          <w:kern w:val="0"/>
          <w:sz w:val="26"/>
          <w:szCs w:val="26"/>
        </w:rPr>
        <w:t xml:space="preserve">, </w:t>
      </w:r>
      <w:r>
        <w:rPr>
          <w:rFonts w:ascii="Arial" w:hAnsi="Arial" w:cs="Arial"/>
          <w:color w:val="1A1A1A"/>
          <w:kern w:val="0"/>
          <w:sz w:val="26"/>
          <w:szCs w:val="26"/>
        </w:rPr>
        <w:t>陈义</w:t>
      </w:r>
      <w:r>
        <w:rPr>
          <w:rFonts w:ascii="Arial" w:hAnsi="Arial" w:cs="Arial"/>
          <w:color w:val="1A1A1A"/>
          <w:kern w:val="0"/>
          <w:sz w:val="26"/>
          <w:szCs w:val="26"/>
        </w:rPr>
        <w:t xml:space="preserve">, &amp; </w:t>
      </w:r>
      <w:r>
        <w:rPr>
          <w:rFonts w:ascii="Arial" w:hAnsi="Arial" w:cs="Arial"/>
          <w:color w:val="1A1A1A"/>
          <w:kern w:val="0"/>
          <w:sz w:val="26"/>
          <w:szCs w:val="26"/>
        </w:rPr>
        <w:t>王益</w:t>
      </w:r>
      <w:r>
        <w:rPr>
          <w:rFonts w:ascii="Arial" w:hAnsi="Arial" w:cs="Arial"/>
          <w:color w:val="1A1A1A"/>
          <w:kern w:val="0"/>
          <w:sz w:val="26"/>
          <w:szCs w:val="26"/>
        </w:rPr>
        <w:t>. (2012)</w:t>
      </w:r>
      <w:proofErr w:type="gramStart"/>
      <w:r>
        <w:rPr>
          <w:rFonts w:ascii="Arial" w:hAnsi="Arial" w:cs="Arial"/>
          <w:color w:val="1A1A1A"/>
          <w:kern w:val="0"/>
          <w:sz w:val="26"/>
          <w:szCs w:val="26"/>
        </w:rPr>
        <w:t xml:space="preserve">. </w:t>
      </w:r>
      <w:r>
        <w:rPr>
          <w:rFonts w:ascii="Arial" w:hAnsi="Arial" w:cs="Arial"/>
          <w:color w:val="1A1A1A"/>
          <w:kern w:val="0"/>
          <w:sz w:val="26"/>
          <w:szCs w:val="26"/>
        </w:rPr>
        <w:t>推荐系统实践</w:t>
      </w:r>
      <w:r>
        <w:rPr>
          <w:rFonts w:ascii="Arial" w:hAnsi="Arial" w:cs="Arial"/>
          <w:color w:val="1A1A1A"/>
          <w:kern w:val="0"/>
          <w:sz w:val="26"/>
          <w:szCs w:val="26"/>
        </w:rPr>
        <w:t>.</w:t>
      </w:r>
      <w:proofErr w:type="gramEnd"/>
    </w:p>
    <w:p w:rsidR="004871C8" w:rsidRDefault="004871C8" w:rsidP="004871C8">
      <w:pPr>
        <w:widowControl/>
        <w:autoSpaceDE w:val="0"/>
        <w:autoSpaceDN w:val="0"/>
        <w:adjustRightInd w:val="0"/>
        <w:spacing w:line="320" w:lineRule="atLeast"/>
        <w:jc w:val="left"/>
        <w:rPr>
          <w:rFonts w:ascii="Arial" w:hAnsi="Arial" w:cs="Arial"/>
          <w:kern w:val="0"/>
        </w:rPr>
      </w:pPr>
      <w:r>
        <w:rPr>
          <w:rFonts w:ascii="Arial" w:hAnsi="Arial" w:cs="Arial"/>
          <w:color w:val="1A1A1A"/>
          <w:kern w:val="0"/>
          <w:sz w:val="26"/>
          <w:szCs w:val="26"/>
        </w:rPr>
        <w:t>范怀宇</w:t>
      </w:r>
      <w:r>
        <w:rPr>
          <w:rFonts w:ascii="Arial" w:hAnsi="Arial" w:cs="Arial"/>
          <w:color w:val="1A1A1A"/>
          <w:kern w:val="0"/>
          <w:sz w:val="26"/>
          <w:szCs w:val="26"/>
        </w:rPr>
        <w:t>. (2012). Android</w:t>
      </w:r>
      <w:r>
        <w:rPr>
          <w:rFonts w:ascii="Arial" w:hAnsi="Arial" w:cs="Arial"/>
          <w:color w:val="1A1A1A"/>
          <w:kern w:val="0"/>
          <w:sz w:val="26"/>
          <w:szCs w:val="26"/>
        </w:rPr>
        <w:t>开发精要</w:t>
      </w:r>
    </w:p>
    <w:p w:rsidR="004871C8" w:rsidRDefault="004871C8" w:rsidP="004871C8">
      <w:pPr>
        <w:widowControl/>
        <w:autoSpaceDE w:val="0"/>
        <w:autoSpaceDN w:val="0"/>
        <w:adjustRightInd w:val="0"/>
        <w:spacing w:line="320" w:lineRule="atLeast"/>
        <w:jc w:val="left"/>
        <w:rPr>
          <w:rFonts w:ascii="Arial" w:hAnsi="Arial" w:cs="Arial"/>
          <w:color w:val="1A1A1A"/>
          <w:kern w:val="0"/>
          <w:sz w:val="26"/>
          <w:szCs w:val="26"/>
        </w:rPr>
      </w:pPr>
      <w:r>
        <w:rPr>
          <w:rFonts w:ascii="Arial" w:hAnsi="Arial" w:cs="Arial"/>
          <w:color w:val="1A1A1A"/>
          <w:kern w:val="0"/>
          <w:sz w:val="26"/>
          <w:szCs w:val="26"/>
        </w:rPr>
        <w:t>王晟</w:t>
      </w:r>
      <w:r>
        <w:rPr>
          <w:rFonts w:ascii="Arial" w:hAnsi="Arial" w:cs="Arial"/>
          <w:color w:val="1A1A1A"/>
          <w:kern w:val="0"/>
          <w:sz w:val="26"/>
          <w:szCs w:val="26"/>
        </w:rPr>
        <w:t xml:space="preserve">, </w:t>
      </w:r>
      <w:r>
        <w:rPr>
          <w:rFonts w:ascii="Arial" w:hAnsi="Arial" w:cs="Arial"/>
          <w:color w:val="1A1A1A"/>
          <w:kern w:val="0"/>
          <w:sz w:val="26"/>
          <w:szCs w:val="26"/>
        </w:rPr>
        <w:t>王子琪</w:t>
      </w:r>
      <w:r>
        <w:rPr>
          <w:rFonts w:ascii="Arial" w:hAnsi="Arial" w:cs="Arial"/>
          <w:color w:val="1A1A1A"/>
          <w:kern w:val="0"/>
          <w:sz w:val="26"/>
          <w:szCs w:val="26"/>
        </w:rPr>
        <w:t xml:space="preserve">, &amp; </w:t>
      </w:r>
      <w:r>
        <w:rPr>
          <w:rFonts w:ascii="Arial" w:hAnsi="Arial" w:cs="Arial"/>
          <w:color w:val="1A1A1A"/>
          <w:kern w:val="0"/>
          <w:sz w:val="26"/>
          <w:szCs w:val="26"/>
        </w:rPr>
        <w:t>张铭</w:t>
      </w:r>
      <w:r>
        <w:rPr>
          <w:rFonts w:ascii="Arial" w:hAnsi="Arial" w:cs="Arial"/>
          <w:color w:val="1A1A1A"/>
          <w:kern w:val="0"/>
          <w:sz w:val="26"/>
          <w:szCs w:val="26"/>
        </w:rPr>
        <w:t>. (2012)</w:t>
      </w:r>
      <w:proofErr w:type="gramStart"/>
      <w:r>
        <w:rPr>
          <w:rFonts w:ascii="Arial" w:hAnsi="Arial" w:cs="Arial"/>
          <w:color w:val="1A1A1A"/>
          <w:kern w:val="0"/>
          <w:sz w:val="26"/>
          <w:szCs w:val="26"/>
        </w:rPr>
        <w:t xml:space="preserve">. </w:t>
      </w:r>
      <w:r>
        <w:rPr>
          <w:rFonts w:ascii="Arial" w:hAnsi="Arial" w:cs="Arial"/>
          <w:color w:val="1A1A1A"/>
          <w:kern w:val="0"/>
          <w:sz w:val="26"/>
          <w:szCs w:val="26"/>
        </w:rPr>
        <w:t>个性化微博推荐算法</w:t>
      </w:r>
      <w:r>
        <w:rPr>
          <w:rFonts w:ascii="Arial" w:hAnsi="Arial" w:cs="Arial"/>
          <w:color w:val="1A1A1A"/>
          <w:kern w:val="0"/>
          <w:sz w:val="26"/>
          <w:szCs w:val="26"/>
        </w:rPr>
        <w:t>.</w:t>
      </w:r>
      <w:proofErr w:type="gramEnd"/>
      <w:r>
        <w:rPr>
          <w:rFonts w:ascii="Arial" w:hAnsi="Arial" w:cs="Arial"/>
          <w:color w:val="1A1A1A"/>
          <w:kern w:val="0"/>
          <w:sz w:val="26"/>
          <w:szCs w:val="26"/>
        </w:rPr>
        <w:t> </w:t>
      </w:r>
      <w:r>
        <w:rPr>
          <w:rFonts w:ascii="Arial" w:hAnsi="Arial" w:cs="Arial"/>
          <w:i/>
          <w:iCs/>
          <w:color w:val="1A1A1A"/>
          <w:kern w:val="0"/>
          <w:sz w:val="26"/>
          <w:szCs w:val="26"/>
        </w:rPr>
        <w:t>计算机科学与探索</w:t>
      </w:r>
      <w:r>
        <w:rPr>
          <w:rFonts w:ascii="Arial" w:hAnsi="Arial" w:cs="Arial"/>
          <w:color w:val="1A1A1A"/>
          <w:kern w:val="0"/>
          <w:sz w:val="26"/>
          <w:szCs w:val="26"/>
        </w:rPr>
        <w:t>, </w:t>
      </w:r>
      <w:r>
        <w:rPr>
          <w:rFonts w:ascii="Arial" w:hAnsi="Arial" w:cs="Arial"/>
          <w:i/>
          <w:iCs/>
          <w:color w:val="1A1A1A"/>
          <w:kern w:val="0"/>
          <w:sz w:val="26"/>
          <w:szCs w:val="26"/>
        </w:rPr>
        <w:t>6</w:t>
      </w:r>
      <w:r>
        <w:rPr>
          <w:rFonts w:ascii="Arial" w:hAnsi="Arial" w:cs="Arial"/>
          <w:color w:val="1A1A1A"/>
          <w:kern w:val="0"/>
          <w:sz w:val="26"/>
          <w:szCs w:val="26"/>
        </w:rPr>
        <w:t>(10), 895-902.</w:t>
      </w:r>
    </w:p>
    <w:p w:rsidR="004871C8" w:rsidRDefault="004871C8" w:rsidP="004871C8">
      <w:pPr>
        <w:widowControl/>
        <w:autoSpaceDE w:val="0"/>
        <w:autoSpaceDN w:val="0"/>
        <w:adjustRightInd w:val="0"/>
        <w:spacing w:line="320" w:lineRule="atLeast"/>
        <w:jc w:val="left"/>
        <w:rPr>
          <w:rFonts w:ascii="Arial" w:hAnsi="Arial" w:cs="Arial"/>
          <w:color w:val="1A1A1A"/>
          <w:kern w:val="0"/>
          <w:sz w:val="26"/>
          <w:szCs w:val="26"/>
        </w:rPr>
      </w:pPr>
      <w:r>
        <w:rPr>
          <w:rFonts w:ascii="Arial" w:hAnsi="Arial" w:cs="Arial"/>
          <w:color w:val="1A1A1A"/>
          <w:kern w:val="0"/>
          <w:sz w:val="26"/>
          <w:szCs w:val="26"/>
        </w:rPr>
        <w:t>周鑫</w:t>
      </w:r>
      <w:r>
        <w:rPr>
          <w:rFonts w:ascii="Arial" w:hAnsi="Arial" w:cs="Arial"/>
          <w:color w:val="1A1A1A"/>
          <w:kern w:val="0"/>
          <w:sz w:val="26"/>
          <w:szCs w:val="26"/>
        </w:rPr>
        <w:t xml:space="preserve">, </w:t>
      </w:r>
      <w:r>
        <w:rPr>
          <w:rFonts w:ascii="Arial" w:hAnsi="Arial" w:cs="Arial"/>
          <w:color w:val="1A1A1A"/>
          <w:kern w:val="0"/>
          <w:sz w:val="26"/>
          <w:szCs w:val="26"/>
        </w:rPr>
        <w:t>彭斯俊</w:t>
      </w:r>
      <w:r>
        <w:rPr>
          <w:rFonts w:ascii="Arial" w:hAnsi="Arial" w:cs="Arial"/>
          <w:color w:val="1A1A1A"/>
          <w:kern w:val="0"/>
          <w:sz w:val="26"/>
          <w:szCs w:val="26"/>
        </w:rPr>
        <w:t xml:space="preserve">, &amp; </w:t>
      </w:r>
      <w:r>
        <w:rPr>
          <w:rFonts w:ascii="Arial" w:hAnsi="Arial" w:cs="Arial"/>
          <w:color w:val="1A1A1A"/>
          <w:kern w:val="0"/>
          <w:sz w:val="26"/>
          <w:szCs w:val="26"/>
        </w:rPr>
        <w:t>罗熹</w:t>
      </w:r>
      <w:r>
        <w:rPr>
          <w:rFonts w:ascii="Arial" w:hAnsi="Arial" w:cs="Arial"/>
          <w:color w:val="1A1A1A"/>
          <w:kern w:val="0"/>
          <w:sz w:val="26"/>
          <w:szCs w:val="26"/>
        </w:rPr>
        <w:t xml:space="preserve">. </w:t>
      </w:r>
      <w:r>
        <w:rPr>
          <w:rFonts w:ascii="Arial" w:hAnsi="Arial" w:cs="Arial"/>
          <w:color w:val="1A1A1A"/>
          <w:kern w:val="0"/>
          <w:sz w:val="26"/>
          <w:szCs w:val="26"/>
        </w:rPr>
        <w:t>基于新浪微博开放平台的用户数据挖掘</w:t>
      </w:r>
      <w:r>
        <w:rPr>
          <w:rFonts w:ascii="Arial" w:hAnsi="Arial" w:cs="Arial"/>
          <w:color w:val="1A1A1A"/>
          <w:kern w:val="0"/>
          <w:sz w:val="26"/>
          <w:szCs w:val="26"/>
        </w:rPr>
        <w:t>.</w:t>
      </w:r>
    </w:p>
    <w:p w:rsidR="004871C8" w:rsidRDefault="004871C8" w:rsidP="004871C8">
      <w:pPr>
        <w:widowControl/>
        <w:autoSpaceDE w:val="0"/>
        <w:autoSpaceDN w:val="0"/>
        <w:adjustRightInd w:val="0"/>
        <w:jc w:val="left"/>
        <w:rPr>
          <w:rFonts w:ascii="Arial" w:hAnsi="Arial" w:cs="Arial"/>
          <w:color w:val="1A1A1A"/>
          <w:kern w:val="0"/>
          <w:sz w:val="26"/>
          <w:szCs w:val="26"/>
        </w:rPr>
      </w:pPr>
      <w:r>
        <w:rPr>
          <w:rFonts w:ascii="Arial" w:hAnsi="Arial" w:cs="Arial"/>
          <w:kern w:val="0"/>
        </w:rPr>
        <w:t>刘建国</w:t>
      </w:r>
      <w:r>
        <w:rPr>
          <w:rFonts w:ascii="Arial" w:hAnsi="Arial" w:cs="Arial"/>
          <w:kern w:val="0"/>
        </w:rPr>
        <w:t xml:space="preserve">, </w:t>
      </w:r>
      <w:r>
        <w:rPr>
          <w:rFonts w:ascii="Arial" w:hAnsi="Arial" w:cs="Arial"/>
          <w:kern w:val="0"/>
        </w:rPr>
        <w:t>周涛</w:t>
      </w:r>
      <w:r>
        <w:rPr>
          <w:rFonts w:ascii="Arial" w:hAnsi="Arial" w:cs="Arial"/>
          <w:kern w:val="0"/>
        </w:rPr>
        <w:t xml:space="preserve">, &amp; </w:t>
      </w:r>
      <w:r>
        <w:rPr>
          <w:rFonts w:ascii="Arial" w:hAnsi="Arial" w:cs="Arial"/>
          <w:kern w:val="0"/>
        </w:rPr>
        <w:t>汪秉宏</w:t>
      </w:r>
      <w:r>
        <w:rPr>
          <w:rFonts w:ascii="Arial" w:hAnsi="Arial" w:cs="Arial"/>
          <w:kern w:val="0"/>
        </w:rPr>
        <w:t>. (2009)</w:t>
      </w:r>
      <w:proofErr w:type="gramStart"/>
      <w:r>
        <w:rPr>
          <w:rFonts w:ascii="Arial" w:hAnsi="Arial" w:cs="Arial"/>
          <w:kern w:val="0"/>
        </w:rPr>
        <w:t xml:space="preserve">. </w:t>
      </w:r>
      <w:r>
        <w:rPr>
          <w:rFonts w:ascii="Arial" w:hAnsi="Arial" w:cs="Arial"/>
          <w:kern w:val="0"/>
        </w:rPr>
        <w:t>个性化推荐系统的研究进展</w:t>
      </w:r>
      <w:r>
        <w:rPr>
          <w:rFonts w:ascii="Arial" w:hAnsi="Arial" w:cs="Arial"/>
          <w:kern w:val="0"/>
        </w:rPr>
        <w:t>.</w:t>
      </w:r>
      <w:proofErr w:type="gramEnd"/>
      <w:r>
        <w:rPr>
          <w:rFonts w:ascii="Arial" w:hAnsi="Arial" w:cs="Arial"/>
          <w:kern w:val="0"/>
        </w:rPr>
        <w:t xml:space="preserve"> </w:t>
      </w:r>
      <w:r>
        <w:rPr>
          <w:rFonts w:ascii="Arial" w:hAnsi="Arial" w:cs="Arial"/>
          <w:kern w:val="0"/>
        </w:rPr>
        <w:t>自然科学进展</w:t>
      </w:r>
      <w:r>
        <w:rPr>
          <w:rFonts w:ascii="Arial" w:hAnsi="Arial" w:cs="Arial"/>
          <w:kern w:val="0"/>
        </w:rPr>
        <w:t>, 19(1), 1-15. </w:t>
      </w:r>
    </w:p>
    <w:p w:rsidR="004871C8" w:rsidRDefault="004871C8" w:rsidP="004871C8">
      <w:pPr>
        <w:widowControl/>
        <w:autoSpaceDE w:val="0"/>
        <w:autoSpaceDN w:val="0"/>
        <w:adjustRightInd w:val="0"/>
        <w:jc w:val="left"/>
        <w:rPr>
          <w:rFonts w:ascii="Arial" w:hAnsi="Arial" w:cs="Arial"/>
          <w:color w:val="1A1A1A"/>
          <w:kern w:val="0"/>
          <w:sz w:val="26"/>
          <w:szCs w:val="26"/>
        </w:rPr>
      </w:pPr>
      <w:r>
        <w:rPr>
          <w:rFonts w:ascii="Arial" w:hAnsi="Arial" w:cs="Arial"/>
          <w:color w:val="1A1A1A"/>
          <w:kern w:val="0"/>
          <w:sz w:val="26"/>
          <w:szCs w:val="26"/>
        </w:rPr>
        <w:t>李静梅</w:t>
      </w:r>
      <w:r>
        <w:rPr>
          <w:rFonts w:ascii="Arial" w:hAnsi="Arial" w:cs="Arial"/>
          <w:color w:val="1A1A1A"/>
          <w:kern w:val="0"/>
          <w:sz w:val="26"/>
          <w:szCs w:val="26"/>
        </w:rPr>
        <w:t xml:space="preserve">, </w:t>
      </w:r>
      <w:r>
        <w:rPr>
          <w:rFonts w:ascii="Arial" w:hAnsi="Arial" w:cs="Arial"/>
          <w:color w:val="1A1A1A"/>
          <w:kern w:val="0"/>
          <w:sz w:val="26"/>
          <w:szCs w:val="26"/>
        </w:rPr>
        <w:t>孙丽华</w:t>
      </w:r>
      <w:r>
        <w:rPr>
          <w:rFonts w:ascii="Arial" w:hAnsi="Arial" w:cs="Arial"/>
          <w:color w:val="1A1A1A"/>
          <w:kern w:val="0"/>
          <w:sz w:val="26"/>
          <w:szCs w:val="26"/>
        </w:rPr>
        <w:t xml:space="preserve">, </w:t>
      </w:r>
      <w:r>
        <w:rPr>
          <w:rFonts w:ascii="Arial" w:hAnsi="Arial" w:cs="Arial"/>
          <w:color w:val="1A1A1A"/>
          <w:kern w:val="0"/>
          <w:sz w:val="26"/>
          <w:szCs w:val="26"/>
        </w:rPr>
        <w:t>张巧荣</w:t>
      </w:r>
      <w:r>
        <w:rPr>
          <w:rFonts w:ascii="Arial" w:hAnsi="Arial" w:cs="Arial"/>
          <w:color w:val="1A1A1A"/>
          <w:kern w:val="0"/>
          <w:sz w:val="26"/>
          <w:szCs w:val="26"/>
        </w:rPr>
        <w:t xml:space="preserve">, </w:t>
      </w:r>
      <w:r>
        <w:rPr>
          <w:rFonts w:ascii="Arial" w:hAnsi="Arial" w:cs="Arial"/>
          <w:color w:val="1A1A1A"/>
          <w:kern w:val="0"/>
          <w:sz w:val="26"/>
          <w:szCs w:val="26"/>
        </w:rPr>
        <w:t>等</w:t>
      </w:r>
      <w:r>
        <w:rPr>
          <w:rFonts w:ascii="Arial" w:hAnsi="Arial" w:cs="Arial"/>
          <w:color w:val="1A1A1A"/>
          <w:kern w:val="0"/>
          <w:sz w:val="26"/>
          <w:szCs w:val="26"/>
        </w:rPr>
        <w:t xml:space="preserve">. </w:t>
      </w:r>
      <w:r>
        <w:rPr>
          <w:rFonts w:ascii="Arial" w:hAnsi="Arial" w:cs="Arial"/>
          <w:color w:val="1A1A1A"/>
          <w:kern w:val="0"/>
          <w:sz w:val="26"/>
          <w:szCs w:val="26"/>
        </w:rPr>
        <w:t>一种文本处理中的朴素贝叶斯分类器</w:t>
      </w:r>
      <w:r>
        <w:rPr>
          <w:rFonts w:ascii="Arial" w:hAnsi="Arial" w:cs="Arial"/>
          <w:color w:val="1A1A1A"/>
          <w:kern w:val="0"/>
          <w:sz w:val="26"/>
          <w:szCs w:val="26"/>
        </w:rPr>
        <w:t xml:space="preserve">[J]. </w:t>
      </w:r>
      <w:r>
        <w:rPr>
          <w:rFonts w:ascii="Arial" w:hAnsi="Arial" w:cs="Arial"/>
          <w:color w:val="1A1A1A"/>
          <w:kern w:val="0"/>
          <w:sz w:val="26"/>
          <w:szCs w:val="26"/>
        </w:rPr>
        <w:t>哈尔滨工程大学学报</w:t>
      </w:r>
      <w:r>
        <w:rPr>
          <w:rFonts w:ascii="Arial" w:hAnsi="Arial" w:cs="Arial"/>
          <w:color w:val="1A1A1A"/>
          <w:kern w:val="0"/>
          <w:sz w:val="26"/>
          <w:szCs w:val="26"/>
        </w:rPr>
        <w:t>, 2003, 24(1).</w:t>
      </w:r>
    </w:p>
    <w:p w:rsidR="004871C8" w:rsidRDefault="004871C8" w:rsidP="004871C8">
      <w:pPr>
        <w:widowControl/>
        <w:autoSpaceDE w:val="0"/>
        <w:autoSpaceDN w:val="0"/>
        <w:adjustRightInd w:val="0"/>
        <w:jc w:val="left"/>
        <w:rPr>
          <w:rFonts w:ascii="Arial" w:hAnsi="Arial" w:cs="Arial"/>
          <w:color w:val="1A1A1A"/>
          <w:kern w:val="0"/>
          <w:sz w:val="26"/>
          <w:szCs w:val="26"/>
        </w:rPr>
      </w:pPr>
      <w:r>
        <w:rPr>
          <w:rFonts w:ascii="Arial" w:hAnsi="Arial" w:cs="Arial"/>
          <w:color w:val="1A1A1A"/>
          <w:kern w:val="0"/>
          <w:sz w:val="26"/>
          <w:szCs w:val="26"/>
        </w:rPr>
        <w:t>陈渊</w:t>
      </w:r>
      <w:r>
        <w:rPr>
          <w:rFonts w:ascii="Arial" w:hAnsi="Arial" w:cs="Arial"/>
          <w:color w:val="1A1A1A"/>
          <w:kern w:val="0"/>
          <w:sz w:val="26"/>
          <w:szCs w:val="26"/>
        </w:rPr>
        <w:t xml:space="preserve">, </w:t>
      </w:r>
      <w:r>
        <w:rPr>
          <w:rFonts w:ascii="Arial" w:hAnsi="Arial" w:cs="Arial"/>
          <w:color w:val="1A1A1A"/>
          <w:kern w:val="0"/>
          <w:sz w:val="26"/>
          <w:szCs w:val="26"/>
        </w:rPr>
        <w:t>林磊</w:t>
      </w:r>
      <w:r>
        <w:rPr>
          <w:rFonts w:ascii="Arial" w:hAnsi="Arial" w:cs="Arial"/>
          <w:color w:val="1A1A1A"/>
          <w:kern w:val="0"/>
          <w:sz w:val="26"/>
          <w:szCs w:val="26"/>
        </w:rPr>
        <w:t xml:space="preserve">, </w:t>
      </w:r>
      <w:r>
        <w:rPr>
          <w:rFonts w:ascii="Arial" w:hAnsi="Arial" w:cs="Arial"/>
          <w:color w:val="1A1A1A"/>
          <w:kern w:val="0"/>
          <w:sz w:val="26"/>
          <w:szCs w:val="26"/>
        </w:rPr>
        <w:t>孙承杰</w:t>
      </w:r>
      <w:r>
        <w:rPr>
          <w:rFonts w:ascii="Arial" w:hAnsi="Arial" w:cs="Arial"/>
          <w:color w:val="1A1A1A"/>
          <w:kern w:val="0"/>
          <w:sz w:val="26"/>
          <w:szCs w:val="26"/>
        </w:rPr>
        <w:t xml:space="preserve">, &amp; </w:t>
      </w:r>
      <w:r>
        <w:rPr>
          <w:rFonts w:ascii="Arial" w:hAnsi="Arial" w:cs="Arial"/>
          <w:color w:val="1A1A1A"/>
          <w:kern w:val="0"/>
          <w:sz w:val="26"/>
          <w:szCs w:val="26"/>
        </w:rPr>
        <w:t>刘秉权</w:t>
      </w:r>
      <w:r>
        <w:rPr>
          <w:rFonts w:ascii="Arial" w:hAnsi="Arial" w:cs="Arial"/>
          <w:color w:val="1A1A1A"/>
          <w:kern w:val="0"/>
          <w:sz w:val="26"/>
          <w:szCs w:val="26"/>
        </w:rPr>
        <w:t>. (2011)</w:t>
      </w:r>
      <w:proofErr w:type="gramStart"/>
      <w:r>
        <w:rPr>
          <w:rFonts w:ascii="Arial" w:hAnsi="Arial" w:cs="Arial"/>
          <w:color w:val="1A1A1A"/>
          <w:kern w:val="0"/>
          <w:sz w:val="26"/>
          <w:szCs w:val="26"/>
        </w:rPr>
        <w:t xml:space="preserve">. </w:t>
      </w:r>
      <w:r>
        <w:rPr>
          <w:rFonts w:ascii="Arial" w:hAnsi="Arial" w:cs="Arial"/>
          <w:color w:val="1A1A1A"/>
          <w:kern w:val="0"/>
          <w:sz w:val="26"/>
          <w:szCs w:val="26"/>
        </w:rPr>
        <w:t>一种面向微博用户的标签推荐方法</w:t>
      </w:r>
      <w:r>
        <w:rPr>
          <w:rFonts w:ascii="Arial" w:hAnsi="Arial" w:cs="Arial"/>
          <w:color w:val="1A1A1A"/>
          <w:kern w:val="0"/>
          <w:sz w:val="26"/>
          <w:szCs w:val="26"/>
        </w:rPr>
        <w:t>.</w:t>
      </w:r>
      <w:proofErr w:type="gramEnd"/>
      <w:r>
        <w:rPr>
          <w:rFonts w:ascii="Arial" w:hAnsi="Arial" w:cs="Arial"/>
          <w:color w:val="1A1A1A"/>
          <w:kern w:val="0"/>
          <w:sz w:val="26"/>
          <w:szCs w:val="26"/>
        </w:rPr>
        <w:t> </w:t>
      </w:r>
      <w:r>
        <w:rPr>
          <w:rFonts w:ascii="Arial" w:hAnsi="Arial" w:cs="Arial"/>
          <w:i/>
          <w:iCs/>
          <w:color w:val="1A1A1A"/>
          <w:kern w:val="0"/>
          <w:sz w:val="26"/>
          <w:szCs w:val="26"/>
        </w:rPr>
        <w:t>智能计算机与应用</w:t>
      </w:r>
      <w:r>
        <w:rPr>
          <w:rFonts w:ascii="Arial" w:hAnsi="Arial" w:cs="Arial"/>
          <w:color w:val="1A1A1A"/>
          <w:kern w:val="0"/>
          <w:sz w:val="26"/>
          <w:szCs w:val="26"/>
        </w:rPr>
        <w:t>, </w:t>
      </w:r>
      <w:r>
        <w:rPr>
          <w:rFonts w:ascii="Arial" w:hAnsi="Arial" w:cs="Arial"/>
          <w:i/>
          <w:iCs/>
          <w:color w:val="1A1A1A"/>
          <w:kern w:val="0"/>
          <w:sz w:val="26"/>
          <w:szCs w:val="26"/>
        </w:rPr>
        <w:t>1</w:t>
      </w:r>
      <w:r>
        <w:rPr>
          <w:rFonts w:ascii="Arial" w:hAnsi="Arial" w:cs="Arial"/>
          <w:color w:val="1A1A1A"/>
          <w:kern w:val="0"/>
          <w:sz w:val="26"/>
          <w:szCs w:val="26"/>
        </w:rPr>
        <w:t>(3), 21-26.</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赵晨琳</w:t>
      </w:r>
      <w:r>
        <w:rPr>
          <w:rFonts w:ascii="Arial" w:hAnsi="Arial" w:cs="Arial"/>
          <w:kern w:val="0"/>
        </w:rPr>
        <w:t>,</w:t>
      </w:r>
      <w:r>
        <w:rPr>
          <w:rFonts w:ascii="Arial" w:hAnsi="Arial" w:cs="Arial"/>
          <w:kern w:val="0"/>
        </w:rPr>
        <w:t>马春娥</w:t>
      </w:r>
      <w:r>
        <w:rPr>
          <w:rFonts w:ascii="Arial" w:hAnsi="Arial" w:cs="Arial"/>
          <w:kern w:val="0"/>
        </w:rPr>
        <w:t>. </w:t>
      </w:r>
      <w:r>
        <w:rPr>
          <w:rFonts w:ascii="Arial" w:hAnsi="Arial" w:cs="Arial"/>
          <w:color w:val="1A1A1A"/>
          <w:kern w:val="0"/>
          <w:sz w:val="26"/>
          <w:szCs w:val="26"/>
        </w:rPr>
        <w:t>(2011). </w:t>
      </w:r>
      <w:r>
        <w:rPr>
          <w:rFonts w:ascii="Arial" w:hAnsi="Arial" w:cs="Arial"/>
          <w:kern w:val="0"/>
        </w:rPr>
        <w:t>探索推荐引擎内部的秘密，第</w:t>
      </w:r>
      <w:r>
        <w:rPr>
          <w:rFonts w:ascii="Arial" w:hAnsi="Arial" w:cs="Arial"/>
          <w:kern w:val="0"/>
        </w:rPr>
        <w:t>1</w:t>
      </w:r>
      <w:r>
        <w:rPr>
          <w:rFonts w:ascii="Arial" w:hAnsi="Arial" w:cs="Arial"/>
          <w:kern w:val="0"/>
        </w:rPr>
        <w:t>部分</w:t>
      </w:r>
      <w:proofErr w:type="gramStart"/>
      <w:r>
        <w:rPr>
          <w:rFonts w:ascii="Arial" w:hAnsi="Arial" w:cs="Arial"/>
          <w:kern w:val="0"/>
        </w:rPr>
        <w:t>:</w:t>
      </w:r>
      <w:r>
        <w:rPr>
          <w:rFonts w:ascii="Arial" w:hAnsi="Arial" w:cs="Arial"/>
          <w:kern w:val="0"/>
        </w:rPr>
        <w:t>推荐引擎初探</w:t>
      </w:r>
      <w:proofErr w:type="gramEnd"/>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曹海</w:t>
      </w:r>
      <w:r>
        <w:rPr>
          <w:rFonts w:ascii="Arial" w:hAnsi="Arial" w:cs="Arial"/>
          <w:kern w:val="0"/>
        </w:rPr>
        <w:t>. (2006)</w:t>
      </w:r>
      <w:proofErr w:type="gramStart"/>
      <w:r>
        <w:rPr>
          <w:rFonts w:ascii="Arial" w:hAnsi="Arial" w:cs="Arial"/>
          <w:kern w:val="0"/>
        </w:rPr>
        <w:t xml:space="preserve">. </w:t>
      </w:r>
      <w:r>
        <w:rPr>
          <w:rFonts w:ascii="Arial" w:hAnsi="Arial" w:cs="Arial"/>
          <w:kern w:val="0"/>
        </w:rPr>
        <w:t>基于文本内容分析的过滤技术研究</w:t>
      </w:r>
      <w:r>
        <w:rPr>
          <w:rFonts w:ascii="Arial" w:hAnsi="Arial" w:cs="Arial"/>
          <w:kern w:val="0"/>
        </w:rPr>
        <w:t xml:space="preserve"> [J].</w:t>
      </w:r>
      <w:proofErr w:type="gramEnd"/>
      <w:r>
        <w:rPr>
          <w:rFonts w:ascii="Arial" w:hAnsi="Arial" w:cs="Arial"/>
          <w:kern w:val="0"/>
        </w:rPr>
        <w:t xml:space="preserve"> </w:t>
      </w:r>
      <w:r>
        <w:rPr>
          <w:rFonts w:ascii="Arial" w:hAnsi="Arial" w:cs="Arial"/>
          <w:kern w:val="0"/>
        </w:rPr>
        <w:t>四川大学学报</w:t>
      </w:r>
      <w:r>
        <w:rPr>
          <w:rFonts w:ascii="Arial" w:hAnsi="Arial" w:cs="Arial"/>
          <w:kern w:val="0"/>
        </w:rPr>
        <w:t xml:space="preserve">: </w:t>
      </w:r>
      <w:r>
        <w:rPr>
          <w:rFonts w:ascii="Arial" w:hAnsi="Arial" w:cs="Arial"/>
          <w:kern w:val="0"/>
        </w:rPr>
        <w:t>自然科学版</w:t>
      </w:r>
      <w:r>
        <w:rPr>
          <w:rFonts w:ascii="Arial" w:hAnsi="Arial" w:cs="Arial"/>
          <w:kern w:val="0"/>
        </w:rPr>
        <w:t>, 43(6), 1248-1252. </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Zhang, Z. K., Liu, C., Zhang, Y. C., &amp; Zhou, T. (2010). Solving the cold-start problem in recommender systems with social tags. EPL (</w:t>
      </w:r>
      <w:proofErr w:type="spellStart"/>
      <w:r>
        <w:rPr>
          <w:rFonts w:ascii="Arial" w:hAnsi="Arial" w:cs="Arial"/>
          <w:kern w:val="0"/>
        </w:rPr>
        <w:t>Europhysics</w:t>
      </w:r>
      <w:proofErr w:type="spellEnd"/>
      <w:r>
        <w:rPr>
          <w:rFonts w:ascii="Arial" w:hAnsi="Arial" w:cs="Arial"/>
          <w:kern w:val="0"/>
        </w:rPr>
        <w:t xml:space="preserve"> Letters), 92(2), 28002.</w:t>
      </w:r>
    </w:p>
    <w:p w:rsidR="004871C8" w:rsidRDefault="004871C8" w:rsidP="004871C8">
      <w:pPr>
        <w:widowControl/>
        <w:autoSpaceDE w:val="0"/>
        <w:autoSpaceDN w:val="0"/>
        <w:adjustRightInd w:val="0"/>
        <w:jc w:val="left"/>
        <w:rPr>
          <w:rFonts w:ascii="Arial" w:hAnsi="Arial" w:cs="Arial"/>
          <w:kern w:val="0"/>
        </w:rPr>
      </w:pPr>
      <w:r>
        <w:rPr>
          <w:rFonts w:ascii="Arial" w:hAnsi="Arial" w:cs="Arial"/>
          <w:kern w:val="0"/>
        </w:rPr>
        <w:t xml:space="preserve">JA </w:t>
      </w:r>
      <w:proofErr w:type="spellStart"/>
      <w:r>
        <w:rPr>
          <w:rFonts w:ascii="Arial" w:hAnsi="Arial" w:cs="Arial"/>
          <w:kern w:val="0"/>
        </w:rPr>
        <w:t>Konstan</w:t>
      </w:r>
      <w:proofErr w:type="spellEnd"/>
      <w:r>
        <w:rPr>
          <w:rFonts w:ascii="Arial" w:hAnsi="Arial" w:cs="Arial"/>
          <w:kern w:val="0"/>
        </w:rPr>
        <w:t xml:space="preserve"> and J </w:t>
      </w:r>
      <w:proofErr w:type="spellStart"/>
      <w:r>
        <w:rPr>
          <w:rFonts w:ascii="Arial" w:hAnsi="Arial" w:cs="Arial"/>
          <w:kern w:val="0"/>
        </w:rPr>
        <w:t>Riedl</w:t>
      </w:r>
      <w:proofErr w:type="spellEnd"/>
      <w:r>
        <w:rPr>
          <w:rFonts w:ascii="Arial" w:hAnsi="Arial" w:cs="Arial"/>
          <w:kern w:val="0"/>
        </w:rPr>
        <w:t>. (2012). "Deconstructing Recommender Systems: Recommended for you," IEEE Spectrum</w:t>
      </w:r>
    </w:p>
    <w:p w:rsidR="004871C8" w:rsidRDefault="004871C8" w:rsidP="004871C8">
      <w:pPr>
        <w:widowControl/>
        <w:autoSpaceDE w:val="0"/>
        <w:autoSpaceDN w:val="0"/>
        <w:adjustRightInd w:val="0"/>
        <w:jc w:val="left"/>
        <w:rPr>
          <w:rFonts w:ascii="Arial" w:hAnsi="Arial" w:cs="Arial"/>
          <w:kern w:val="0"/>
        </w:rPr>
      </w:pPr>
    </w:p>
    <w:p w:rsidR="004871C8" w:rsidRDefault="004871C8" w:rsidP="004871C8">
      <w:pPr>
        <w:widowControl/>
        <w:autoSpaceDE w:val="0"/>
        <w:autoSpaceDN w:val="0"/>
        <w:adjustRightInd w:val="0"/>
        <w:spacing w:line="320" w:lineRule="atLeast"/>
        <w:jc w:val="left"/>
        <w:rPr>
          <w:rFonts w:ascii="Arial" w:hAnsi="Arial" w:cs="Arial"/>
          <w:color w:val="1A1A1A"/>
          <w:kern w:val="0"/>
          <w:sz w:val="26"/>
          <w:szCs w:val="26"/>
        </w:rPr>
      </w:pPr>
    </w:p>
    <w:p w:rsidR="004871C8" w:rsidRDefault="004871C8" w:rsidP="004871C8">
      <w:pPr>
        <w:widowControl/>
        <w:autoSpaceDE w:val="0"/>
        <w:autoSpaceDN w:val="0"/>
        <w:adjustRightInd w:val="0"/>
        <w:spacing w:line="320" w:lineRule="atLeast"/>
        <w:jc w:val="left"/>
        <w:rPr>
          <w:rFonts w:ascii="Arial" w:hAnsi="Arial" w:cs="Arial"/>
          <w:kern w:val="0"/>
        </w:rPr>
      </w:pPr>
      <w:r>
        <w:rPr>
          <w:rFonts w:ascii="Arial" w:hAnsi="Arial" w:cs="Arial"/>
          <w:b/>
          <w:bCs/>
          <w:color w:val="1A1A1A"/>
          <w:kern w:val="0"/>
          <w:sz w:val="26"/>
          <w:szCs w:val="26"/>
        </w:rPr>
        <w:t>致谢</w:t>
      </w:r>
    </w:p>
    <w:p w:rsidR="004871C8" w:rsidRDefault="004871C8" w:rsidP="004871C8">
      <w:pPr>
        <w:widowControl/>
        <w:autoSpaceDE w:val="0"/>
        <w:autoSpaceDN w:val="0"/>
        <w:adjustRightInd w:val="0"/>
        <w:spacing w:line="320" w:lineRule="atLeast"/>
        <w:jc w:val="left"/>
        <w:rPr>
          <w:rFonts w:ascii="Arial" w:hAnsi="Arial" w:cs="Arial"/>
          <w:b/>
          <w:bCs/>
          <w:color w:val="1A1A1A"/>
          <w:kern w:val="0"/>
          <w:sz w:val="26"/>
          <w:szCs w:val="26"/>
        </w:rPr>
      </w:pPr>
    </w:p>
    <w:p w:rsidR="004871C8" w:rsidRDefault="004871C8" w:rsidP="004871C8">
      <w:pPr>
        <w:widowControl/>
        <w:autoSpaceDE w:val="0"/>
        <w:autoSpaceDN w:val="0"/>
        <w:adjustRightInd w:val="0"/>
        <w:spacing w:line="320" w:lineRule="atLeast"/>
        <w:jc w:val="left"/>
        <w:rPr>
          <w:rFonts w:ascii="Arial" w:hAnsi="Arial" w:cs="Arial"/>
          <w:kern w:val="0"/>
        </w:rPr>
      </w:pPr>
      <w:r>
        <w:rPr>
          <w:rFonts w:ascii="Arial" w:hAnsi="Arial" w:cs="Arial"/>
          <w:color w:val="1A1A1A"/>
          <w:kern w:val="0"/>
          <w:sz w:val="26"/>
          <w:szCs w:val="26"/>
        </w:rPr>
        <w:t>感谢李江峰老师的指导</w:t>
      </w:r>
    </w:p>
    <w:p w:rsidR="004871C8" w:rsidRDefault="004871C8" w:rsidP="004871C8">
      <w:pPr>
        <w:widowControl/>
        <w:autoSpaceDE w:val="0"/>
        <w:autoSpaceDN w:val="0"/>
        <w:adjustRightInd w:val="0"/>
        <w:spacing w:line="320" w:lineRule="atLeast"/>
        <w:jc w:val="left"/>
        <w:rPr>
          <w:rFonts w:ascii="Arial" w:hAnsi="Arial" w:cs="Arial"/>
          <w:kern w:val="0"/>
        </w:rPr>
      </w:pPr>
      <w:r>
        <w:rPr>
          <w:rFonts w:ascii="Arial" w:hAnsi="Arial" w:cs="Arial"/>
          <w:color w:val="1A1A1A"/>
          <w:kern w:val="0"/>
          <w:sz w:val="26"/>
          <w:szCs w:val="26"/>
        </w:rPr>
        <w:t>感谢身边同学朋友们的支持与陪伴</w:t>
      </w:r>
    </w:p>
    <w:p w:rsidR="004871C8" w:rsidRDefault="004871C8" w:rsidP="004871C8">
      <w:pPr>
        <w:widowControl/>
        <w:autoSpaceDE w:val="0"/>
        <w:autoSpaceDN w:val="0"/>
        <w:adjustRightInd w:val="0"/>
        <w:spacing w:line="320" w:lineRule="atLeast"/>
        <w:jc w:val="left"/>
        <w:rPr>
          <w:rFonts w:ascii="Arial" w:hAnsi="Arial" w:cs="Arial"/>
          <w:kern w:val="0"/>
        </w:rPr>
      </w:pPr>
      <w:r>
        <w:rPr>
          <w:rFonts w:ascii="Arial" w:hAnsi="Arial" w:cs="Arial"/>
          <w:color w:val="1A1A1A"/>
          <w:kern w:val="0"/>
          <w:sz w:val="26"/>
          <w:szCs w:val="26"/>
        </w:rPr>
        <w:t>感谢老大在项目最忙的时候让我请假一个月把精力投入到毕设上</w:t>
      </w:r>
    </w:p>
    <w:p w:rsidR="004871C8" w:rsidRDefault="004871C8" w:rsidP="004871C8">
      <w:pPr>
        <w:widowControl/>
        <w:autoSpaceDE w:val="0"/>
        <w:autoSpaceDN w:val="0"/>
        <w:adjustRightInd w:val="0"/>
        <w:spacing w:line="320" w:lineRule="atLeast"/>
        <w:jc w:val="left"/>
        <w:rPr>
          <w:rFonts w:ascii="Arial" w:hAnsi="Arial" w:cs="Arial"/>
          <w:kern w:val="0"/>
        </w:rPr>
      </w:pPr>
      <w:r>
        <w:rPr>
          <w:rFonts w:ascii="Arial" w:hAnsi="Arial" w:cs="Arial"/>
          <w:color w:val="1A1A1A"/>
          <w:kern w:val="0"/>
          <w:sz w:val="26"/>
          <w:szCs w:val="26"/>
        </w:rPr>
        <w:t>感谢在软院度过的四年时光，培养了我独立自学的能力。</w:t>
      </w:r>
    </w:p>
    <w:p w:rsidR="004871C8" w:rsidRDefault="004871C8" w:rsidP="004871C8">
      <w:pPr>
        <w:widowControl/>
        <w:autoSpaceDE w:val="0"/>
        <w:autoSpaceDN w:val="0"/>
        <w:adjustRightInd w:val="0"/>
        <w:spacing w:line="320" w:lineRule="atLeast"/>
        <w:jc w:val="left"/>
        <w:rPr>
          <w:rFonts w:ascii="Arial" w:hAnsi="Arial" w:cs="Arial"/>
          <w:kern w:val="0"/>
        </w:rPr>
      </w:pPr>
      <w:r>
        <w:rPr>
          <w:rFonts w:ascii="Arial" w:hAnsi="Arial" w:cs="Arial"/>
          <w:color w:val="1A1A1A"/>
          <w:kern w:val="0"/>
          <w:sz w:val="26"/>
          <w:szCs w:val="26"/>
        </w:rPr>
        <w:t>感谢互联网上乐于分享的人们</w:t>
      </w:r>
    </w:p>
    <w:p w:rsidR="007962FB" w:rsidRDefault="007962FB">
      <w:bookmarkStart w:id="0" w:name="_GoBack"/>
      <w:bookmarkEnd w:id="0"/>
    </w:p>
    <w:sectPr w:rsidR="007962FB" w:rsidSect="00E24B15">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1C8"/>
    <w:rsid w:val="004871C8"/>
    <w:rsid w:val="007962FB"/>
    <w:rsid w:val="00F920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C263B7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871C8"/>
    <w:rPr>
      <w:rFonts w:ascii="Lucida Grande" w:hAnsi="Lucida Grande" w:cs="Lucida Grande"/>
      <w:sz w:val="18"/>
      <w:szCs w:val="18"/>
    </w:rPr>
  </w:style>
  <w:style w:type="character" w:customStyle="1" w:styleId="a4">
    <w:name w:val="批注框文本字符"/>
    <w:basedOn w:val="a0"/>
    <w:link w:val="a3"/>
    <w:uiPriority w:val="99"/>
    <w:semiHidden/>
    <w:rsid w:val="004871C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871C8"/>
    <w:rPr>
      <w:rFonts w:ascii="Lucida Grande" w:hAnsi="Lucida Grande" w:cs="Lucida Grande"/>
      <w:sz w:val="18"/>
      <w:szCs w:val="18"/>
    </w:rPr>
  </w:style>
  <w:style w:type="character" w:customStyle="1" w:styleId="a4">
    <w:name w:val="批注框文本字符"/>
    <w:basedOn w:val="a0"/>
    <w:link w:val="a3"/>
    <w:uiPriority w:val="99"/>
    <w:semiHidden/>
    <w:rsid w:val="004871C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37318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www.ruanyifeng.com/blog/2013/03/tf-idf.html"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eibo.com/%5C" TargetMode="External"/><Relationship Id="rId8" Type="http://schemas.openxmlformats.org/officeDocument/2006/relationships/hyperlink" Target="http://tp3.sinaimg.cn/3362683514/50/40023087591/1" TargetMode="External"/><Relationship Id="rId9" Type="http://schemas.openxmlformats.org/officeDocument/2006/relationships/hyperlink" Target="http://tp3.sinaimg.cn/3362683514/180/40023087591/1" TargetMode="External"/><Relationship Id="rId10" Type="http://schemas.openxmlformats.org/officeDocument/2006/relationships/image" Target="media/image3.gif"/></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3158</Words>
  <Characters>18004</Characters>
  <Application>Microsoft Macintosh Word</Application>
  <DocSecurity>0</DocSecurity>
  <Lines>150</Lines>
  <Paragraphs>42</Paragraphs>
  <ScaleCrop>false</ScaleCrop>
  <Company/>
  <LinksUpToDate>false</LinksUpToDate>
  <CharactersWithSpaces>21120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S4 苏</dc:creator>
  <cp:keywords/>
  <dc:description/>
  <cp:lastModifiedBy>S4 苏</cp:lastModifiedBy>
  <cp:revision>1</cp:revision>
  <dcterms:created xsi:type="dcterms:W3CDTF">2013-05-17T03:00:00Z</dcterms:created>
  <dcterms:modified xsi:type="dcterms:W3CDTF">2013-05-17T03:02:00Z</dcterms:modified>
</cp:coreProperties>
</file>