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4E06F" w14:textId="7E69DC36" w:rsidR="007E2357" w:rsidRDefault="007E2357">
      <w:pPr>
        <w:rPr>
          <w:sz w:val="32"/>
          <w:szCs w:val="32"/>
        </w:rPr>
      </w:pPr>
    </w:p>
    <w:p w14:paraId="3E320684" w14:textId="2030DC62" w:rsidR="00C7293F" w:rsidRDefault="00C7293F">
      <w:pPr>
        <w:rPr>
          <w:sz w:val="32"/>
          <w:szCs w:val="32"/>
        </w:rPr>
      </w:pPr>
    </w:p>
    <w:p w14:paraId="0D835AB2" w14:textId="033B0FE5" w:rsidR="00C7293F" w:rsidRDefault="00C7293F">
      <w:pPr>
        <w:rPr>
          <w:sz w:val="32"/>
          <w:szCs w:val="32"/>
        </w:rPr>
      </w:pPr>
    </w:p>
    <w:p w14:paraId="69817462" w14:textId="265AC5B8" w:rsidR="00C7293F" w:rsidRDefault="00C7293F">
      <w:pPr>
        <w:rPr>
          <w:sz w:val="32"/>
          <w:szCs w:val="32"/>
        </w:rPr>
      </w:pPr>
    </w:p>
    <w:p w14:paraId="035FEFD3" w14:textId="12802C2D" w:rsidR="00C7293F" w:rsidRDefault="00C7293F">
      <w:pPr>
        <w:rPr>
          <w:sz w:val="32"/>
          <w:szCs w:val="32"/>
        </w:rPr>
      </w:pPr>
    </w:p>
    <w:p w14:paraId="4C3D21C3" w14:textId="604506FC" w:rsidR="00C7293F" w:rsidRDefault="00C7293F">
      <w:pPr>
        <w:rPr>
          <w:sz w:val="32"/>
          <w:szCs w:val="32"/>
        </w:rPr>
      </w:pPr>
    </w:p>
    <w:p w14:paraId="5329E6E2" w14:textId="098B572E" w:rsidR="00C7293F" w:rsidRDefault="00C7293F">
      <w:pPr>
        <w:rPr>
          <w:sz w:val="32"/>
          <w:szCs w:val="32"/>
        </w:rPr>
      </w:pPr>
    </w:p>
    <w:p w14:paraId="1DE386F4" w14:textId="5918F9D2" w:rsidR="00C7293F" w:rsidRPr="00C7293F" w:rsidRDefault="00C7293F" w:rsidP="00A74B65">
      <w:pPr>
        <w:jc w:val="center"/>
        <w:rPr>
          <w:rFonts w:ascii="Times New Roman" w:hAnsi="Times New Roman" w:cs="Times New Roman"/>
          <w:b/>
          <w:sz w:val="36"/>
          <w:szCs w:val="36"/>
          <w:u w:val="single"/>
        </w:rPr>
      </w:pPr>
      <w:r w:rsidRPr="00C7293F">
        <w:rPr>
          <w:rFonts w:ascii="Times New Roman" w:hAnsi="Times New Roman" w:cs="Times New Roman"/>
          <w:b/>
          <w:sz w:val="36"/>
          <w:szCs w:val="36"/>
          <w:u w:val="single"/>
        </w:rPr>
        <w:t>Project Documentation</w:t>
      </w:r>
    </w:p>
    <w:p w14:paraId="3CBCEFF2" w14:textId="3D5D0568" w:rsidR="00C7293F" w:rsidRPr="00D667A1" w:rsidRDefault="00C7293F" w:rsidP="00A74B65">
      <w:pPr>
        <w:jc w:val="center"/>
        <w:rPr>
          <w:b/>
          <w:sz w:val="36"/>
          <w:szCs w:val="36"/>
          <w:u w:val="single"/>
        </w:rPr>
      </w:pPr>
      <w:r w:rsidRPr="00C7293F">
        <w:rPr>
          <w:rFonts w:ascii="Times New Roman" w:hAnsi="Times New Roman" w:cs="Times New Roman"/>
          <w:b/>
          <w:sz w:val="36"/>
          <w:szCs w:val="36"/>
          <w:u w:val="single"/>
        </w:rPr>
        <w:t>Twitter Sentiment Analysis</w:t>
      </w:r>
    </w:p>
    <w:p w14:paraId="419C227A" w14:textId="77777777" w:rsidR="00C7293F" w:rsidRDefault="00C7293F">
      <w:pPr>
        <w:rPr>
          <w:sz w:val="32"/>
          <w:szCs w:val="32"/>
        </w:rPr>
      </w:pPr>
    </w:p>
    <w:p w14:paraId="0A02C83C" w14:textId="77777777" w:rsidR="007E2357" w:rsidRDefault="007E2357">
      <w:pPr>
        <w:rPr>
          <w:sz w:val="32"/>
          <w:szCs w:val="32"/>
        </w:rPr>
      </w:pPr>
      <w:r>
        <w:rPr>
          <w:sz w:val="32"/>
          <w:szCs w:val="32"/>
        </w:rPr>
        <w:t xml:space="preserve">                                                 </w:t>
      </w:r>
    </w:p>
    <w:p w14:paraId="7F5C3C8A" w14:textId="77777777" w:rsidR="00C7293F" w:rsidRDefault="007E2357">
      <w:pPr>
        <w:rPr>
          <w:sz w:val="32"/>
          <w:szCs w:val="32"/>
        </w:rPr>
      </w:pPr>
      <w:r>
        <w:rPr>
          <w:sz w:val="32"/>
          <w:szCs w:val="32"/>
        </w:rPr>
        <w:t xml:space="preserve">                                                   </w:t>
      </w:r>
    </w:p>
    <w:p w14:paraId="779B9487" w14:textId="374DDE52" w:rsidR="00C7293F" w:rsidRDefault="00C7293F">
      <w:pPr>
        <w:rPr>
          <w:sz w:val="32"/>
          <w:szCs w:val="32"/>
        </w:rPr>
      </w:pPr>
    </w:p>
    <w:p w14:paraId="4156CD99" w14:textId="3A1A504E" w:rsidR="00C7293F" w:rsidRDefault="00C7293F">
      <w:pPr>
        <w:rPr>
          <w:sz w:val="32"/>
          <w:szCs w:val="32"/>
        </w:rPr>
      </w:pPr>
    </w:p>
    <w:p w14:paraId="1E87A57E" w14:textId="54E48E7E" w:rsidR="00C7293F" w:rsidRDefault="00C7293F">
      <w:pPr>
        <w:rPr>
          <w:sz w:val="32"/>
          <w:szCs w:val="32"/>
        </w:rPr>
      </w:pPr>
    </w:p>
    <w:p w14:paraId="5F3B48B2" w14:textId="77777777" w:rsidR="00C7293F" w:rsidRDefault="00C7293F">
      <w:pPr>
        <w:rPr>
          <w:sz w:val="32"/>
          <w:szCs w:val="32"/>
        </w:rPr>
      </w:pPr>
    </w:p>
    <w:p w14:paraId="27C86B55" w14:textId="269DF0F0" w:rsidR="007E2357" w:rsidRPr="00C7293F" w:rsidRDefault="007E2357" w:rsidP="00C7293F">
      <w:pPr>
        <w:jc w:val="right"/>
        <w:rPr>
          <w:rFonts w:ascii="Times New Roman" w:hAnsi="Times New Roman" w:cs="Times New Roman"/>
          <w:b/>
          <w:bCs/>
          <w:sz w:val="28"/>
          <w:szCs w:val="28"/>
        </w:rPr>
      </w:pPr>
      <w:r w:rsidRPr="00C7293F">
        <w:rPr>
          <w:rFonts w:ascii="Times New Roman" w:hAnsi="Times New Roman" w:cs="Times New Roman"/>
          <w:b/>
          <w:bCs/>
          <w:sz w:val="28"/>
          <w:szCs w:val="28"/>
        </w:rPr>
        <w:t>Submitted By</w:t>
      </w:r>
    </w:p>
    <w:p w14:paraId="4ECA64EF" w14:textId="77777777" w:rsidR="007E2357" w:rsidRPr="00C7293F" w:rsidRDefault="007E2357" w:rsidP="00C7293F">
      <w:pPr>
        <w:pStyle w:val="NoSpacing"/>
        <w:jc w:val="right"/>
        <w:rPr>
          <w:rFonts w:ascii="Times New Roman" w:hAnsi="Times New Roman" w:cs="Times New Roman"/>
        </w:rPr>
      </w:pPr>
      <w:r>
        <w:rPr>
          <w:sz w:val="32"/>
          <w:szCs w:val="32"/>
        </w:rPr>
        <w:t xml:space="preserve">                                             </w:t>
      </w:r>
      <w:r w:rsidRPr="00C7293F">
        <w:rPr>
          <w:rFonts w:ascii="Times New Roman" w:hAnsi="Times New Roman" w:cs="Times New Roman"/>
        </w:rPr>
        <w:t>Himanshu Goyal</w:t>
      </w:r>
    </w:p>
    <w:p w14:paraId="458F027C" w14:textId="77777777"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Ravindra </w:t>
      </w:r>
      <w:proofErr w:type="spellStart"/>
      <w:r w:rsidRPr="00C7293F">
        <w:rPr>
          <w:rFonts w:ascii="Times New Roman" w:hAnsi="Times New Roman" w:cs="Times New Roman"/>
        </w:rPr>
        <w:t>Dhakar</w:t>
      </w:r>
      <w:proofErr w:type="spellEnd"/>
    </w:p>
    <w:p w14:paraId="1A5F2AD6" w14:textId="77777777"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Pushpa Sushma Aitha</w:t>
      </w:r>
    </w:p>
    <w:p w14:paraId="4FFB1AC6" w14:textId="77777777"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Ishan </w:t>
      </w:r>
      <w:proofErr w:type="spellStart"/>
      <w:r w:rsidRPr="00C7293F">
        <w:rPr>
          <w:rFonts w:ascii="Times New Roman" w:hAnsi="Times New Roman" w:cs="Times New Roman"/>
        </w:rPr>
        <w:t>Kotian</w:t>
      </w:r>
      <w:proofErr w:type="spellEnd"/>
    </w:p>
    <w:p w14:paraId="0F31125B" w14:textId="0060B51A"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Abhinav Bhardwaj</w:t>
      </w:r>
    </w:p>
    <w:p w14:paraId="71F73D0F" w14:textId="77777777" w:rsidR="007E2357" w:rsidRDefault="007E2357">
      <w:pPr>
        <w:rPr>
          <w:sz w:val="32"/>
          <w:szCs w:val="32"/>
        </w:rPr>
      </w:pPr>
    </w:p>
    <w:p w14:paraId="34EE6881" w14:textId="1FF019C2" w:rsidR="007E2357" w:rsidRPr="00C7293F" w:rsidRDefault="007E2357" w:rsidP="00A74B65">
      <w:pPr>
        <w:jc w:val="center"/>
        <w:rPr>
          <w:rFonts w:ascii="Times New Roman" w:hAnsi="Times New Roman" w:cs="Times New Roman"/>
          <w:b/>
          <w:bCs/>
          <w:sz w:val="32"/>
          <w:szCs w:val="32"/>
        </w:rPr>
      </w:pPr>
      <w:r w:rsidRPr="00C7293F">
        <w:rPr>
          <w:rFonts w:ascii="Times New Roman" w:hAnsi="Times New Roman" w:cs="Times New Roman"/>
          <w:b/>
          <w:bCs/>
          <w:sz w:val="32"/>
          <w:szCs w:val="32"/>
          <w:u w:val="single"/>
        </w:rPr>
        <w:lastRenderedPageBreak/>
        <w:t>INDEX</w:t>
      </w:r>
      <w:r w:rsidRPr="00C7293F">
        <w:rPr>
          <w:rFonts w:ascii="Times New Roman" w:hAnsi="Times New Roman" w:cs="Times New Roman"/>
          <w:b/>
          <w:bCs/>
          <w:sz w:val="32"/>
          <w:szCs w:val="32"/>
        </w:rPr>
        <w:t>:</w:t>
      </w:r>
    </w:p>
    <w:p w14:paraId="392BE0AD" w14:textId="77777777" w:rsidR="007E2357" w:rsidRPr="00C7293F" w:rsidRDefault="00DD6D1A">
      <w:pPr>
        <w:rPr>
          <w:rFonts w:ascii="Times New Roman" w:hAnsi="Times New Roman" w:cs="Times New Roman"/>
          <w:b/>
          <w:bCs/>
          <w:sz w:val="28"/>
          <w:szCs w:val="28"/>
        </w:rPr>
      </w:pPr>
      <w:r w:rsidRPr="00C7293F">
        <w:rPr>
          <w:rFonts w:ascii="Times New Roman" w:hAnsi="Times New Roman" w:cs="Times New Roman"/>
          <w:b/>
          <w:bCs/>
          <w:sz w:val="28"/>
          <w:szCs w:val="28"/>
        </w:rPr>
        <w:t xml:space="preserve">    </w:t>
      </w:r>
      <w:r w:rsidR="007E2357" w:rsidRPr="00C7293F">
        <w:rPr>
          <w:rFonts w:ascii="Times New Roman" w:hAnsi="Times New Roman" w:cs="Times New Roman"/>
          <w:b/>
          <w:bCs/>
          <w:sz w:val="28"/>
          <w:szCs w:val="28"/>
        </w:rPr>
        <w:t>Contents                                                                                              Page</w:t>
      </w:r>
    </w:p>
    <w:p w14:paraId="63570F15" w14:textId="031821E6" w:rsidR="007E2357" w:rsidRPr="00C7293F" w:rsidRDefault="00DD6D1A" w:rsidP="00DD6D1A">
      <w:pPr>
        <w:rPr>
          <w:rFonts w:ascii="Times New Roman" w:hAnsi="Times New Roman" w:cs="Times New Roman"/>
          <w:sz w:val="28"/>
          <w:szCs w:val="28"/>
        </w:rPr>
      </w:pPr>
      <w:r w:rsidRPr="00C7293F">
        <w:rPr>
          <w:rFonts w:ascii="Times New Roman" w:hAnsi="Times New Roman" w:cs="Times New Roman"/>
          <w:sz w:val="28"/>
          <w:szCs w:val="28"/>
        </w:rPr>
        <w:t>1</w:t>
      </w:r>
      <w:r w:rsidRPr="00DD6D1A">
        <w:rPr>
          <w:sz w:val="32"/>
          <w:szCs w:val="32"/>
        </w:rPr>
        <w:t>.</w:t>
      </w:r>
      <w:r>
        <w:rPr>
          <w:sz w:val="32"/>
          <w:szCs w:val="32"/>
        </w:rPr>
        <w:t xml:space="preserve"> </w:t>
      </w:r>
      <w:r w:rsidRPr="00C7293F">
        <w:rPr>
          <w:rFonts w:ascii="Times New Roman" w:hAnsi="Times New Roman" w:cs="Times New Roman"/>
          <w:sz w:val="28"/>
          <w:szCs w:val="28"/>
        </w:rPr>
        <w:t xml:space="preserve">Introduction </w:t>
      </w:r>
      <w:r w:rsidR="00EC080E" w:rsidRPr="00C7293F">
        <w:rPr>
          <w:rFonts w:ascii="Times New Roman" w:hAnsi="Times New Roman" w:cs="Times New Roman"/>
          <w:sz w:val="28"/>
          <w:szCs w:val="28"/>
        </w:rPr>
        <w:t xml:space="preserve">      </w:t>
      </w:r>
      <w:r w:rsidR="00C7293F">
        <w:rPr>
          <w:rFonts w:ascii="Times New Roman" w:hAnsi="Times New Roman" w:cs="Times New Roman"/>
          <w:sz w:val="28"/>
          <w:szCs w:val="28"/>
        </w:rPr>
        <w:t xml:space="preserve">  </w:t>
      </w:r>
      <w:r w:rsidR="006F6AAF">
        <w:rPr>
          <w:rFonts w:ascii="Times New Roman" w:hAnsi="Times New Roman" w:cs="Times New Roman"/>
          <w:sz w:val="28"/>
          <w:szCs w:val="28"/>
        </w:rPr>
        <w:t xml:space="preserve"> </w:t>
      </w:r>
      <w:r w:rsidR="00EC080E"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 xml:space="preserve">                               3</w:t>
      </w:r>
    </w:p>
    <w:p w14:paraId="1DEA8859" w14:textId="4CF1C840" w:rsidR="007E2357"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2. Problem Definition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5</w:t>
      </w:r>
    </w:p>
    <w:p w14:paraId="497D9181" w14:textId="1CAC1135"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3. Literature Survey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6</w:t>
      </w:r>
    </w:p>
    <w:p w14:paraId="7143CD2A" w14:textId="3F9AC298" w:rsidR="007E2357"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4. Theory                                                                                                  </w:t>
      </w:r>
      <w:r w:rsidR="00EF0CBE" w:rsidRPr="00C7293F">
        <w:rPr>
          <w:rFonts w:ascii="Times New Roman" w:hAnsi="Times New Roman" w:cs="Times New Roman"/>
          <w:sz w:val="28"/>
          <w:szCs w:val="28"/>
        </w:rPr>
        <w:t xml:space="preserve">  7</w:t>
      </w:r>
    </w:p>
    <w:p w14:paraId="5122B327" w14:textId="2F1ED195"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5. Dataset Used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10</w:t>
      </w:r>
    </w:p>
    <w:p w14:paraId="3B3FB26A" w14:textId="77777777"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6. Libraries                                                                 </w:t>
      </w:r>
      <w:r w:rsidR="00EF0CBE" w:rsidRPr="00C7293F">
        <w:rPr>
          <w:rFonts w:ascii="Times New Roman" w:hAnsi="Times New Roman" w:cs="Times New Roman"/>
          <w:sz w:val="28"/>
          <w:szCs w:val="28"/>
        </w:rPr>
        <w:t xml:space="preserve">                                11</w:t>
      </w:r>
    </w:p>
    <w:p w14:paraId="15AC5EC8" w14:textId="4A84EA95"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7. Implementation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 xml:space="preserve">                               1</w:t>
      </w:r>
      <w:r w:rsidR="000116B4">
        <w:rPr>
          <w:rFonts w:ascii="Times New Roman" w:hAnsi="Times New Roman" w:cs="Times New Roman"/>
          <w:sz w:val="28"/>
          <w:szCs w:val="28"/>
        </w:rPr>
        <w:t>2</w:t>
      </w:r>
    </w:p>
    <w:p w14:paraId="10BCE312" w14:textId="69A8248C"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8. Result                                                                      </w:t>
      </w:r>
      <w:r w:rsidR="00EF0CBE" w:rsidRPr="00C7293F">
        <w:rPr>
          <w:rFonts w:ascii="Times New Roman" w:hAnsi="Times New Roman" w:cs="Times New Roman"/>
          <w:sz w:val="28"/>
          <w:szCs w:val="28"/>
        </w:rPr>
        <w:t xml:space="preserve">                               1</w:t>
      </w:r>
      <w:r w:rsidR="000116B4">
        <w:rPr>
          <w:rFonts w:ascii="Times New Roman" w:hAnsi="Times New Roman" w:cs="Times New Roman"/>
          <w:sz w:val="28"/>
          <w:szCs w:val="28"/>
        </w:rPr>
        <w:t>3</w:t>
      </w:r>
    </w:p>
    <w:p w14:paraId="395FD6CC" w14:textId="7264AB76"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9. Conclusion                                                               </w:t>
      </w:r>
      <w:r w:rsidR="00EF0CBE" w:rsidRPr="00C7293F">
        <w:rPr>
          <w:rFonts w:ascii="Times New Roman" w:hAnsi="Times New Roman" w:cs="Times New Roman"/>
          <w:sz w:val="28"/>
          <w:szCs w:val="28"/>
        </w:rPr>
        <w:t xml:space="preserve">                              1</w:t>
      </w:r>
      <w:r w:rsidR="000116B4">
        <w:rPr>
          <w:rFonts w:ascii="Times New Roman" w:hAnsi="Times New Roman" w:cs="Times New Roman"/>
          <w:sz w:val="28"/>
          <w:szCs w:val="28"/>
        </w:rPr>
        <w:t>4</w:t>
      </w:r>
    </w:p>
    <w:p w14:paraId="2CC01EDC" w14:textId="77777777" w:rsidR="007E2357" w:rsidRDefault="007E2357">
      <w:pPr>
        <w:rPr>
          <w:sz w:val="32"/>
          <w:szCs w:val="32"/>
        </w:rPr>
      </w:pPr>
    </w:p>
    <w:p w14:paraId="616CB416" w14:textId="77777777" w:rsidR="007E2357" w:rsidRDefault="007E2357">
      <w:pPr>
        <w:rPr>
          <w:sz w:val="32"/>
          <w:szCs w:val="32"/>
        </w:rPr>
      </w:pPr>
    </w:p>
    <w:p w14:paraId="2245ABDA" w14:textId="77777777" w:rsidR="007E2357" w:rsidRDefault="007E2357">
      <w:pPr>
        <w:rPr>
          <w:sz w:val="32"/>
          <w:szCs w:val="32"/>
        </w:rPr>
      </w:pPr>
    </w:p>
    <w:p w14:paraId="65DE8756" w14:textId="77777777" w:rsidR="00DD6D1A" w:rsidRDefault="00DD6D1A">
      <w:pPr>
        <w:rPr>
          <w:sz w:val="32"/>
          <w:szCs w:val="32"/>
        </w:rPr>
      </w:pPr>
    </w:p>
    <w:p w14:paraId="24FAD07A" w14:textId="77777777" w:rsidR="00DD6D1A" w:rsidRDefault="00DD6D1A">
      <w:pPr>
        <w:rPr>
          <w:sz w:val="32"/>
          <w:szCs w:val="32"/>
        </w:rPr>
      </w:pPr>
    </w:p>
    <w:p w14:paraId="451C90D1" w14:textId="5DCE4CA2" w:rsidR="00DD6D1A" w:rsidRDefault="00DD6D1A">
      <w:pPr>
        <w:rPr>
          <w:sz w:val="32"/>
          <w:szCs w:val="32"/>
        </w:rPr>
      </w:pPr>
    </w:p>
    <w:p w14:paraId="4E5ECADA" w14:textId="77777777" w:rsidR="004F587A" w:rsidRDefault="004F587A">
      <w:pPr>
        <w:rPr>
          <w:sz w:val="32"/>
          <w:szCs w:val="32"/>
        </w:rPr>
      </w:pPr>
    </w:p>
    <w:p w14:paraId="73EC7A1D" w14:textId="77777777" w:rsidR="008036CE" w:rsidRDefault="008036CE">
      <w:pPr>
        <w:rPr>
          <w:sz w:val="32"/>
          <w:szCs w:val="32"/>
        </w:rPr>
      </w:pPr>
    </w:p>
    <w:p w14:paraId="5215A2B8" w14:textId="77777777" w:rsidR="008036CE" w:rsidRDefault="008036CE">
      <w:pPr>
        <w:rPr>
          <w:sz w:val="32"/>
          <w:szCs w:val="32"/>
        </w:rPr>
      </w:pPr>
    </w:p>
    <w:p w14:paraId="2310542C" w14:textId="77777777" w:rsidR="008036CE" w:rsidRDefault="008036CE">
      <w:pPr>
        <w:rPr>
          <w:sz w:val="32"/>
          <w:szCs w:val="32"/>
        </w:rPr>
      </w:pPr>
    </w:p>
    <w:p w14:paraId="4479E1F8" w14:textId="7791C96F" w:rsidR="00DD6D1A" w:rsidRPr="004F587A" w:rsidRDefault="004F587A" w:rsidP="00A74B65">
      <w:pPr>
        <w:jc w:val="center"/>
        <w:rPr>
          <w:rFonts w:ascii="Times New Roman" w:hAnsi="Times New Roman" w:cs="Times New Roman"/>
          <w:b/>
          <w:sz w:val="32"/>
          <w:szCs w:val="32"/>
        </w:rPr>
      </w:pPr>
      <w:r w:rsidRPr="004F587A">
        <w:rPr>
          <w:rFonts w:ascii="Times New Roman" w:hAnsi="Times New Roman" w:cs="Times New Roman"/>
          <w:b/>
          <w:sz w:val="32"/>
          <w:szCs w:val="32"/>
        </w:rPr>
        <w:lastRenderedPageBreak/>
        <w:t>Introduction: -</w:t>
      </w:r>
    </w:p>
    <w:p w14:paraId="12DEB399" w14:textId="77777777" w:rsidR="00DD6D1A" w:rsidRPr="004F587A" w:rsidRDefault="00DD6D1A" w:rsidP="004F587A">
      <w:pPr>
        <w:jc w:val="both"/>
        <w:rPr>
          <w:rFonts w:ascii="Times New Roman" w:hAnsi="Times New Roman" w:cs="Times New Roman"/>
          <w:sz w:val="24"/>
          <w:szCs w:val="24"/>
        </w:rPr>
      </w:pPr>
      <w:r>
        <w:rPr>
          <w:sz w:val="32"/>
          <w:szCs w:val="32"/>
        </w:rPr>
        <w:t xml:space="preserve">      </w:t>
      </w:r>
      <w:r>
        <w:rPr>
          <w:sz w:val="32"/>
          <w:szCs w:val="32"/>
        </w:rPr>
        <w:tab/>
      </w:r>
      <w:r w:rsidRPr="004F587A">
        <w:rPr>
          <w:rFonts w:ascii="Times New Roman" w:hAnsi="Times New Roman" w:cs="Times New Roman"/>
          <w:sz w:val="24"/>
          <w:szCs w:val="24"/>
        </w:rPr>
        <w:t>In the past few years, there has been a huge growth in the use of micro</w:t>
      </w:r>
      <w:r w:rsidR="00660CFF" w:rsidRPr="004F587A">
        <w:rPr>
          <w:rFonts w:ascii="Times New Roman" w:hAnsi="Times New Roman" w:cs="Times New Roman"/>
          <w:sz w:val="24"/>
          <w:szCs w:val="24"/>
        </w:rPr>
        <w:t xml:space="preserve"> </w:t>
      </w:r>
      <w:r w:rsidRPr="004F587A">
        <w:rPr>
          <w:rFonts w:ascii="Times New Roman" w:hAnsi="Times New Roman" w:cs="Times New Roman"/>
          <w:sz w:val="24"/>
          <w:szCs w:val="24"/>
        </w:rPr>
        <w:t xml:space="preserve">blogging platforms such as Twitter. Spurred by that growth, companies and media organizations are increasingly seeking ways to mine Twitter for information about what people think and feel about their products and services. Companies such as </w:t>
      </w:r>
      <w:proofErr w:type="spellStart"/>
      <w:r w:rsidRPr="004F587A">
        <w:rPr>
          <w:rFonts w:ascii="Times New Roman" w:hAnsi="Times New Roman" w:cs="Times New Roman"/>
          <w:sz w:val="24"/>
          <w:szCs w:val="24"/>
        </w:rPr>
        <w:t>Twitratr</w:t>
      </w:r>
      <w:proofErr w:type="spellEnd"/>
      <w:r w:rsidRPr="004F587A">
        <w:rPr>
          <w:rFonts w:ascii="Times New Roman" w:hAnsi="Times New Roman" w:cs="Times New Roman"/>
          <w:sz w:val="24"/>
          <w:szCs w:val="24"/>
        </w:rPr>
        <w:t xml:space="preserve"> (twitrratr.com), </w:t>
      </w:r>
      <w:proofErr w:type="spellStart"/>
      <w:r w:rsidRPr="004F587A">
        <w:rPr>
          <w:rFonts w:ascii="Times New Roman" w:hAnsi="Times New Roman" w:cs="Times New Roman"/>
          <w:sz w:val="24"/>
          <w:szCs w:val="24"/>
        </w:rPr>
        <w:t>tweetfeel</w:t>
      </w:r>
      <w:proofErr w:type="spellEnd"/>
      <w:r w:rsidRPr="004F587A">
        <w:rPr>
          <w:rFonts w:ascii="Times New Roman" w:hAnsi="Times New Roman" w:cs="Times New Roman"/>
          <w:sz w:val="24"/>
          <w:szCs w:val="24"/>
        </w:rPr>
        <w:t xml:space="preserve"> (www.tweetfeel.com), and Social Mention (www.socialmention.com) are just a few who advertise Twitter sentiment analysis as one of their services.</w:t>
      </w:r>
    </w:p>
    <w:p w14:paraId="049CB985" w14:textId="77777777" w:rsidR="00DD6D1A" w:rsidRPr="004F587A" w:rsidRDefault="00DD6D1A" w:rsidP="004F587A">
      <w:pPr>
        <w:jc w:val="both"/>
        <w:rPr>
          <w:rFonts w:ascii="Times New Roman" w:hAnsi="Times New Roman" w:cs="Times New Roman"/>
          <w:sz w:val="24"/>
          <w:szCs w:val="24"/>
        </w:rPr>
      </w:pPr>
      <w:r w:rsidRPr="004F587A">
        <w:rPr>
          <w:rFonts w:ascii="Times New Roman" w:hAnsi="Times New Roman" w:cs="Times New Roman"/>
          <w:sz w:val="24"/>
          <w:szCs w:val="24"/>
        </w:rPr>
        <w:t xml:space="preserve">   While there has been a fair amount of research on how sentiments are expressed in genres such as online reviews and news articles, how sentiments are expressed given the informal language and message-length constraints of micro</w:t>
      </w:r>
      <w:r w:rsidR="00660CFF" w:rsidRPr="004F587A">
        <w:rPr>
          <w:rFonts w:ascii="Times New Roman" w:hAnsi="Times New Roman" w:cs="Times New Roman"/>
          <w:sz w:val="24"/>
          <w:szCs w:val="24"/>
        </w:rPr>
        <w:t xml:space="preserve"> </w:t>
      </w:r>
      <w:r w:rsidRPr="004F587A">
        <w:rPr>
          <w:rFonts w:ascii="Times New Roman" w:hAnsi="Times New Roman" w:cs="Times New Roman"/>
          <w:sz w:val="24"/>
          <w:szCs w:val="24"/>
        </w:rPr>
        <w:t>blogging has been much less studied. Features such as automatic part-of-speech tags and resources such as sentiment lexicons have proved useful for sentiment analysis in other domains, but will they also prove useful for sentiment analysis in Twitter? In this paper, we begin to investigate this question.</w:t>
      </w:r>
    </w:p>
    <w:p w14:paraId="0B85DAFE" w14:textId="77777777" w:rsidR="00DD6D1A" w:rsidRPr="004F587A" w:rsidRDefault="00660CFF" w:rsidP="004F587A">
      <w:pPr>
        <w:jc w:val="both"/>
        <w:rPr>
          <w:rFonts w:ascii="Times New Roman" w:hAnsi="Times New Roman" w:cs="Times New Roman"/>
          <w:sz w:val="24"/>
          <w:szCs w:val="24"/>
        </w:rPr>
      </w:pPr>
      <w:r w:rsidRPr="004F587A">
        <w:rPr>
          <w:rFonts w:ascii="Times New Roman" w:hAnsi="Times New Roman" w:cs="Times New Roman"/>
          <w:sz w:val="24"/>
          <w:szCs w:val="24"/>
        </w:rPr>
        <w:t>Sentiment analysis refers to the broad area of natural language processing which deals with the computational study of opinions, sentiments and emotions expressed in text. Sentiment Analysis (SA) or Opinion Mining (OM) aims at learning people’s opinions, attitudes and emotions towards an entity. The entity can represent individuals, events or topics. An immense amount of research has been performed in the area of sentiment analysis. But most of them focused on classifying formal and larger pieces of text data like reviews. With the wide popularity of social networking and micro blogging websites and an immense amount of data available from these resources, research projects on sentiment analysis have witnessed a gradual domain shift. The past few years have witnessed a huge growth in the use of micro blogging platforms. Popular micro blogging websites like Twitter have evolved to become a source of varied information. This diversity in the information owes to such micro blogs being elevated as platforms where people post real time messages about their opinions on a wide variety of topics, discuss current affairs and share their experience on products and services they use in daily life.</w:t>
      </w:r>
    </w:p>
    <w:p w14:paraId="292EF42D" w14:textId="147BCFEB" w:rsidR="008C2174" w:rsidRPr="004F587A" w:rsidRDefault="00660CFF" w:rsidP="004F587A">
      <w:pPr>
        <w:jc w:val="both"/>
        <w:rPr>
          <w:rFonts w:ascii="Times New Roman" w:hAnsi="Times New Roman" w:cs="Times New Roman"/>
          <w:sz w:val="24"/>
          <w:szCs w:val="24"/>
        </w:rPr>
      </w:pPr>
      <w:r w:rsidRPr="004F587A">
        <w:rPr>
          <w:rFonts w:ascii="Times New Roman" w:hAnsi="Times New Roman" w:cs="Times New Roman"/>
          <w:sz w:val="24"/>
          <w:szCs w:val="24"/>
        </w:rPr>
        <w:t xml:space="preserve">Twitter is an innovative microblogging service aired in 2006 with currently more than 550 million users 1. The user created status messages are termed tweets by this service. The public timeline of twitter service displays tweets of all users worldwide and is an extensive source of real-time information. The original concept behind microblogging was to provide personal status updates. But the current scenario surprisingly witnesses tweets covering everything under the world, ranging from current political affairs to personal experiences. Movie reviews, travel experiences, current events etc. add to the list. Tweets (and microblogs in general) are different from reviews in their basic structure. While reviews are characterized by formal text patterns and are summarized thoughts of authors, tweets are more casual and restricted to 140 characters of text. Tweets offer companies an additional avenue to gather feedback. Sentiment analysis to research products, movie reviews etc. aid customers in decision making before making a purchase or planning for a movie. Enterprises find this area useful to research public opinion of </w:t>
      </w:r>
      <w:r w:rsidRPr="004F587A">
        <w:rPr>
          <w:rFonts w:ascii="Times New Roman" w:hAnsi="Times New Roman" w:cs="Times New Roman"/>
          <w:sz w:val="24"/>
          <w:szCs w:val="24"/>
        </w:rPr>
        <w:lastRenderedPageBreak/>
        <w:t>their company and products, or to analyze customer satisfaction. Organizations utilize this information to gather feedback about newly released products which supplements in improving further design. Different approaches which include machine learning</w:t>
      </w:r>
      <w:r w:rsidR="006F6AAF">
        <w:rPr>
          <w:rFonts w:ascii="Times New Roman" w:hAnsi="Times New Roman" w:cs="Times New Roman"/>
          <w:sz w:val="24"/>
          <w:szCs w:val="24"/>
        </w:rPr>
        <w:t xml:space="preserve"> </w:t>
      </w:r>
      <w:r w:rsidRPr="004F587A">
        <w:rPr>
          <w:rFonts w:ascii="Times New Roman" w:hAnsi="Times New Roman" w:cs="Times New Roman"/>
          <w:sz w:val="24"/>
          <w:szCs w:val="24"/>
        </w:rPr>
        <w:t xml:space="preserve">(ML) techniques, sentiment lexicons, hybrid approaches etc. have been proved useful for sentiment analysis on formal texts. </w:t>
      </w:r>
    </w:p>
    <w:p w14:paraId="095A3B24" w14:textId="7953EEB9" w:rsidR="008C2174" w:rsidRDefault="008C2174"/>
    <w:p w14:paraId="23FA2E83" w14:textId="4FD72271" w:rsidR="006F6AAF" w:rsidRDefault="006F6AAF"/>
    <w:p w14:paraId="0B513480" w14:textId="4557D81C" w:rsidR="006F6AAF" w:rsidRDefault="006F6AAF"/>
    <w:p w14:paraId="560A7A32" w14:textId="6AFEA9B3" w:rsidR="006F6AAF" w:rsidRDefault="006F6AAF"/>
    <w:p w14:paraId="46C13A8D" w14:textId="7DF01D3E" w:rsidR="006F6AAF" w:rsidRDefault="006F6AAF"/>
    <w:p w14:paraId="7F9ED48C" w14:textId="0B4CF6F9" w:rsidR="006F6AAF" w:rsidRDefault="006F6AAF"/>
    <w:p w14:paraId="22AB6887" w14:textId="24D5D41E" w:rsidR="006F6AAF" w:rsidRDefault="006F6AAF"/>
    <w:p w14:paraId="3A374AE8" w14:textId="76416F1C" w:rsidR="006F6AAF" w:rsidRDefault="006F6AAF"/>
    <w:p w14:paraId="4750744A" w14:textId="748A231B" w:rsidR="006F6AAF" w:rsidRDefault="006F6AAF"/>
    <w:p w14:paraId="7271B60C" w14:textId="0F61D24A" w:rsidR="006F6AAF" w:rsidRDefault="006F6AAF"/>
    <w:p w14:paraId="36CD11F6" w14:textId="7436E33B" w:rsidR="006F6AAF" w:rsidRDefault="006F6AAF"/>
    <w:p w14:paraId="78B8389B" w14:textId="4E607AFC" w:rsidR="006F6AAF" w:rsidRDefault="006F6AAF"/>
    <w:p w14:paraId="665AE5F1" w14:textId="48344AEE" w:rsidR="006F6AAF" w:rsidRDefault="006F6AAF"/>
    <w:p w14:paraId="192B7A62" w14:textId="3402C6FC" w:rsidR="006F6AAF" w:rsidRDefault="006F6AAF"/>
    <w:p w14:paraId="69989307" w14:textId="1D4D5973" w:rsidR="006F6AAF" w:rsidRDefault="006F6AAF"/>
    <w:p w14:paraId="3B6D4574" w14:textId="6A0E4137" w:rsidR="006F6AAF" w:rsidRDefault="006F6AAF"/>
    <w:p w14:paraId="3FE8BF29" w14:textId="5EFA5C1D" w:rsidR="006F6AAF" w:rsidRDefault="006F6AAF"/>
    <w:p w14:paraId="45ACA4AB" w14:textId="0B360FB0" w:rsidR="006F6AAF" w:rsidRDefault="006F6AAF"/>
    <w:p w14:paraId="34048511" w14:textId="2C71A482" w:rsidR="006F6AAF" w:rsidRDefault="006F6AAF"/>
    <w:p w14:paraId="1EC0E612" w14:textId="69470805" w:rsidR="006F6AAF" w:rsidRDefault="006F6AAF"/>
    <w:p w14:paraId="650B8C98" w14:textId="77777777" w:rsidR="006F6AAF" w:rsidRDefault="006F6AAF"/>
    <w:p w14:paraId="659B90EB" w14:textId="77777777" w:rsidR="00EF0CBE" w:rsidRDefault="008C2174">
      <w:pPr>
        <w:rPr>
          <w:b/>
        </w:rPr>
      </w:pPr>
      <w:r w:rsidRPr="00D667A1">
        <w:rPr>
          <w:b/>
        </w:rPr>
        <w:t xml:space="preserve">      </w:t>
      </w:r>
      <w:r w:rsidR="003159DC">
        <w:rPr>
          <w:b/>
        </w:rPr>
        <w:t xml:space="preserve">                                                  </w:t>
      </w:r>
    </w:p>
    <w:p w14:paraId="353B7359" w14:textId="5525D3DB" w:rsidR="008C2174" w:rsidRPr="006F6AAF" w:rsidRDefault="008C2174" w:rsidP="00A74B65">
      <w:pPr>
        <w:jc w:val="center"/>
        <w:rPr>
          <w:b/>
        </w:rPr>
      </w:pPr>
      <w:r w:rsidRPr="006F6AAF">
        <w:rPr>
          <w:rFonts w:ascii="Times New Roman" w:hAnsi="Times New Roman" w:cs="Times New Roman"/>
          <w:b/>
          <w:sz w:val="32"/>
          <w:szCs w:val="32"/>
        </w:rPr>
        <w:lastRenderedPageBreak/>
        <w:t xml:space="preserve">Problem </w:t>
      </w:r>
      <w:r w:rsidR="006F6AAF" w:rsidRPr="006F6AAF">
        <w:rPr>
          <w:rFonts w:ascii="Times New Roman" w:hAnsi="Times New Roman" w:cs="Times New Roman"/>
          <w:b/>
          <w:sz w:val="32"/>
          <w:szCs w:val="32"/>
        </w:rPr>
        <w:t>Definition: -</w:t>
      </w:r>
    </w:p>
    <w:p w14:paraId="44C4FCA4" w14:textId="6D6BCE98" w:rsidR="008C2174" w:rsidRPr="006F6AAF" w:rsidRDefault="00490818" w:rsidP="006F6AAF">
      <w:pPr>
        <w:jc w:val="both"/>
        <w:rPr>
          <w:rFonts w:ascii="Times New Roman" w:hAnsi="Times New Roman" w:cs="Times New Roman"/>
          <w:sz w:val="24"/>
          <w:szCs w:val="24"/>
        </w:rPr>
      </w:pPr>
      <w:r>
        <w:rPr>
          <w:sz w:val="32"/>
          <w:szCs w:val="32"/>
        </w:rPr>
        <w:t xml:space="preserve">     </w:t>
      </w:r>
      <w:r w:rsidRPr="006F6AAF">
        <w:rPr>
          <w:rFonts w:ascii="Times New Roman" w:hAnsi="Times New Roman" w:cs="Times New Roman"/>
          <w:sz w:val="24"/>
          <w:szCs w:val="24"/>
        </w:rPr>
        <w:t>Sentiment analysis of in the domain of micro-blogging is a relatively new research topic so there is still a lot of room for further research in this area. Decent amount of related prior work has been done on sentiment analysis of user reviews, documents, web blogs/articles and general phrase level sentiment analysis. These differ from twitter mainly because of the limit of 140 characters per tweet which forces the user to express opinion compressed in very short text. The best results reached in sentiment classification use supervised learning techniques such as Naive Bayes and Support Vector Machines, but the manual labelling required for the supervised approach is very expensive. Some work has been done on unsupervised and semi-supervised approaches, and there is a lot of room of improvement. Various researchers testing new features and classification techniques often just compare their results to base-line performance.</w:t>
      </w:r>
      <w:r w:rsidR="00BC4E57" w:rsidRPr="006F6AAF">
        <w:rPr>
          <w:rFonts w:ascii="Times New Roman" w:hAnsi="Times New Roman" w:cs="Times New Roman"/>
          <w:sz w:val="24"/>
          <w:szCs w:val="24"/>
        </w:rPr>
        <w:t xml:space="preserve"> </w:t>
      </w:r>
      <w:r w:rsidR="008C2174" w:rsidRPr="006F6AAF">
        <w:rPr>
          <w:rFonts w:ascii="Times New Roman" w:hAnsi="Times New Roman" w:cs="Times New Roman"/>
          <w:color w:val="222222"/>
          <w:sz w:val="24"/>
          <w:szCs w:val="24"/>
          <w:shd w:val="clear" w:color="auto" w:fill="FFFFFF"/>
        </w:rPr>
        <w:t xml:space="preserve">Hate Speech in the form of racism and sexism has become a nuisance on twitter and it is important to segregate </w:t>
      </w:r>
      <w:proofErr w:type="gramStart"/>
      <w:r w:rsidR="008C2174" w:rsidRPr="006F6AAF">
        <w:rPr>
          <w:rFonts w:ascii="Times New Roman" w:hAnsi="Times New Roman" w:cs="Times New Roman"/>
          <w:color w:val="222222"/>
          <w:sz w:val="24"/>
          <w:szCs w:val="24"/>
          <w:shd w:val="clear" w:color="auto" w:fill="FFFFFF"/>
        </w:rPr>
        <w:t>these sort of tweets</w:t>
      </w:r>
      <w:proofErr w:type="gramEnd"/>
      <w:r w:rsidR="008C2174" w:rsidRPr="006F6AAF">
        <w:rPr>
          <w:rFonts w:ascii="Times New Roman" w:hAnsi="Times New Roman" w:cs="Times New Roman"/>
          <w:color w:val="222222"/>
          <w:sz w:val="24"/>
          <w:szCs w:val="24"/>
          <w:shd w:val="clear" w:color="auto" w:fill="FFFFFF"/>
        </w:rPr>
        <w:t xml:space="preserve"> from the rest.</w:t>
      </w:r>
      <w:r w:rsidR="008C2174" w:rsidRPr="006F6AAF">
        <w:rPr>
          <w:rFonts w:ascii="Times New Roman" w:hAnsi="Times New Roman" w:cs="Times New Roman"/>
          <w:sz w:val="24"/>
          <w:szCs w:val="24"/>
        </w:rPr>
        <w:t xml:space="preserve"> </w:t>
      </w:r>
    </w:p>
    <w:p w14:paraId="541CFB37" w14:textId="77777777" w:rsidR="00DD6D1A" w:rsidRDefault="00DD6D1A">
      <w:pPr>
        <w:rPr>
          <w:sz w:val="32"/>
          <w:szCs w:val="32"/>
        </w:rPr>
      </w:pPr>
    </w:p>
    <w:p w14:paraId="76DE4C70" w14:textId="77777777" w:rsidR="00DD6D1A" w:rsidRDefault="00DD6D1A">
      <w:pPr>
        <w:rPr>
          <w:sz w:val="32"/>
          <w:szCs w:val="32"/>
        </w:rPr>
      </w:pPr>
    </w:p>
    <w:p w14:paraId="49274E43" w14:textId="77777777" w:rsidR="00DD6D1A" w:rsidRDefault="00DD6D1A">
      <w:pPr>
        <w:rPr>
          <w:sz w:val="32"/>
          <w:szCs w:val="32"/>
        </w:rPr>
      </w:pPr>
    </w:p>
    <w:p w14:paraId="03F237A3" w14:textId="77777777" w:rsidR="00DD6D1A" w:rsidRDefault="00DD6D1A">
      <w:pPr>
        <w:rPr>
          <w:sz w:val="32"/>
          <w:szCs w:val="32"/>
        </w:rPr>
      </w:pPr>
    </w:p>
    <w:p w14:paraId="7E4D0CC7" w14:textId="77777777" w:rsidR="00DD6D1A" w:rsidRDefault="00DD6D1A">
      <w:pPr>
        <w:rPr>
          <w:sz w:val="32"/>
          <w:szCs w:val="32"/>
        </w:rPr>
      </w:pPr>
    </w:p>
    <w:p w14:paraId="6CF020B5" w14:textId="77777777" w:rsidR="00DD6D1A" w:rsidRDefault="00DD6D1A">
      <w:pPr>
        <w:rPr>
          <w:sz w:val="32"/>
          <w:szCs w:val="32"/>
        </w:rPr>
      </w:pPr>
    </w:p>
    <w:p w14:paraId="5323A7AE" w14:textId="77777777" w:rsidR="003159DC" w:rsidRDefault="003159DC">
      <w:pPr>
        <w:rPr>
          <w:b/>
          <w:sz w:val="32"/>
          <w:szCs w:val="32"/>
        </w:rPr>
      </w:pPr>
    </w:p>
    <w:p w14:paraId="19E495A8" w14:textId="77777777" w:rsidR="003159DC" w:rsidRDefault="003159DC">
      <w:pPr>
        <w:rPr>
          <w:b/>
          <w:sz w:val="32"/>
          <w:szCs w:val="32"/>
        </w:rPr>
      </w:pPr>
    </w:p>
    <w:p w14:paraId="714E0088" w14:textId="412A6E89" w:rsidR="003159DC" w:rsidRDefault="003159DC">
      <w:pPr>
        <w:rPr>
          <w:b/>
          <w:sz w:val="32"/>
          <w:szCs w:val="32"/>
        </w:rPr>
      </w:pPr>
    </w:p>
    <w:p w14:paraId="13DF633A" w14:textId="7BEE594B" w:rsidR="006F6AAF" w:rsidRDefault="006F6AAF">
      <w:pPr>
        <w:rPr>
          <w:b/>
          <w:sz w:val="32"/>
          <w:szCs w:val="32"/>
        </w:rPr>
      </w:pPr>
    </w:p>
    <w:p w14:paraId="01E49F6A" w14:textId="3AC46114" w:rsidR="006F6AAF" w:rsidRDefault="006F6AAF">
      <w:pPr>
        <w:rPr>
          <w:b/>
          <w:sz w:val="32"/>
          <w:szCs w:val="32"/>
        </w:rPr>
      </w:pPr>
    </w:p>
    <w:p w14:paraId="1ACCFF42" w14:textId="77777777" w:rsidR="006F6AAF" w:rsidRDefault="006F6AAF">
      <w:pPr>
        <w:rPr>
          <w:b/>
          <w:sz w:val="32"/>
          <w:szCs w:val="32"/>
        </w:rPr>
      </w:pPr>
    </w:p>
    <w:p w14:paraId="58774B94" w14:textId="77777777" w:rsidR="008036CE" w:rsidRDefault="003159DC">
      <w:pPr>
        <w:rPr>
          <w:b/>
          <w:sz w:val="32"/>
          <w:szCs w:val="32"/>
        </w:rPr>
      </w:pPr>
      <w:r>
        <w:rPr>
          <w:b/>
          <w:sz w:val="32"/>
          <w:szCs w:val="32"/>
        </w:rPr>
        <w:t xml:space="preserve">                                   </w:t>
      </w:r>
    </w:p>
    <w:p w14:paraId="2929A060" w14:textId="76AE834D" w:rsidR="00BC4E57" w:rsidRPr="006F6AAF" w:rsidRDefault="00BC4E57" w:rsidP="00A74B65">
      <w:pPr>
        <w:jc w:val="center"/>
        <w:rPr>
          <w:rFonts w:ascii="Times New Roman" w:hAnsi="Times New Roman" w:cs="Times New Roman"/>
          <w:sz w:val="32"/>
          <w:szCs w:val="32"/>
        </w:rPr>
      </w:pPr>
      <w:r w:rsidRPr="006F6AAF">
        <w:rPr>
          <w:rFonts w:ascii="Times New Roman" w:hAnsi="Times New Roman" w:cs="Times New Roman"/>
          <w:b/>
          <w:sz w:val="32"/>
          <w:szCs w:val="32"/>
        </w:rPr>
        <w:lastRenderedPageBreak/>
        <w:t xml:space="preserve">Literature </w:t>
      </w:r>
      <w:r w:rsidR="00AE509D" w:rsidRPr="006F6AAF">
        <w:rPr>
          <w:rFonts w:ascii="Times New Roman" w:hAnsi="Times New Roman" w:cs="Times New Roman"/>
          <w:b/>
          <w:sz w:val="32"/>
          <w:szCs w:val="32"/>
        </w:rPr>
        <w:t>Survey</w:t>
      </w:r>
      <w:r w:rsidR="00AE509D" w:rsidRPr="006F6AAF">
        <w:rPr>
          <w:rFonts w:ascii="Times New Roman" w:hAnsi="Times New Roman" w:cs="Times New Roman"/>
          <w:sz w:val="32"/>
          <w:szCs w:val="32"/>
        </w:rPr>
        <w:t>: -</w:t>
      </w:r>
    </w:p>
    <w:p w14:paraId="3CFA51ED" w14:textId="77777777"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Sentiment analysis is a growing area of Natural Language Processing with research ranging from document level classification (Pang and Lee 2008) to learning the polarity of words and phrases (e.g., (</w:t>
      </w:r>
      <w:proofErr w:type="spellStart"/>
      <w:r w:rsidRPr="00AE509D">
        <w:rPr>
          <w:rFonts w:ascii="Times New Roman" w:hAnsi="Times New Roman" w:cs="Times New Roman"/>
          <w:sz w:val="24"/>
          <w:szCs w:val="24"/>
        </w:rPr>
        <w:t>Hatzivassiloglou</w:t>
      </w:r>
      <w:proofErr w:type="spellEnd"/>
      <w:r w:rsidRPr="00AE509D">
        <w:rPr>
          <w:rFonts w:ascii="Times New Roman" w:hAnsi="Times New Roman" w:cs="Times New Roman"/>
          <w:sz w:val="24"/>
          <w:szCs w:val="24"/>
        </w:rPr>
        <w:t xml:space="preserve"> and McKeown 1997; </w:t>
      </w:r>
      <w:proofErr w:type="spellStart"/>
      <w:r w:rsidRPr="00AE509D">
        <w:rPr>
          <w:rFonts w:ascii="Times New Roman" w:hAnsi="Times New Roman" w:cs="Times New Roman"/>
          <w:sz w:val="24"/>
          <w:szCs w:val="24"/>
        </w:rPr>
        <w:t>Esuli</w:t>
      </w:r>
      <w:proofErr w:type="spellEnd"/>
      <w:r w:rsidRPr="00AE509D">
        <w:rPr>
          <w:rFonts w:ascii="Times New Roman" w:hAnsi="Times New Roman" w:cs="Times New Roman"/>
          <w:sz w:val="24"/>
          <w:szCs w:val="24"/>
        </w:rPr>
        <w:t xml:space="preserve"> and </w:t>
      </w:r>
      <w:proofErr w:type="spellStart"/>
      <w:r w:rsidRPr="00AE509D">
        <w:rPr>
          <w:rFonts w:ascii="Times New Roman" w:hAnsi="Times New Roman" w:cs="Times New Roman"/>
          <w:sz w:val="24"/>
          <w:szCs w:val="24"/>
        </w:rPr>
        <w:t>Sebastiani</w:t>
      </w:r>
      <w:proofErr w:type="spellEnd"/>
      <w:r w:rsidRPr="00AE509D">
        <w:rPr>
          <w:rFonts w:ascii="Times New Roman" w:hAnsi="Times New Roman" w:cs="Times New Roman"/>
          <w:sz w:val="24"/>
          <w:szCs w:val="24"/>
        </w:rPr>
        <w:t xml:space="preserve"> 2006)). Given the character limitations on tweets, classifying the sentiment of Twitter messages is most similar to </w:t>
      </w:r>
      <w:proofErr w:type="spellStart"/>
      <w:r w:rsidRPr="00AE509D">
        <w:rPr>
          <w:rFonts w:ascii="Times New Roman" w:hAnsi="Times New Roman" w:cs="Times New Roman"/>
          <w:sz w:val="24"/>
          <w:szCs w:val="24"/>
        </w:rPr>
        <w:t>sentencelevel</w:t>
      </w:r>
      <w:proofErr w:type="spellEnd"/>
      <w:r w:rsidRPr="00AE509D">
        <w:rPr>
          <w:rFonts w:ascii="Times New Roman" w:hAnsi="Times New Roman" w:cs="Times New Roman"/>
          <w:sz w:val="24"/>
          <w:szCs w:val="24"/>
        </w:rPr>
        <w:t xml:space="preserve"> sentiment analysis (e.g., (Yu and </w:t>
      </w:r>
      <w:proofErr w:type="spellStart"/>
      <w:r w:rsidRPr="00AE509D">
        <w:rPr>
          <w:rFonts w:ascii="Times New Roman" w:hAnsi="Times New Roman" w:cs="Times New Roman"/>
          <w:sz w:val="24"/>
          <w:szCs w:val="24"/>
        </w:rPr>
        <w:t>Hatzivassiloglou</w:t>
      </w:r>
      <w:proofErr w:type="spellEnd"/>
      <w:r w:rsidRPr="00AE509D">
        <w:rPr>
          <w:rFonts w:ascii="Times New Roman" w:hAnsi="Times New Roman" w:cs="Times New Roman"/>
          <w:sz w:val="24"/>
          <w:szCs w:val="24"/>
        </w:rPr>
        <w:t xml:space="preserve"> 2003; Kim and </w:t>
      </w:r>
      <w:proofErr w:type="spellStart"/>
      <w:r w:rsidRPr="00AE509D">
        <w:rPr>
          <w:rFonts w:ascii="Times New Roman" w:hAnsi="Times New Roman" w:cs="Times New Roman"/>
          <w:sz w:val="24"/>
          <w:szCs w:val="24"/>
        </w:rPr>
        <w:t>Hovy</w:t>
      </w:r>
      <w:proofErr w:type="spellEnd"/>
      <w:r w:rsidRPr="00AE509D">
        <w:rPr>
          <w:rFonts w:ascii="Times New Roman" w:hAnsi="Times New Roman" w:cs="Times New Roman"/>
          <w:sz w:val="24"/>
          <w:szCs w:val="24"/>
        </w:rPr>
        <w:t xml:space="preserve"> 2004)); however, the informal and specialized language used in tweets, as well as the very nature of the micro blogging domain make Twitter sentiment analysis a very different task. It’s an open question how well the features and techniques used on more well-formed data will transfer to the micro blogging domain.</w:t>
      </w:r>
    </w:p>
    <w:p w14:paraId="6A25BCC6" w14:textId="77777777"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Researchers have also begun to investigate various ways of automatically collecting training data. Several researchers rely on emoticons for defining their training data (Pak and </w:t>
      </w:r>
      <w:proofErr w:type="spellStart"/>
      <w:r w:rsidRPr="00AE509D">
        <w:rPr>
          <w:rFonts w:ascii="Times New Roman" w:hAnsi="Times New Roman" w:cs="Times New Roman"/>
          <w:sz w:val="24"/>
          <w:szCs w:val="24"/>
        </w:rPr>
        <w:t>Paroubek</w:t>
      </w:r>
      <w:proofErr w:type="spellEnd"/>
      <w:r w:rsidRPr="00AE509D">
        <w:rPr>
          <w:rFonts w:ascii="Times New Roman" w:hAnsi="Times New Roman" w:cs="Times New Roman"/>
          <w:sz w:val="24"/>
          <w:szCs w:val="24"/>
        </w:rPr>
        <w:t xml:space="preserve"> 2010; </w:t>
      </w:r>
      <w:proofErr w:type="spellStart"/>
      <w:r w:rsidRPr="00AE509D">
        <w:rPr>
          <w:rFonts w:ascii="Times New Roman" w:hAnsi="Times New Roman" w:cs="Times New Roman"/>
          <w:sz w:val="24"/>
          <w:szCs w:val="24"/>
        </w:rPr>
        <w:t>Bifet</w:t>
      </w:r>
      <w:proofErr w:type="spellEnd"/>
      <w:r w:rsidRPr="00AE509D">
        <w:rPr>
          <w:rFonts w:ascii="Times New Roman" w:hAnsi="Times New Roman" w:cs="Times New Roman"/>
          <w:sz w:val="24"/>
          <w:szCs w:val="24"/>
        </w:rPr>
        <w:t xml:space="preserve"> and Frank 2010). (Barbosa and Feng 2010) exploit existing Twitter sentiment sites for collecting training data. (Davidov, </w:t>
      </w:r>
      <w:proofErr w:type="spellStart"/>
      <w:r w:rsidRPr="00AE509D">
        <w:rPr>
          <w:rFonts w:ascii="Times New Roman" w:hAnsi="Times New Roman" w:cs="Times New Roman"/>
          <w:sz w:val="24"/>
          <w:szCs w:val="24"/>
        </w:rPr>
        <w:t>Tsur</w:t>
      </w:r>
      <w:proofErr w:type="spellEnd"/>
      <w:r w:rsidRPr="00AE509D">
        <w:rPr>
          <w:rFonts w:ascii="Times New Roman" w:hAnsi="Times New Roman" w:cs="Times New Roman"/>
          <w:sz w:val="24"/>
          <w:szCs w:val="24"/>
        </w:rPr>
        <w:t xml:space="preserve">, and </w:t>
      </w:r>
      <w:proofErr w:type="spellStart"/>
      <w:r w:rsidRPr="00AE509D">
        <w:rPr>
          <w:rFonts w:ascii="Times New Roman" w:hAnsi="Times New Roman" w:cs="Times New Roman"/>
          <w:sz w:val="24"/>
          <w:szCs w:val="24"/>
        </w:rPr>
        <w:t>Rappoport</w:t>
      </w:r>
      <w:proofErr w:type="spellEnd"/>
      <w:r w:rsidRPr="00AE509D">
        <w:rPr>
          <w:rFonts w:ascii="Times New Roman" w:hAnsi="Times New Roman" w:cs="Times New Roman"/>
          <w:sz w:val="24"/>
          <w:szCs w:val="24"/>
        </w:rPr>
        <w:t xml:space="preserve"> 2010) also use hashtags for creating training data, but they limit their experiments to sentiment/non-sentiment classification, rather than 3-way polarity classification, as we do. We use WEKA and apply the following Machine Learning algorithms for this second classification to arrive at the best result:</w:t>
      </w:r>
    </w:p>
    <w:p w14:paraId="44C7E34D" w14:textId="77777777"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 K-Means Clustering </w:t>
      </w:r>
    </w:p>
    <w:p w14:paraId="4367E5FA" w14:textId="77777777"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Support Vector Machine</w:t>
      </w:r>
    </w:p>
    <w:p w14:paraId="03EE7BF8" w14:textId="77777777"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Logistic Regression </w:t>
      </w:r>
    </w:p>
    <w:p w14:paraId="6F168BE5" w14:textId="77777777"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K Nearest </w:t>
      </w:r>
      <w:proofErr w:type="spellStart"/>
      <w:r w:rsidRPr="00AE509D">
        <w:rPr>
          <w:rFonts w:ascii="Times New Roman" w:hAnsi="Times New Roman" w:cs="Times New Roman"/>
          <w:sz w:val="24"/>
          <w:szCs w:val="24"/>
        </w:rPr>
        <w:t>Neighbours</w:t>
      </w:r>
      <w:proofErr w:type="spellEnd"/>
      <w:r w:rsidRPr="00AE509D">
        <w:rPr>
          <w:rFonts w:ascii="Times New Roman" w:hAnsi="Times New Roman" w:cs="Times New Roman"/>
          <w:sz w:val="24"/>
          <w:szCs w:val="24"/>
        </w:rPr>
        <w:t xml:space="preserve"> </w:t>
      </w:r>
    </w:p>
    <w:p w14:paraId="4F01AFE0" w14:textId="77777777"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Naive Bayes </w:t>
      </w:r>
    </w:p>
    <w:p w14:paraId="0EC4FC92" w14:textId="77777777"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Rule Based Classifiers</w:t>
      </w:r>
    </w:p>
    <w:p w14:paraId="71DCF68B" w14:textId="77777777" w:rsidR="00AE509D" w:rsidRDefault="003159DC">
      <w:pPr>
        <w:rPr>
          <w:b/>
          <w:sz w:val="32"/>
          <w:szCs w:val="32"/>
        </w:rPr>
      </w:pPr>
      <w:r>
        <w:rPr>
          <w:b/>
          <w:sz w:val="32"/>
          <w:szCs w:val="32"/>
        </w:rPr>
        <w:t xml:space="preserve">                                                 </w:t>
      </w:r>
    </w:p>
    <w:p w14:paraId="0C94DF55" w14:textId="77777777" w:rsidR="00AE509D" w:rsidRDefault="00AE509D">
      <w:pPr>
        <w:rPr>
          <w:b/>
          <w:sz w:val="32"/>
          <w:szCs w:val="32"/>
        </w:rPr>
      </w:pPr>
    </w:p>
    <w:p w14:paraId="64086108" w14:textId="77777777" w:rsidR="00AE509D" w:rsidRDefault="00AE509D">
      <w:pPr>
        <w:rPr>
          <w:b/>
          <w:sz w:val="32"/>
          <w:szCs w:val="32"/>
        </w:rPr>
      </w:pPr>
    </w:p>
    <w:p w14:paraId="207EBC11" w14:textId="77777777" w:rsidR="00AE509D" w:rsidRDefault="00AE509D">
      <w:pPr>
        <w:rPr>
          <w:b/>
          <w:sz w:val="32"/>
          <w:szCs w:val="32"/>
        </w:rPr>
      </w:pPr>
    </w:p>
    <w:p w14:paraId="0D9EDD17" w14:textId="77777777" w:rsidR="00AE509D" w:rsidRDefault="00AE509D">
      <w:pPr>
        <w:rPr>
          <w:b/>
          <w:sz w:val="32"/>
          <w:szCs w:val="32"/>
        </w:rPr>
      </w:pPr>
    </w:p>
    <w:p w14:paraId="34780706" w14:textId="77777777" w:rsidR="00AE509D" w:rsidRDefault="00AE509D">
      <w:pPr>
        <w:rPr>
          <w:b/>
          <w:sz w:val="32"/>
          <w:szCs w:val="32"/>
        </w:rPr>
      </w:pPr>
    </w:p>
    <w:p w14:paraId="222AA777" w14:textId="51419A3A" w:rsidR="002543B1" w:rsidRPr="00AE509D" w:rsidRDefault="00AE509D" w:rsidP="00AE509D">
      <w:pPr>
        <w:jc w:val="center"/>
        <w:rPr>
          <w:b/>
          <w:sz w:val="32"/>
          <w:szCs w:val="32"/>
        </w:rPr>
      </w:pPr>
      <w:r w:rsidRPr="00AE509D">
        <w:rPr>
          <w:rFonts w:ascii="Times New Roman" w:hAnsi="Times New Roman" w:cs="Times New Roman"/>
          <w:b/>
          <w:sz w:val="32"/>
          <w:szCs w:val="32"/>
        </w:rPr>
        <w:lastRenderedPageBreak/>
        <w:t>Theory:</w:t>
      </w:r>
      <w:r>
        <w:rPr>
          <w:b/>
          <w:sz w:val="32"/>
          <w:szCs w:val="32"/>
        </w:rPr>
        <w:t xml:space="preserve"> -</w:t>
      </w:r>
    </w:p>
    <w:p w14:paraId="59674636" w14:textId="77777777" w:rsidR="002543B1" w:rsidRPr="00AE509D" w:rsidRDefault="002543B1" w:rsidP="00AE509D">
      <w:pPr>
        <w:jc w:val="both"/>
        <w:rPr>
          <w:rFonts w:ascii="Times New Roman" w:hAnsi="Times New Roman" w:cs="Times New Roman"/>
          <w:color w:val="212529"/>
          <w:sz w:val="24"/>
          <w:szCs w:val="24"/>
          <w:shd w:val="clear" w:color="auto" w:fill="FFFFFF"/>
        </w:rPr>
      </w:pPr>
      <w:r w:rsidRPr="00AE509D">
        <w:rPr>
          <w:rFonts w:ascii="Times New Roman" w:hAnsi="Times New Roman" w:cs="Times New Roman"/>
          <w:sz w:val="24"/>
          <w:szCs w:val="24"/>
        </w:rPr>
        <w:t xml:space="preserve">Here we have used Scikit-Learn, which is a Machine Leaning Library. </w:t>
      </w:r>
      <w:r w:rsidRPr="00AE509D">
        <w:rPr>
          <w:rFonts w:ascii="Times New Roman" w:hAnsi="Times New Roman" w:cs="Times New Roman"/>
          <w:color w:val="212529"/>
          <w:sz w:val="24"/>
          <w:szCs w:val="24"/>
          <w:shd w:val="clear" w:color="auto" w:fill="FFFFFF"/>
        </w:rPr>
        <w:t>Scikit-learn deals with learning information from one or more datasets that are represented as 2D arrays. They can be understood as a list of multi-dimensional observations. We say that the first axis of these arrays is the </w:t>
      </w:r>
      <w:r w:rsidRPr="00AE509D">
        <w:rPr>
          <w:rStyle w:val="Strong"/>
          <w:rFonts w:ascii="Times New Roman" w:hAnsi="Times New Roman" w:cs="Times New Roman"/>
          <w:color w:val="212529"/>
          <w:sz w:val="24"/>
          <w:szCs w:val="24"/>
          <w:shd w:val="clear" w:color="auto" w:fill="FFFFFF"/>
        </w:rPr>
        <w:t>samples</w:t>
      </w:r>
      <w:r w:rsidRPr="00AE509D">
        <w:rPr>
          <w:rFonts w:ascii="Times New Roman" w:hAnsi="Times New Roman" w:cs="Times New Roman"/>
          <w:color w:val="212529"/>
          <w:sz w:val="24"/>
          <w:szCs w:val="24"/>
          <w:shd w:val="clear" w:color="auto" w:fill="FFFFFF"/>
        </w:rPr>
        <w:t> axis, while the second is the </w:t>
      </w:r>
      <w:r w:rsidRPr="00AE509D">
        <w:rPr>
          <w:rStyle w:val="Strong"/>
          <w:rFonts w:ascii="Times New Roman" w:hAnsi="Times New Roman" w:cs="Times New Roman"/>
          <w:color w:val="212529"/>
          <w:sz w:val="24"/>
          <w:szCs w:val="24"/>
          <w:shd w:val="clear" w:color="auto" w:fill="FFFFFF"/>
        </w:rPr>
        <w:t>features</w:t>
      </w:r>
      <w:r w:rsidRPr="00AE509D">
        <w:rPr>
          <w:rFonts w:ascii="Times New Roman" w:hAnsi="Times New Roman" w:cs="Times New Roman"/>
          <w:color w:val="212529"/>
          <w:sz w:val="24"/>
          <w:szCs w:val="24"/>
          <w:shd w:val="clear" w:color="auto" w:fill="FFFFFF"/>
        </w:rPr>
        <w:t> axis.</w:t>
      </w:r>
    </w:p>
    <w:p w14:paraId="69FD787B" w14:textId="413CC3AA" w:rsidR="002543B1" w:rsidRDefault="00FB3B8B">
      <w:pPr>
        <w:rPr>
          <w:sz w:val="28"/>
          <w:szCs w:val="28"/>
        </w:rPr>
      </w:pPr>
      <w:r>
        <w:rPr>
          <w:noProof/>
          <w:sz w:val="28"/>
          <w:szCs w:val="28"/>
        </w:rPr>
        <w:drawing>
          <wp:anchor distT="0" distB="0" distL="114300" distR="114300" simplePos="0" relativeHeight="251655680" behindDoc="0" locked="0" layoutInCell="1" allowOverlap="1" wp14:anchorId="5D91C030" wp14:editId="13E607E7">
            <wp:simplePos x="0" y="0"/>
            <wp:positionH relativeFrom="column">
              <wp:posOffset>19050</wp:posOffset>
            </wp:positionH>
            <wp:positionV relativeFrom="paragraph">
              <wp:posOffset>6984</wp:posOffset>
            </wp:positionV>
            <wp:extent cx="5938438" cy="2505075"/>
            <wp:effectExtent l="0" t="0" r="0" b="0"/>
            <wp:wrapNone/>
            <wp:docPr id="1" name="Picture 1" descr="C:\Users\pc\Pictures\Screenshot 2021-05-14 13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 2021-05-14 1309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9150" cy="2547560"/>
                    </a:xfrm>
                    <a:prstGeom prst="rect">
                      <a:avLst/>
                    </a:prstGeom>
                    <a:noFill/>
                    <a:ln w="9525">
                      <a:noFill/>
                      <a:miter lim="800000"/>
                      <a:headEnd/>
                      <a:tailEnd/>
                    </a:ln>
                  </pic:spPr>
                </pic:pic>
              </a:graphicData>
            </a:graphic>
            <wp14:sizeRelV relativeFrom="margin">
              <wp14:pctHeight>0</wp14:pctHeight>
            </wp14:sizeRelV>
          </wp:anchor>
        </w:drawing>
      </w:r>
    </w:p>
    <w:p w14:paraId="3C03F1FB" w14:textId="48F384DC" w:rsidR="002C1577" w:rsidRDefault="002C1577">
      <w:pPr>
        <w:rPr>
          <w:sz w:val="28"/>
          <w:szCs w:val="28"/>
        </w:rPr>
      </w:pPr>
    </w:p>
    <w:p w14:paraId="7E670837" w14:textId="77777777" w:rsidR="002C1577" w:rsidRDefault="002C1577">
      <w:pPr>
        <w:rPr>
          <w:sz w:val="28"/>
          <w:szCs w:val="28"/>
        </w:rPr>
      </w:pPr>
    </w:p>
    <w:p w14:paraId="7E9FE7E5" w14:textId="77777777" w:rsidR="00FB3B8B" w:rsidRDefault="00FB3B8B" w:rsidP="00AE509D">
      <w:pPr>
        <w:jc w:val="both"/>
        <w:rPr>
          <w:rFonts w:ascii="Times New Roman" w:hAnsi="Times New Roman" w:cs="Times New Roman"/>
          <w:sz w:val="24"/>
          <w:szCs w:val="24"/>
        </w:rPr>
      </w:pPr>
    </w:p>
    <w:p w14:paraId="53A05E0E" w14:textId="77777777" w:rsidR="00FB3B8B" w:rsidRDefault="00FB3B8B" w:rsidP="00AE509D">
      <w:pPr>
        <w:jc w:val="both"/>
        <w:rPr>
          <w:rFonts w:ascii="Times New Roman" w:hAnsi="Times New Roman" w:cs="Times New Roman"/>
          <w:sz w:val="24"/>
          <w:szCs w:val="24"/>
        </w:rPr>
      </w:pPr>
    </w:p>
    <w:p w14:paraId="59A31935" w14:textId="77777777" w:rsidR="00FB3B8B" w:rsidRDefault="00FB3B8B" w:rsidP="00AE509D">
      <w:pPr>
        <w:jc w:val="both"/>
        <w:rPr>
          <w:rFonts w:ascii="Times New Roman" w:hAnsi="Times New Roman" w:cs="Times New Roman"/>
          <w:sz w:val="24"/>
          <w:szCs w:val="24"/>
        </w:rPr>
      </w:pPr>
    </w:p>
    <w:p w14:paraId="78BCB077" w14:textId="77777777" w:rsidR="00FB3B8B" w:rsidRDefault="00FB3B8B" w:rsidP="00AE509D">
      <w:pPr>
        <w:jc w:val="both"/>
        <w:rPr>
          <w:rFonts w:ascii="Times New Roman" w:hAnsi="Times New Roman" w:cs="Times New Roman"/>
          <w:sz w:val="24"/>
          <w:szCs w:val="24"/>
        </w:rPr>
      </w:pPr>
    </w:p>
    <w:p w14:paraId="733BA2B0" w14:textId="77777777" w:rsidR="00FB3B8B" w:rsidRDefault="00FB3B8B" w:rsidP="00AE509D">
      <w:pPr>
        <w:jc w:val="both"/>
        <w:rPr>
          <w:rFonts w:ascii="Times New Roman" w:hAnsi="Times New Roman" w:cs="Times New Roman"/>
          <w:sz w:val="24"/>
          <w:szCs w:val="24"/>
        </w:rPr>
      </w:pPr>
    </w:p>
    <w:p w14:paraId="28BA59BA" w14:textId="42D5966E" w:rsidR="006D4B81" w:rsidRPr="00FB3B8B" w:rsidRDefault="00FB3B8B" w:rsidP="00FB3B8B">
      <w:pPr>
        <w:jc w:val="both"/>
        <w:rPr>
          <w:rFonts w:ascii="Times New Roman" w:hAnsi="Times New Roman" w:cs="Times New Roman"/>
          <w:sz w:val="24"/>
          <w:szCs w:val="24"/>
        </w:rPr>
      </w:pPr>
      <w:r>
        <w:rPr>
          <w:noProof/>
          <w:sz w:val="28"/>
          <w:szCs w:val="28"/>
        </w:rPr>
        <w:drawing>
          <wp:anchor distT="0" distB="0" distL="114300" distR="114300" simplePos="0" relativeHeight="251658752" behindDoc="0" locked="0" layoutInCell="1" allowOverlap="1" wp14:anchorId="3F7E79F4" wp14:editId="7629F62A">
            <wp:simplePos x="0" y="0"/>
            <wp:positionH relativeFrom="column">
              <wp:posOffset>0</wp:posOffset>
            </wp:positionH>
            <wp:positionV relativeFrom="paragraph">
              <wp:posOffset>720725</wp:posOffset>
            </wp:positionV>
            <wp:extent cx="5942330" cy="1114425"/>
            <wp:effectExtent l="0" t="0" r="0" b="0"/>
            <wp:wrapThrough wrapText="bothSides">
              <wp:wrapPolygon edited="0">
                <wp:start x="0" y="0"/>
                <wp:lineTo x="0" y="21415"/>
                <wp:lineTo x="21535" y="21415"/>
                <wp:lineTo x="21535" y="0"/>
                <wp:lineTo x="0" y="0"/>
              </wp:wrapPolygon>
            </wp:wrapThrough>
            <wp:docPr id="2" name="Picture 2" descr="C:\Users\pc\Pictures\Screenshot 2021-05-14 131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Screenshot 2021-05-14 13164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330" cy="1114425"/>
                    </a:xfrm>
                    <a:prstGeom prst="rect">
                      <a:avLst/>
                    </a:prstGeom>
                    <a:noFill/>
                    <a:ln w="9525">
                      <a:noFill/>
                      <a:miter lim="800000"/>
                      <a:headEnd/>
                      <a:tailEnd/>
                    </a:ln>
                  </pic:spPr>
                </pic:pic>
              </a:graphicData>
            </a:graphic>
            <wp14:sizeRelV relativeFrom="margin">
              <wp14:pctHeight>0</wp14:pctHeight>
            </wp14:sizeRelV>
          </wp:anchor>
        </w:drawing>
      </w:r>
      <w:r w:rsidR="002C1577" w:rsidRPr="00AE509D">
        <w:rPr>
          <w:rFonts w:ascii="Times New Roman" w:hAnsi="Times New Roman" w:cs="Times New Roman"/>
          <w:sz w:val="24"/>
          <w:szCs w:val="24"/>
        </w:rPr>
        <w:t xml:space="preserve">But before segregating the data from dataset, we need to do some analysis operation like: checking null values, unique values, and remove some character like </w:t>
      </w:r>
      <w:proofErr w:type="gramStart"/>
      <w:r w:rsidR="002C1577" w:rsidRPr="00AE509D">
        <w:rPr>
          <w:rFonts w:ascii="Times New Roman" w:hAnsi="Times New Roman" w:cs="Times New Roman"/>
          <w:sz w:val="24"/>
          <w:szCs w:val="24"/>
        </w:rPr>
        <w:t>@,%</w:t>
      </w:r>
      <w:proofErr w:type="gramEnd"/>
      <w:r w:rsidR="002C1577" w:rsidRPr="00AE509D">
        <w:rPr>
          <w:rFonts w:ascii="Times New Roman" w:hAnsi="Times New Roman" w:cs="Times New Roman"/>
          <w:sz w:val="24"/>
          <w:szCs w:val="24"/>
        </w:rPr>
        <w:t xml:space="preserve">,$ and many more to make our analysis and accuracy reliable. </w:t>
      </w:r>
    </w:p>
    <w:p w14:paraId="10110439" w14:textId="77777777" w:rsidR="002C1577" w:rsidRPr="00AE509D" w:rsidRDefault="002C1577">
      <w:pPr>
        <w:rPr>
          <w:rFonts w:ascii="Times New Roman" w:hAnsi="Times New Roman" w:cs="Times New Roman"/>
          <w:sz w:val="24"/>
          <w:szCs w:val="24"/>
        </w:rPr>
      </w:pPr>
      <w:r w:rsidRPr="00AE509D">
        <w:rPr>
          <w:rFonts w:ascii="Times New Roman" w:hAnsi="Times New Roman" w:cs="Times New Roman"/>
          <w:sz w:val="24"/>
          <w:szCs w:val="24"/>
        </w:rPr>
        <w:t>To segregate the data, we need to initialize the sentiment of tweets into 1 and 0. For ex. Positive tweets refers as 1 and Negative tweets refers as 0.</w:t>
      </w:r>
    </w:p>
    <w:p w14:paraId="6F3DC71B" w14:textId="3B288D58" w:rsidR="0055438E" w:rsidRPr="00AE509D" w:rsidRDefault="0055438E">
      <w:pPr>
        <w:rPr>
          <w:sz w:val="28"/>
          <w:szCs w:val="28"/>
        </w:rPr>
      </w:pPr>
      <w:r>
        <w:rPr>
          <w:noProof/>
          <w:sz w:val="28"/>
          <w:szCs w:val="28"/>
        </w:rPr>
        <w:lastRenderedPageBreak/>
        <w:drawing>
          <wp:anchor distT="0" distB="0" distL="114300" distR="114300" simplePos="0" relativeHeight="251660288" behindDoc="0" locked="0" layoutInCell="1" allowOverlap="1" wp14:anchorId="523FE58E" wp14:editId="6E91A2CE">
            <wp:simplePos x="0" y="0"/>
            <wp:positionH relativeFrom="column">
              <wp:posOffset>0</wp:posOffset>
            </wp:positionH>
            <wp:positionV relativeFrom="paragraph">
              <wp:posOffset>-466725</wp:posOffset>
            </wp:positionV>
            <wp:extent cx="5943600" cy="2797384"/>
            <wp:effectExtent l="0" t="0" r="0" b="0"/>
            <wp:wrapThrough wrapText="bothSides">
              <wp:wrapPolygon edited="0">
                <wp:start x="0" y="0"/>
                <wp:lineTo x="0" y="21477"/>
                <wp:lineTo x="21531" y="21477"/>
                <wp:lineTo x="21531" y="0"/>
                <wp:lineTo x="0" y="0"/>
              </wp:wrapPolygon>
            </wp:wrapThrough>
            <wp:docPr id="4" name="Picture 4" descr="C:\Users\pc\Pictures\Screenshot 2021-05-14 13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Screenshot 2021-05-14 13195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97384"/>
                    </a:xfrm>
                    <a:prstGeom prst="rect">
                      <a:avLst/>
                    </a:prstGeom>
                    <a:noFill/>
                    <a:ln w="9525">
                      <a:noFill/>
                      <a:miter lim="800000"/>
                      <a:headEnd/>
                      <a:tailEnd/>
                    </a:ln>
                  </pic:spPr>
                </pic:pic>
              </a:graphicData>
            </a:graphic>
          </wp:anchor>
        </w:drawing>
      </w:r>
      <w:r w:rsidRPr="00AE509D">
        <w:rPr>
          <w:rFonts w:ascii="Times New Roman" w:hAnsi="Times New Roman" w:cs="Times New Roman"/>
          <w:sz w:val="24"/>
          <w:szCs w:val="24"/>
        </w:rPr>
        <w:t xml:space="preserve">Some abbreviations are used in our project, which we need to clarify. Because these are not easily understandable by computer, so we initialize all abbreviation in dictionary form to a </w:t>
      </w:r>
      <w:r w:rsidR="00AE509D" w:rsidRPr="00AE509D">
        <w:rPr>
          <w:rFonts w:ascii="Times New Roman" w:hAnsi="Times New Roman" w:cs="Times New Roman"/>
          <w:sz w:val="24"/>
          <w:szCs w:val="24"/>
        </w:rPr>
        <w:t xml:space="preserve">variable </w:t>
      </w:r>
      <w:r w:rsidR="00AE509D">
        <w:rPr>
          <w:rFonts w:ascii="Times New Roman" w:hAnsi="Times New Roman" w:cs="Times New Roman"/>
          <w:sz w:val="24"/>
          <w:szCs w:val="24"/>
        </w:rPr>
        <w:t>abbreviation</w:t>
      </w:r>
      <w:r w:rsidRPr="00AE509D">
        <w:rPr>
          <w:rFonts w:ascii="Times New Roman" w:hAnsi="Times New Roman" w:cs="Times New Roman"/>
          <w:b/>
          <w:sz w:val="24"/>
          <w:szCs w:val="24"/>
        </w:rPr>
        <w:t>.</w:t>
      </w:r>
      <w:r w:rsidRPr="00AE509D">
        <w:rPr>
          <w:sz w:val="28"/>
          <w:szCs w:val="28"/>
        </w:rPr>
        <w:t xml:space="preserve"> </w:t>
      </w:r>
    </w:p>
    <w:p w14:paraId="300C46D4" w14:textId="77777777" w:rsidR="0055438E" w:rsidRDefault="0055438E">
      <w:pPr>
        <w:rPr>
          <w:sz w:val="28"/>
          <w:szCs w:val="28"/>
        </w:rPr>
      </w:pPr>
    </w:p>
    <w:p w14:paraId="6205FBC5" w14:textId="77777777" w:rsidR="0055438E" w:rsidRDefault="0055438E">
      <w:pPr>
        <w:rPr>
          <w:sz w:val="28"/>
          <w:szCs w:val="28"/>
        </w:rPr>
      </w:pPr>
    </w:p>
    <w:p w14:paraId="1A989CB8" w14:textId="2ADB53BF" w:rsidR="0055438E" w:rsidRDefault="0055438E">
      <w:pPr>
        <w:rPr>
          <w:sz w:val="28"/>
          <w:szCs w:val="28"/>
        </w:rPr>
      </w:pPr>
      <w:r>
        <w:rPr>
          <w:noProof/>
          <w:sz w:val="28"/>
          <w:szCs w:val="28"/>
        </w:rPr>
        <w:lastRenderedPageBreak/>
        <w:drawing>
          <wp:inline distT="0" distB="0" distL="0" distR="0" wp14:anchorId="2196BD6E" wp14:editId="7247A4BF">
            <wp:extent cx="5390515" cy="5772150"/>
            <wp:effectExtent l="0" t="0" r="0" b="0"/>
            <wp:docPr id="5" name="Picture 5" descr="C:\Users\pc\Pictures\Screenshot 2021-05-14 132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Screenshot 2021-05-14 132630.png"/>
                    <pic:cNvPicPr>
                      <a:picLocks noChangeAspect="1" noChangeArrowheads="1"/>
                    </pic:cNvPicPr>
                  </pic:nvPicPr>
                  <pic:blipFill>
                    <a:blip r:embed="rId11" cstate="print"/>
                    <a:srcRect/>
                    <a:stretch>
                      <a:fillRect/>
                    </a:stretch>
                  </pic:blipFill>
                  <pic:spPr bwMode="auto">
                    <a:xfrm>
                      <a:off x="0" y="0"/>
                      <a:ext cx="5390515" cy="5772150"/>
                    </a:xfrm>
                    <a:prstGeom prst="rect">
                      <a:avLst/>
                    </a:prstGeom>
                    <a:noFill/>
                    <a:ln w="9525">
                      <a:noFill/>
                      <a:miter lim="800000"/>
                      <a:headEnd/>
                      <a:tailEnd/>
                    </a:ln>
                  </pic:spPr>
                </pic:pic>
              </a:graphicData>
            </a:graphic>
          </wp:inline>
        </w:drawing>
      </w:r>
    </w:p>
    <w:p w14:paraId="6BC104C0" w14:textId="6647D5DD" w:rsidR="0055438E" w:rsidRDefault="0055438E">
      <w:pPr>
        <w:rPr>
          <w:sz w:val="28"/>
          <w:szCs w:val="28"/>
        </w:rPr>
      </w:pPr>
    </w:p>
    <w:p w14:paraId="66E025A5" w14:textId="77777777" w:rsidR="0055438E" w:rsidRDefault="0055438E">
      <w:pPr>
        <w:rPr>
          <w:sz w:val="28"/>
          <w:szCs w:val="28"/>
        </w:rPr>
      </w:pPr>
    </w:p>
    <w:p w14:paraId="40111A5C" w14:textId="77777777" w:rsidR="00EC080E" w:rsidRDefault="00EC080E">
      <w:pPr>
        <w:rPr>
          <w:b/>
          <w:sz w:val="32"/>
          <w:szCs w:val="32"/>
          <w:u w:val="single"/>
        </w:rPr>
      </w:pPr>
    </w:p>
    <w:p w14:paraId="6B2D1914" w14:textId="77777777" w:rsidR="00EC080E" w:rsidRDefault="00EC080E">
      <w:pPr>
        <w:rPr>
          <w:b/>
          <w:sz w:val="32"/>
          <w:szCs w:val="32"/>
          <w:u w:val="single"/>
        </w:rPr>
      </w:pPr>
    </w:p>
    <w:p w14:paraId="3C28166B" w14:textId="77777777" w:rsidR="00EC080E" w:rsidRDefault="00EC080E">
      <w:pPr>
        <w:rPr>
          <w:b/>
          <w:sz w:val="32"/>
          <w:szCs w:val="32"/>
          <w:u w:val="single"/>
        </w:rPr>
      </w:pPr>
    </w:p>
    <w:p w14:paraId="68F0CDFA" w14:textId="77777777" w:rsidR="00EC080E" w:rsidRDefault="00EC080E">
      <w:pPr>
        <w:rPr>
          <w:b/>
          <w:sz w:val="32"/>
          <w:szCs w:val="32"/>
          <w:u w:val="single"/>
        </w:rPr>
      </w:pPr>
    </w:p>
    <w:p w14:paraId="791AD81E" w14:textId="355AFD99" w:rsidR="006D4B81" w:rsidRPr="00AE509D" w:rsidRDefault="006D4B81" w:rsidP="00FB3B8B">
      <w:pPr>
        <w:jc w:val="center"/>
        <w:rPr>
          <w:rFonts w:ascii="Times New Roman" w:hAnsi="Times New Roman" w:cs="Times New Roman"/>
          <w:sz w:val="32"/>
          <w:szCs w:val="32"/>
        </w:rPr>
      </w:pPr>
      <w:r w:rsidRPr="00AE509D">
        <w:rPr>
          <w:rFonts w:ascii="Times New Roman" w:hAnsi="Times New Roman" w:cs="Times New Roman"/>
          <w:b/>
          <w:sz w:val="32"/>
          <w:szCs w:val="32"/>
        </w:rPr>
        <w:lastRenderedPageBreak/>
        <w:t xml:space="preserve">Dataset </w:t>
      </w:r>
      <w:r w:rsidR="00AE509D" w:rsidRPr="00AE509D">
        <w:rPr>
          <w:rFonts w:ascii="Times New Roman" w:hAnsi="Times New Roman" w:cs="Times New Roman"/>
          <w:b/>
          <w:sz w:val="32"/>
          <w:szCs w:val="32"/>
        </w:rPr>
        <w:t>Used</w:t>
      </w:r>
      <w:r w:rsidR="00AE509D" w:rsidRPr="00AE509D">
        <w:rPr>
          <w:rFonts w:ascii="Times New Roman" w:hAnsi="Times New Roman" w:cs="Times New Roman"/>
          <w:sz w:val="32"/>
          <w:szCs w:val="32"/>
        </w:rPr>
        <w:t>: -</w:t>
      </w:r>
    </w:p>
    <w:p w14:paraId="15E1F11C" w14:textId="77777777" w:rsidR="006D4B81" w:rsidRPr="00AE509D" w:rsidRDefault="006D4B81">
      <w:pPr>
        <w:rPr>
          <w:rFonts w:ascii="Times New Roman" w:hAnsi="Times New Roman" w:cs="Times New Roman"/>
          <w:sz w:val="24"/>
          <w:szCs w:val="24"/>
        </w:rPr>
      </w:pPr>
      <w:r w:rsidRPr="00AE509D">
        <w:rPr>
          <w:rFonts w:ascii="Times New Roman" w:hAnsi="Times New Roman" w:cs="Times New Roman"/>
          <w:sz w:val="24"/>
          <w:szCs w:val="24"/>
        </w:rPr>
        <w:t xml:space="preserve">The dataset used in this project is taken from Kaggle.com. </w:t>
      </w:r>
    </w:p>
    <w:p w14:paraId="17EB7C8A" w14:textId="77777777" w:rsidR="00EC080E" w:rsidRPr="00AE509D" w:rsidRDefault="00C54FBF">
      <w:pPr>
        <w:rPr>
          <w:rFonts w:ascii="Times New Roman" w:hAnsi="Times New Roman" w:cs="Times New Roman"/>
          <w:sz w:val="24"/>
          <w:szCs w:val="24"/>
        </w:rPr>
      </w:pPr>
      <w:hyperlink r:id="rId12" w:history="1">
        <w:r w:rsidR="00EC080E" w:rsidRPr="00AE509D">
          <w:rPr>
            <w:rStyle w:val="Hyperlink"/>
            <w:rFonts w:ascii="Times New Roman" w:hAnsi="Times New Roman" w:cs="Times New Roman"/>
            <w:sz w:val="24"/>
            <w:szCs w:val="24"/>
          </w:rPr>
          <w:t>https://www.kaggle.com/kazanova/sentiment140</w:t>
        </w:r>
      </w:hyperlink>
    </w:p>
    <w:p w14:paraId="40158AE8" w14:textId="77777777" w:rsidR="00EC080E" w:rsidRPr="00AE509D" w:rsidRDefault="00EC080E">
      <w:pPr>
        <w:rPr>
          <w:rFonts w:ascii="Times New Roman" w:hAnsi="Times New Roman" w:cs="Times New Roman"/>
          <w:sz w:val="24"/>
          <w:szCs w:val="24"/>
        </w:rPr>
      </w:pPr>
      <w:r w:rsidRPr="00AE509D">
        <w:rPr>
          <w:rFonts w:ascii="Times New Roman" w:hAnsi="Times New Roman" w:cs="Times New Roman"/>
          <w:sz w:val="24"/>
          <w:szCs w:val="24"/>
        </w:rPr>
        <w:t>This is the direct link of dataset.</w:t>
      </w:r>
    </w:p>
    <w:p w14:paraId="055CBEEF" w14:textId="77777777" w:rsidR="006D4B81" w:rsidRPr="00AE509D" w:rsidRDefault="006D4B81" w:rsidP="00884901">
      <w:pPr>
        <w:shd w:val="clear" w:color="auto" w:fill="FFFFFF" w:themeFill="background1"/>
        <w:spacing w:after="176" w:line="240" w:lineRule="auto"/>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This is the sentiment140 dataset.</w:t>
      </w:r>
      <w:r w:rsidRPr="00AE509D">
        <w:rPr>
          <w:rFonts w:ascii="Times New Roman" w:eastAsia="Times New Roman" w:hAnsi="Times New Roman" w:cs="Times New Roman"/>
          <w:sz w:val="24"/>
          <w:szCs w:val="24"/>
        </w:rPr>
        <w:br/>
        <w:t xml:space="preserve">It contains 1,600,000 tweets extracted using the twitter </w:t>
      </w:r>
      <w:proofErr w:type="spellStart"/>
      <w:r w:rsidRPr="00AE509D">
        <w:rPr>
          <w:rFonts w:ascii="Times New Roman" w:eastAsia="Times New Roman" w:hAnsi="Times New Roman" w:cs="Times New Roman"/>
          <w:sz w:val="24"/>
          <w:szCs w:val="24"/>
        </w:rPr>
        <w:t>api</w:t>
      </w:r>
      <w:proofErr w:type="spellEnd"/>
      <w:r w:rsidRPr="00AE509D">
        <w:rPr>
          <w:rFonts w:ascii="Times New Roman" w:eastAsia="Times New Roman" w:hAnsi="Times New Roman" w:cs="Times New Roman"/>
          <w:sz w:val="24"/>
          <w:szCs w:val="24"/>
        </w:rPr>
        <w:t>. The tweets have been annotated (0 = negative, 2 = neutral, 4 = positive) and they can be used to detect sentiment.</w:t>
      </w:r>
      <w:r w:rsidRPr="00AE509D">
        <w:rPr>
          <w:rFonts w:ascii="Times New Roman" w:eastAsia="Times New Roman" w:hAnsi="Times New Roman" w:cs="Times New Roman"/>
          <w:sz w:val="24"/>
          <w:szCs w:val="24"/>
        </w:rPr>
        <w:br/>
        <w:t xml:space="preserve">It contains the following 6 fields:      </w:t>
      </w:r>
    </w:p>
    <w:p w14:paraId="52158055" w14:textId="77777777"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target: the polarity of the tweet (</w:t>
      </w:r>
      <w:r w:rsidRPr="00AE509D">
        <w:rPr>
          <w:rFonts w:ascii="Times New Roman" w:eastAsia="Times New Roman" w:hAnsi="Times New Roman" w:cs="Times New Roman"/>
          <w:i/>
          <w:iCs/>
          <w:sz w:val="24"/>
          <w:szCs w:val="24"/>
        </w:rPr>
        <w:t>0</w:t>
      </w:r>
      <w:r w:rsidRPr="00AE509D">
        <w:rPr>
          <w:rFonts w:ascii="Times New Roman" w:eastAsia="Times New Roman" w:hAnsi="Times New Roman" w:cs="Times New Roman"/>
          <w:sz w:val="24"/>
          <w:szCs w:val="24"/>
        </w:rPr>
        <w:t> = negative, </w:t>
      </w:r>
      <w:r w:rsidRPr="00AE509D">
        <w:rPr>
          <w:rFonts w:ascii="Times New Roman" w:eastAsia="Times New Roman" w:hAnsi="Times New Roman" w:cs="Times New Roman"/>
          <w:i/>
          <w:iCs/>
          <w:sz w:val="24"/>
          <w:szCs w:val="24"/>
        </w:rPr>
        <w:t>2</w:t>
      </w:r>
      <w:r w:rsidRPr="00AE509D">
        <w:rPr>
          <w:rFonts w:ascii="Times New Roman" w:eastAsia="Times New Roman" w:hAnsi="Times New Roman" w:cs="Times New Roman"/>
          <w:sz w:val="24"/>
          <w:szCs w:val="24"/>
        </w:rPr>
        <w:t> = neutral, </w:t>
      </w:r>
      <w:r w:rsidRPr="00AE509D">
        <w:rPr>
          <w:rFonts w:ascii="Times New Roman" w:eastAsia="Times New Roman" w:hAnsi="Times New Roman" w:cs="Times New Roman"/>
          <w:i/>
          <w:iCs/>
          <w:sz w:val="24"/>
          <w:szCs w:val="24"/>
        </w:rPr>
        <w:t>4</w:t>
      </w:r>
      <w:r w:rsidRPr="00AE509D">
        <w:rPr>
          <w:rFonts w:ascii="Times New Roman" w:eastAsia="Times New Roman" w:hAnsi="Times New Roman" w:cs="Times New Roman"/>
          <w:sz w:val="24"/>
          <w:szCs w:val="24"/>
        </w:rPr>
        <w:t> = positive)</w:t>
      </w:r>
    </w:p>
    <w:p w14:paraId="1DE92ED9" w14:textId="77777777"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 xml:space="preserve">ids: The id of the tweet </w:t>
      </w:r>
      <w:proofErr w:type="gramStart"/>
      <w:r w:rsidRPr="00AE509D">
        <w:rPr>
          <w:rFonts w:ascii="Times New Roman" w:eastAsia="Times New Roman" w:hAnsi="Times New Roman" w:cs="Times New Roman"/>
          <w:sz w:val="24"/>
          <w:szCs w:val="24"/>
        </w:rPr>
        <w:t>( </w:t>
      </w:r>
      <w:r w:rsidRPr="00AE509D">
        <w:rPr>
          <w:rFonts w:ascii="Times New Roman" w:eastAsia="Times New Roman" w:hAnsi="Times New Roman" w:cs="Times New Roman"/>
          <w:i/>
          <w:iCs/>
          <w:sz w:val="24"/>
          <w:szCs w:val="24"/>
        </w:rPr>
        <w:t>2087</w:t>
      </w:r>
      <w:proofErr w:type="gramEnd"/>
      <w:r w:rsidRPr="00AE509D">
        <w:rPr>
          <w:rFonts w:ascii="Times New Roman" w:eastAsia="Times New Roman" w:hAnsi="Times New Roman" w:cs="Times New Roman"/>
          <w:sz w:val="24"/>
          <w:szCs w:val="24"/>
        </w:rPr>
        <w:t>)</w:t>
      </w:r>
    </w:p>
    <w:p w14:paraId="15B6F8E0" w14:textId="77777777"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date: the date of the tweet (</w:t>
      </w:r>
      <w:r w:rsidRPr="00AE509D">
        <w:rPr>
          <w:rFonts w:ascii="Times New Roman" w:eastAsia="Times New Roman" w:hAnsi="Times New Roman" w:cs="Times New Roman"/>
          <w:i/>
          <w:iCs/>
          <w:sz w:val="24"/>
          <w:szCs w:val="24"/>
        </w:rPr>
        <w:t>Sat May 16 23:58:44 UTC 2009</w:t>
      </w:r>
      <w:r w:rsidRPr="00AE509D">
        <w:rPr>
          <w:rFonts w:ascii="Times New Roman" w:eastAsia="Times New Roman" w:hAnsi="Times New Roman" w:cs="Times New Roman"/>
          <w:sz w:val="24"/>
          <w:szCs w:val="24"/>
        </w:rPr>
        <w:t>)</w:t>
      </w:r>
    </w:p>
    <w:p w14:paraId="27766C23" w14:textId="77777777"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flag: The query (</w:t>
      </w:r>
      <w:proofErr w:type="spellStart"/>
      <w:r w:rsidRPr="00AE509D">
        <w:rPr>
          <w:rFonts w:ascii="Times New Roman" w:eastAsia="Times New Roman" w:hAnsi="Times New Roman" w:cs="Times New Roman"/>
          <w:i/>
          <w:iCs/>
          <w:sz w:val="24"/>
          <w:szCs w:val="24"/>
        </w:rPr>
        <w:t>lyx</w:t>
      </w:r>
      <w:proofErr w:type="spellEnd"/>
      <w:r w:rsidRPr="00AE509D">
        <w:rPr>
          <w:rFonts w:ascii="Times New Roman" w:eastAsia="Times New Roman" w:hAnsi="Times New Roman" w:cs="Times New Roman"/>
          <w:sz w:val="24"/>
          <w:szCs w:val="24"/>
        </w:rPr>
        <w:t>). If there is no query, then this value is NO_QUERY.</w:t>
      </w:r>
    </w:p>
    <w:p w14:paraId="051F4E7D" w14:textId="77777777"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user: the user that tweeted (</w:t>
      </w:r>
      <w:proofErr w:type="spellStart"/>
      <w:r w:rsidRPr="00AE509D">
        <w:rPr>
          <w:rFonts w:ascii="Times New Roman" w:eastAsia="Times New Roman" w:hAnsi="Times New Roman" w:cs="Times New Roman"/>
          <w:i/>
          <w:iCs/>
          <w:sz w:val="24"/>
          <w:szCs w:val="24"/>
        </w:rPr>
        <w:t>robotickilldozr</w:t>
      </w:r>
      <w:proofErr w:type="spellEnd"/>
      <w:r w:rsidRPr="00AE509D">
        <w:rPr>
          <w:rFonts w:ascii="Times New Roman" w:eastAsia="Times New Roman" w:hAnsi="Times New Roman" w:cs="Times New Roman"/>
          <w:sz w:val="24"/>
          <w:szCs w:val="24"/>
        </w:rPr>
        <w:t>)</w:t>
      </w:r>
    </w:p>
    <w:p w14:paraId="1D12C7BC" w14:textId="77777777"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text: the text of the tweet (</w:t>
      </w:r>
      <w:proofErr w:type="spellStart"/>
      <w:r w:rsidRPr="00AE509D">
        <w:rPr>
          <w:rFonts w:ascii="Times New Roman" w:eastAsia="Times New Roman" w:hAnsi="Times New Roman" w:cs="Times New Roman"/>
          <w:i/>
          <w:iCs/>
          <w:sz w:val="24"/>
          <w:szCs w:val="24"/>
        </w:rPr>
        <w:t>Lyx</w:t>
      </w:r>
      <w:proofErr w:type="spellEnd"/>
      <w:r w:rsidRPr="00AE509D">
        <w:rPr>
          <w:rFonts w:ascii="Times New Roman" w:eastAsia="Times New Roman" w:hAnsi="Times New Roman" w:cs="Times New Roman"/>
          <w:i/>
          <w:iCs/>
          <w:sz w:val="24"/>
          <w:szCs w:val="24"/>
        </w:rPr>
        <w:t xml:space="preserve"> is cool</w:t>
      </w:r>
      <w:r w:rsidRPr="00AE509D">
        <w:rPr>
          <w:rFonts w:ascii="Times New Roman" w:eastAsia="Times New Roman" w:hAnsi="Times New Roman" w:cs="Times New Roman"/>
          <w:sz w:val="24"/>
          <w:szCs w:val="24"/>
        </w:rPr>
        <w:t>)</w:t>
      </w:r>
    </w:p>
    <w:p w14:paraId="74854538" w14:textId="77777777" w:rsidR="006D4B81" w:rsidRDefault="006D4B81" w:rsidP="00884901">
      <w:pPr>
        <w:shd w:val="clear" w:color="auto" w:fill="FFFFFF" w:themeFill="background1"/>
        <w:rPr>
          <w:sz w:val="28"/>
          <w:szCs w:val="28"/>
        </w:rPr>
      </w:pPr>
    </w:p>
    <w:p w14:paraId="37BD71F3" w14:textId="77777777" w:rsidR="006D4B81" w:rsidRDefault="006D4B81">
      <w:pPr>
        <w:rPr>
          <w:sz w:val="28"/>
          <w:szCs w:val="28"/>
        </w:rPr>
      </w:pPr>
    </w:p>
    <w:p w14:paraId="79C953D0" w14:textId="77777777" w:rsidR="00EC080E" w:rsidRDefault="00EC080E">
      <w:pPr>
        <w:rPr>
          <w:b/>
          <w:sz w:val="32"/>
          <w:szCs w:val="32"/>
          <w:u w:val="single"/>
        </w:rPr>
      </w:pPr>
    </w:p>
    <w:p w14:paraId="3BA138EA" w14:textId="4F87FA63" w:rsidR="00EC080E" w:rsidRDefault="00EC080E">
      <w:pPr>
        <w:rPr>
          <w:b/>
          <w:sz w:val="32"/>
          <w:szCs w:val="32"/>
          <w:u w:val="single"/>
        </w:rPr>
      </w:pPr>
    </w:p>
    <w:p w14:paraId="2E9D7943" w14:textId="6A41DC40" w:rsidR="00884901" w:rsidRDefault="00884901">
      <w:pPr>
        <w:rPr>
          <w:b/>
          <w:sz w:val="32"/>
          <w:szCs w:val="32"/>
          <w:u w:val="single"/>
        </w:rPr>
      </w:pPr>
    </w:p>
    <w:p w14:paraId="7BAB6614" w14:textId="7977FD81" w:rsidR="00884901" w:rsidRDefault="00884901">
      <w:pPr>
        <w:rPr>
          <w:b/>
          <w:sz w:val="32"/>
          <w:szCs w:val="32"/>
          <w:u w:val="single"/>
        </w:rPr>
      </w:pPr>
    </w:p>
    <w:p w14:paraId="0B4541F7" w14:textId="77777777" w:rsidR="00884901" w:rsidRDefault="00884901">
      <w:pPr>
        <w:rPr>
          <w:b/>
          <w:sz w:val="32"/>
          <w:szCs w:val="32"/>
          <w:u w:val="single"/>
        </w:rPr>
      </w:pPr>
    </w:p>
    <w:p w14:paraId="331147A5" w14:textId="77777777" w:rsidR="00EC080E" w:rsidRDefault="00EC080E">
      <w:pPr>
        <w:rPr>
          <w:b/>
          <w:sz w:val="32"/>
          <w:szCs w:val="32"/>
          <w:u w:val="single"/>
        </w:rPr>
      </w:pPr>
    </w:p>
    <w:p w14:paraId="38F6483A" w14:textId="77777777" w:rsidR="00EC080E" w:rsidRDefault="00EC080E">
      <w:pPr>
        <w:rPr>
          <w:b/>
          <w:sz w:val="32"/>
          <w:szCs w:val="32"/>
          <w:u w:val="single"/>
        </w:rPr>
      </w:pPr>
    </w:p>
    <w:p w14:paraId="5B3DB741" w14:textId="77777777" w:rsidR="00EC080E" w:rsidRDefault="00EC080E">
      <w:pPr>
        <w:rPr>
          <w:b/>
          <w:sz w:val="32"/>
          <w:szCs w:val="32"/>
          <w:u w:val="single"/>
        </w:rPr>
      </w:pPr>
    </w:p>
    <w:p w14:paraId="69AC1ED0" w14:textId="77777777" w:rsidR="00EC080E" w:rsidRDefault="00EC080E">
      <w:pPr>
        <w:rPr>
          <w:b/>
          <w:sz w:val="32"/>
          <w:szCs w:val="32"/>
          <w:u w:val="single"/>
        </w:rPr>
      </w:pPr>
    </w:p>
    <w:p w14:paraId="0B27087A" w14:textId="77777777" w:rsidR="00EC080E" w:rsidRDefault="00EC080E">
      <w:pPr>
        <w:rPr>
          <w:b/>
          <w:sz w:val="32"/>
          <w:szCs w:val="32"/>
          <w:u w:val="single"/>
        </w:rPr>
      </w:pPr>
    </w:p>
    <w:p w14:paraId="4F66DB5C" w14:textId="783C1E15" w:rsidR="00EC080E" w:rsidRPr="00884901" w:rsidRDefault="00884901" w:rsidP="00FB3B8B">
      <w:pPr>
        <w:jc w:val="center"/>
        <w:rPr>
          <w:rFonts w:ascii="Times New Roman" w:hAnsi="Times New Roman" w:cs="Times New Roman"/>
          <w:sz w:val="32"/>
          <w:szCs w:val="32"/>
        </w:rPr>
      </w:pPr>
      <w:r w:rsidRPr="00884901">
        <w:rPr>
          <w:rFonts w:ascii="Times New Roman" w:hAnsi="Times New Roman" w:cs="Times New Roman"/>
          <w:b/>
          <w:sz w:val="32"/>
          <w:szCs w:val="32"/>
        </w:rPr>
        <w:lastRenderedPageBreak/>
        <w:t>Libraries</w:t>
      </w:r>
      <w:r w:rsidRPr="00884901">
        <w:rPr>
          <w:rFonts w:ascii="Times New Roman" w:hAnsi="Times New Roman" w:cs="Times New Roman"/>
          <w:sz w:val="32"/>
          <w:szCs w:val="32"/>
        </w:rPr>
        <w:t>: -</w:t>
      </w:r>
    </w:p>
    <w:p w14:paraId="37FA39D4" w14:textId="71AE95CB" w:rsidR="006D4B81" w:rsidRPr="00884901" w:rsidRDefault="003C19F0" w:rsidP="00884901">
      <w:pPr>
        <w:pStyle w:val="ListParagraph"/>
        <w:numPr>
          <w:ilvl w:val="2"/>
          <w:numId w:val="9"/>
        </w:numPr>
        <w:jc w:val="both"/>
        <w:rPr>
          <w:rFonts w:ascii="Times New Roman" w:hAnsi="Times New Roman" w:cs="Times New Roman"/>
          <w:color w:val="24292E"/>
          <w:sz w:val="24"/>
          <w:szCs w:val="24"/>
          <w:shd w:val="clear" w:color="auto" w:fill="FFFFFF"/>
        </w:rPr>
      </w:pPr>
      <w:r w:rsidRPr="00884901">
        <w:rPr>
          <w:rFonts w:ascii="Times New Roman" w:hAnsi="Times New Roman" w:cs="Times New Roman"/>
          <w:b/>
          <w:sz w:val="24"/>
          <w:szCs w:val="24"/>
        </w:rPr>
        <w:t>Scikit-</w:t>
      </w:r>
      <w:r w:rsidR="00884901" w:rsidRPr="00884901">
        <w:rPr>
          <w:rFonts w:ascii="Times New Roman" w:hAnsi="Times New Roman" w:cs="Times New Roman"/>
          <w:b/>
          <w:sz w:val="24"/>
          <w:szCs w:val="24"/>
        </w:rPr>
        <w:t>Learn: -</w:t>
      </w:r>
      <w:r w:rsidRPr="00884901">
        <w:rPr>
          <w:rFonts w:ascii="Times New Roman" w:hAnsi="Times New Roman" w:cs="Times New Roman"/>
          <w:b/>
          <w:sz w:val="24"/>
          <w:szCs w:val="24"/>
        </w:rPr>
        <w:t xml:space="preserve"> </w:t>
      </w:r>
      <w:r w:rsidRPr="00884901">
        <w:rPr>
          <w:rFonts w:ascii="Times New Roman" w:hAnsi="Times New Roman" w:cs="Times New Roman"/>
          <w:sz w:val="24"/>
          <w:szCs w:val="24"/>
        </w:rPr>
        <w:t xml:space="preserve">Scikit-Learn library used in this project. </w:t>
      </w:r>
      <w:r w:rsidRPr="00884901">
        <w:rPr>
          <w:rStyle w:val="Strong"/>
          <w:rFonts w:ascii="Times New Roman" w:hAnsi="Times New Roman" w:cs="Times New Roman"/>
          <w:color w:val="24292E"/>
          <w:sz w:val="24"/>
          <w:szCs w:val="24"/>
          <w:shd w:val="clear" w:color="auto" w:fill="FFFFFF"/>
        </w:rPr>
        <w:t>Scikit-learn</w:t>
      </w:r>
      <w:r w:rsidRPr="00884901">
        <w:rPr>
          <w:rFonts w:ascii="Times New Roman" w:hAnsi="Times New Roman" w:cs="Times New Roman"/>
          <w:color w:val="24292E"/>
          <w:sz w:val="24"/>
          <w:szCs w:val="24"/>
          <w:shd w:val="clear" w:color="auto" w:fill="FFFFFF"/>
        </w:rPr>
        <w:t> is a Python module for machine learning built on top of SciPy and is distributed under the 3-Clause BSD license.</w:t>
      </w:r>
    </w:p>
    <w:p w14:paraId="158958F4" w14:textId="2A285ABF" w:rsidR="003C19F0" w:rsidRDefault="003C19F0" w:rsidP="00884901">
      <w:pPr>
        <w:pStyle w:val="NoSpacing"/>
        <w:ind w:left="1080"/>
        <w:rPr>
          <w:rFonts w:ascii="Times New Roman" w:hAnsi="Times New Roman" w:cs="Times New Roman"/>
          <w:sz w:val="24"/>
          <w:szCs w:val="24"/>
          <w:shd w:val="clear" w:color="auto" w:fill="FFFFFF"/>
        </w:rPr>
      </w:pPr>
      <w:r w:rsidRPr="00884901">
        <w:rPr>
          <w:rFonts w:ascii="Times New Roman" w:hAnsi="Times New Roman" w:cs="Times New Roman"/>
          <w:sz w:val="24"/>
          <w:szCs w:val="24"/>
          <w:shd w:val="clear" w:color="auto" w:fill="FFFFFF"/>
        </w:rPr>
        <w:t xml:space="preserve">Scikit-learn provide a range of supervised and unsupervised learning algorithms via </w:t>
      </w:r>
      <w:proofErr w:type="gramStart"/>
      <w:r w:rsidRPr="00884901">
        <w:rPr>
          <w:rFonts w:ascii="Times New Roman" w:hAnsi="Times New Roman" w:cs="Times New Roman"/>
          <w:sz w:val="24"/>
          <w:szCs w:val="24"/>
          <w:shd w:val="clear" w:color="auto" w:fill="FFFFFF"/>
        </w:rPr>
        <w:t xml:space="preserve">a </w:t>
      </w:r>
      <w:r w:rsidR="00884901">
        <w:rPr>
          <w:rFonts w:ascii="Times New Roman" w:hAnsi="Times New Roman" w:cs="Times New Roman"/>
          <w:sz w:val="24"/>
          <w:szCs w:val="24"/>
          <w:shd w:val="clear" w:color="auto" w:fill="FFFFFF"/>
        </w:rPr>
        <w:t xml:space="preserve"> </w:t>
      </w:r>
      <w:r w:rsidR="00884901" w:rsidRPr="00884901">
        <w:rPr>
          <w:rFonts w:ascii="Times New Roman" w:hAnsi="Times New Roman" w:cs="Times New Roman"/>
          <w:sz w:val="24"/>
          <w:szCs w:val="24"/>
          <w:shd w:val="clear" w:color="auto" w:fill="FFFFFF"/>
        </w:rPr>
        <w:t>consistent</w:t>
      </w:r>
      <w:proofErr w:type="gramEnd"/>
      <w:r w:rsidR="00884901" w:rsidRPr="00884901">
        <w:rPr>
          <w:rFonts w:ascii="Times New Roman" w:hAnsi="Times New Roman" w:cs="Times New Roman"/>
          <w:sz w:val="24"/>
          <w:szCs w:val="24"/>
          <w:shd w:val="clear" w:color="auto" w:fill="FFFFFF"/>
        </w:rPr>
        <w:t xml:space="preserve"> interface</w:t>
      </w:r>
      <w:r w:rsidRPr="00884901">
        <w:rPr>
          <w:rFonts w:ascii="Times New Roman" w:hAnsi="Times New Roman" w:cs="Times New Roman"/>
          <w:sz w:val="24"/>
          <w:szCs w:val="24"/>
          <w:shd w:val="clear" w:color="auto" w:fill="FFFFFF"/>
        </w:rPr>
        <w:t xml:space="preserve"> in Python.</w:t>
      </w:r>
    </w:p>
    <w:p w14:paraId="198A89F1" w14:textId="77777777" w:rsidR="00884901" w:rsidRPr="00884901" w:rsidRDefault="00884901" w:rsidP="00884901">
      <w:pPr>
        <w:pStyle w:val="NoSpacing"/>
        <w:rPr>
          <w:rFonts w:ascii="Times New Roman" w:hAnsi="Times New Roman" w:cs="Times New Roman"/>
          <w:sz w:val="24"/>
          <w:szCs w:val="24"/>
          <w:shd w:val="clear" w:color="auto" w:fill="FFFFFF"/>
        </w:rPr>
      </w:pPr>
    </w:p>
    <w:p w14:paraId="56C0DDF8" w14:textId="77777777" w:rsidR="00884901" w:rsidRDefault="003C19F0" w:rsidP="00884901">
      <w:pPr>
        <w:pStyle w:val="NoSpacing"/>
        <w:ind w:left="1080"/>
        <w:rPr>
          <w:rFonts w:ascii="Times New Roman" w:hAnsi="Times New Roman" w:cs="Times New Roman"/>
          <w:sz w:val="24"/>
          <w:szCs w:val="24"/>
        </w:rPr>
      </w:pPr>
      <w:r w:rsidRPr="00884901">
        <w:rPr>
          <w:rFonts w:ascii="Times New Roman" w:hAnsi="Times New Roman" w:cs="Times New Roman"/>
          <w:sz w:val="24"/>
          <w:szCs w:val="24"/>
        </w:rPr>
        <w:t>The library is built upon the SciPy</w:t>
      </w:r>
      <w:r w:rsidR="00884901" w:rsidRPr="00884901">
        <w:rPr>
          <w:rFonts w:ascii="Times New Roman" w:hAnsi="Times New Roman" w:cs="Times New Roman"/>
          <w:sz w:val="24"/>
          <w:szCs w:val="24"/>
        </w:rPr>
        <w:t xml:space="preserve"> </w:t>
      </w:r>
      <w:r w:rsidRPr="00884901">
        <w:rPr>
          <w:rFonts w:ascii="Times New Roman" w:hAnsi="Times New Roman" w:cs="Times New Roman"/>
          <w:sz w:val="24"/>
          <w:szCs w:val="24"/>
        </w:rPr>
        <w:t>(Scientific Python) that must be installed before you can use scikit-learn. This stack that includes:</w:t>
      </w:r>
    </w:p>
    <w:p w14:paraId="0290039D" w14:textId="77777777" w:rsidR="00884901" w:rsidRDefault="00884901" w:rsidP="00884901">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p>
    <w:p w14:paraId="055B0679" w14:textId="77777777" w:rsid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NumPy</w:t>
      </w:r>
      <w:r w:rsidRPr="00884901">
        <w:rPr>
          <w:rFonts w:ascii="Times New Roman" w:hAnsi="Times New Roman" w:cs="Times New Roman"/>
          <w:sz w:val="24"/>
          <w:szCs w:val="24"/>
        </w:rPr>
        <w:t>: Base n-dimensional array package</w:t>
      </w:r>
    </w:p>
    <w:p w14:paraId="54095B6E" w14:textId="77777777" w:rsid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SciPy</w:t>
      </w:r>
      <w:r w:rsidRPr="00884901">
        <w:rPr>
          <w:rFonts w:ascii="Times New Roman" w:hAnsi="Times New Roman" w:cs="Times New Roman"/>
          <w:sz w:val="24"/>
          <w:szCs w:val="24"/>
        </w:rPr>
        <w:t>: Fundamental library for scientific computing</w:t>
      </w:r>
    </w:p>
    <w:p w14:paraId="66FDA8BC" w14:textId="77777777" w:rsid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Matplotlib</w:t>
      </w:r>
      <w:r w:rsidRPr="00884901">
        <w:rPr>
          <w:rFonts w:ascii="Times New Roman" w:hAnsi="Times New Roman" w:cs="Times New Roman"/>
          <w:sz w:val="24"/>
          <w:szCs w:val="24"/>
        </w:rPr>
        <w:t>: Comprehensive 2D/3D plotting</w:t>
      </w:r>
    </w:p>
    <w:p w14:paraId="66527DBE" w14:textId="77777777" w:rsidR="00884901" w:rsidRDefault="003C19F0" w:rsidP="00884901">
      <w:pPr>
        <w:pStyle w:val="NoSpacing"/>
        <w:numPr>
          <w:ilvl w:val="0"/>
          <w:numId w:val="8"/>
        </w:numPr>
        <w:rPr>
          <w:rFonts w:ascii="Times New Roman" w:hAnsi="Times New Roman" w:cs="Times New Roman"/>
          <w:sz w:val="24"/>
          <w:szCs w:val="24"/>
        </w:rPr>
      </w:pPr>
      <w:proofErr w:type="spellStart"/>
      <w:r w:rsidRPr="00884901">
        <w:rPr>
          <w:rFonts w:ascii="Times New Roman" w:hAnsi="Times New Roman" w:cs="Times New Roman"/>
          <w:b/>
          <w:bCs/>
          <w:sz w:val="24"/>
          <w:szCs w:val="24"/>
        </w:rPr>
        <w:t>IPython</w:t>
      </w:r>
      <w:proofErr w:type="spellEnd"/>
      <w:r w:rsidRPr="00884901">
        <w:rPr>
          <w:rFonts w:ascii="Times New Roman" w:hAnsi="Times New Roman" w:cs="Times New Roman"/>
          <w:sz w:val="24"/>
          <w:szCs w:val="24"/>
        </w:rPr>
        <w:t>: Enhanced interactive console</w:t>
      </w:r>
    </w:p>
    <w:p w14:paraId="563606C5" w14:textId="77777777" w:rsidR="00884901" w:rsidRDefault="003C19F0" w:rsidP="00884901">
      <w:pPr>
        <w:pStyle w:val="NoSpacing"/>
        <w:numPr>
          <w:ilvl w:val="0"/>
          <w:numId w:val="8"/>
        </w:numPr>
        <w:rPr>
          <w:rFonts w:ascii="Times New Roman" w:hAnsi="Times New Roman" w:cs="Times New Roman"/>
          <w:sz w:val="24"/>
          <w:szCs w:val="24"/>
        </w:rPr>
      </w:pPr>
      <w:proofErr w:type="spellStart"/>
      <w:r w:rsidRPr="00884901">
        <w:rPr>
          <w:rFonts w:ascii="Times New Roman" w:hAnsi="Times New Roman" w:cs="Times New Roman"/>
          <w:b/>
          <w:bCs/>
          <w:sz w:val="24"/>
          <w:szCs w:val="24"/>
        </w:rPr>
        <w:t>Sympy</w:t>
      </w:r>
      <w:proofErr w:type="spellEnd"/>
      <w:r w:rsidRPr="00884901">
        <w:rPr>
          <w:rFonts w:ascii="Times New Roman" w:hAnsi="Times New Roman" w:cs="Times New Roman"/>
          <w:sz w:val="24"/>
          <w:szCs w:val="24"/>
        </w:rPr>
        <w:t>: Symbolic mathematics</w:t>
      </w:r>
    </w:p>
    <w:p w14:paraId="6FBE9237" w14:textId="2C947415" w:rsidR="003C19F0" w:rsidRP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Pandas</w:t>
      </w:r>
      <w:r w:rsidRPr="00884901">
        <w:rPr>
          <w:rFonts w:ascii="Times New Roman" w:hAnsi="Times New Roman" w:cs="Times New Roman"/>
          <w:sz w:val="24"/>
          <w:szCs w:val="24"/>
        </w:rPr>
        <w:t>: Data structures and analysis</w:t>
      </w:r>
    </w:p>
    <w:p w14:paraId="1081F8CB" w14:textId="77777777" w:rsidR="00884901" w:rsidRPr="00884901" w:rsidRDefault="00884901" w:rsidP="00884901">
      <w:pPr>
        <w:pStyle w:val="NoSpacing"/>
        <w:ind w:left="720"/>
        <w:rPr>
          <w:rFonts w:ascii="Times New Roman" w:hAnsi="Times New Roman" w:cs="Times New Roman"/>
          <w:sz w:val="24"/>
          <w:szCs w:val="24"/>
        </w:rPr>
      </w:pPr>
    </w:p>
    <w:p w14:paraId="7CFC3346" w14:textId="77777777" w:rsidR="003C19F0" w:rsidRPr="00884901" w:rsidRDefault="003C19F0" w:rsidP="00884901">
      <w:pPr>
        <w:shd w:val="clear" w:color="auto" w:fill="FFFFFF"/>
        <w:spacing w:after="0" w:line="240" w:lineRule="auto"/>
        <w:jc w:val="both"/>
        <w:textAlignment w:val="baseline"/>
        <w:rPr>
          <w:rFonts w:ascii="Times New Roman" w:eastAsia="Times New Roman" w:hAnsi="Times New Roman" w:cs="Times New Roman"/>
          <w:b/>
          <w:bCs/>
          <w:color w:val="555555"/>
          <w:sz w:val="24"/>
          <w:szCs w:val="24"/>
        </w:rPr>
      </w:pPr>
    </w:p>
    <w:p w14:paraId="04E01749" w14:textId="77777777" w:rsidR="00884901" w:rsidRDefault="00884901" w:rsidP="00884901">
      <w:pPr>
        <w:pStyle w:val="NoSpacing"/>
        <w:numPr>
          <w:ilvl w:val="2"/>
          <w:numId w:val="9"/>
        </w:numPr>
        <w:shd w:val="clear" w:color="auto" w:fill="FFFFFF" w:themeFill="background1"/>
        <w:jc w:val="both"/>
        <w:rPr>
          <w:rFonts w:ascii="Times New Roman" w:hAnsi="Times New Roman" w:cs="Times New Roman"/>
          <w:sz w:val="24"/>
          <w:szCs w:val="24"/>
        </w:rPr>
      </w:pPr>
      <w:r w:rsidRPr="00884901">
        <w:rPr>
          <w:rFonts w:ascii="Times New Roman" w:hAnsi="Times New Roman" w:cs="Times New Roman"/>
          <w:b/>
          <w:bCs/>
          <w:sz w:val="24"/>
          <w:szCs w:val="24"/>
        </w:rPr>
        <w:t>Pandas:</w:t>
      </w:r>
      <w:r w:rsidRPr="00884901">
        <w:rPr>
          <w:rFonts w:ascii="Times New Roman" w:hAnsi="Times New Roman" w:cs="Times New Roman"/>
          <w:sz w:val="24"/>
          <w:szCs w:val="24"/>
        </w:rPr>
        <w:t xml:space="preserve"> -</w:t>
      </w:r>
      <w:r w:rsidR="003C19F0" w:rsidRPr="00884901">
        <w:rPr>
          <w:rFonts w:ascii="Times New Roman" w:hAnsi="Times New Roman" w:cs="Times New Roman"/>
          <w:sz w:val="24"/>
          <w:szCs w:val="24"/>
        </w:rPr>
        <w:t xml:space="preserve"> </w:t>
      </w:r>
      <w:r>
        <w:rPr>
          <w:rFonts w:ascii="Times New Roman" w:hAnsi="Times New Roman" w:cs="Times New Roman"/>
          <w:sz w:val="24"/>
          <w:szCs w:val="24"/>
        </w:rPr>
        <w:t>P</w:t>
      </w:r>
      <w:r w:rsidR="003C19F0" w:rsidRPr="00884901">
        <w:rPr>
          <w:rFonts w:ascii="Times New Roman" w:hAnsi="Times New Roman" w:cs="Times New Roman"/>
          <w:sz w:val="24"/>
          <w:szCs w:val="24"/>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14:paraId="63278B76" w14:textId="77777777" w:rsidR="00884901" w:rsidRDefault="00884901" w:rsidP="00273D61">
      <w:pPr>
        <w:pStyle w:val="NoSpacing"/>
        <w:shd w:val="clear" w:color="auto" w:fill="FFFFFF" w:themeFill="background1"/>
        <w:ind w:left="1080"/>
        <w:jc w:val="both"/>
        <w:rPr>
          <w:rFonts w:ascii="Times New Roman" w:hAnsi="Times New Roman" w:cs="Times New Roman"/>
          <w:sz w:val="24"/>
          <w:szCs w:val="24"/>
        </w:rPr>
      </w:pPr>
    </w:p>
    <w:p w14:paraId="266CFFA2" w14:textId="77777777" w:rsidR="00273D61" w:rsidRDefault="00273D61" w:rsidP="00273D61">
      <w:pPr>
        <w:pStyle w:val="NoSpacing"/>
        <w:numPr>
          <w:ilvl w:val="2"/>
          <w:numId w:val="9"/>
        </w:numPr>
        <w:shd w:val="clear" w:color="auto" w:fill="FFFFFF" w:themeFill="background1"/>
        <w:jc w:val="both"/>
        <w:rPr>
          <w:rFonts w:ascii="Times New Roman" w:hAnsi="Times New Roman" w:cs="Times New Roman"/>
          <w:sz w:val="24"/>
          <w:szCs w:val="24"/>
        </w:rPr>
      </w:pPr>
      <w:r w:rsidRPr="00273D61">
        <w:rPr>
          <w:rFonts w:ascii="Times New Roman" w:hAnsi="Times New Roman" w:cs="Times New Roman"/>
          <w:b/>
          <w:bCs/>
          <w:sz w:val="24"/>
          <w:szCs w:val="24"/>
        </w:rPr>
        <w:t>NumPy: -</w:t>
      </w:r>
      <w:r w:rsidR="003C19F0" w:rsidRPr="00884901">
        <w:rPr>
          <w:rFonts w:ascii="Times New Roman" w:hAnsi="Times New Roman" w:cs="Times New Roman"/>
          <w:sz w:val="24"/>
          <w:szCs w:val="24"/>
        </w:rPr>
        <w:t xml:space="preserve"> NumPy is a library for the Python programming language, adding support for large, multi-dimensional arrays and matrices, along with a large collection of high-level mathematical functions to operate on these arrays.</w:t>
      </w:r>
    </w:p>
    <w:p w14:paraId="3E97B109" w14:textId="77777777" w:rsidR="00273D61" w:rsidRDefault="00273D61" w:rsidP="00273D61">
      <w:pPr>
        <w:pStyle w:val="ListParagraph"/>
        <w:rPr>
          <w:rFonts w:ascii="Times New Roman" w:hAnsi="Times New Roman" w:cs="Times New Roman"/>
          <w:sz w:val="24"/>
          <w:szCs w:val="24"/>
        </w:rPr>
      </w:pPr>
    </w:p>
    <w:p w14:paraId="03D8D11E" w14:textId="77777777" w:rsidR="00273D61" w:rsidRDefault="00273D61" w:rsidP="00273D61">
      <w:pPr>
        <w:pStyle w:val="NoSpacing"/>
        <w:numPr>
          <w:ilvl w:val="2"/>
          <w:numId w:val="9"/>
        </w:numPr>
        <w:shd w:val="clear" w:color="auto" w:fill="FFFFFF" w:themeFill="background1"/>
        <w:jc w:val="both"/>
        <w:rPr>
          <w:rFonts w:ascii="Times New Roman" w:hAnsi="Times New Roman" w:cs="Times New Roman"/>
          <w:sz w:val="24"/>
          <w:szCs w:val="24"/>
        </w:rPr>
      </w:pPr>
      <w:r w:rsidRPr="00273D61">
        <w:rPr>
          <w:rFonts w:ascii="Times New Roman" w:hAnsi="Times New Roman" w:cs="Times New Roman"/>
          <w:b/>
          <w:bCs/>
          <w:sz w:val="24"/>
          <w:szCs w:val="24"/>
        </w:rPr>
        <w:t>Matplotlib: -</w:t>
      </w:r>
      <w:r w:rsidR="003C19F0" w:rsidRPr="00273D61">
        <w:rPr>
          <w:rFonts w:ascii="Times New Roman" w:hAnsi="Times New Roman" w:cs="Times New Roman"/>
          <w:sz w:val="24"/>
          <w:szCs w:val="24"/>
        </w:rPr>
        <w:t xml:space="preserve"> Matplotlib is a plotting library for the Python programming language and its numerical mathematics extension NumPy. It provides an object-oriented API for embedding plots into applications using general-purpose GUI toolkits like </w:t>
      </w:r>
      <w:proofErr w:type="spellStart"/>
      <w:r w:rsidR="003C19F0" w:rsidRPr="00273D61">
        <w:rPr>
          <w:rFonts w:ascii="Times New Roman" w:hAnsi="Times New Roman" w:cs="Times New Roman"/>
          <w:sz w:val="24"/>
          <w:szCs w:val="24"/>
        </w:rPr>
        <w:t>Tkinter</w:t>
      </w:r>
      <w:proofErr w:type="spellEnd"/>
      <w:r w:rsidR="003C19F0" w:rsidRPr="00273D61">
        <w:rPr>
          <w:rFonts w:ascii="Times New Roman" w:hAnsi="Times New Roman" w:cs="Times New Roman"/>
          <w:sz w:val="24"/>
          <w:szCs w:val="24"/>
        </w:rPr>
        <w:t xml:space="preserve">, </w:t>
      </w:r>
      <w:proofErr w:type="spellStart"/>
      <w:r w:rsidR="003C19F0" w:rsidRPr="00273D61">
        <w:rPr>
          <w:rFonts w:ascii="Times New Roman" w:hAnsi="Times New Roman" w:cs="Times New Roman"/>
          <w:sz w:val="24"/>
          <w:szCs w:val="24"/>
        </w:rPr>
        <w:t>wxPython</w:t>
      </w:r>
      <w:proofErr w:type="spellEnd"/>
      <w:r w:rsidR="003C19F0" w:rsidRPr="00273D61">
        <w:rPr>
          <w:rFonts w:ascii="Times New Roman" w:hAnsi="Times New Roman" w:cs="Times New Roman"/>
          <w:sz w:val="24"/>
          <w:szCs w:val="24"/>
        </w:rPr>
        <w:t>, Qt, or GTK.</w:t>
      </w:r>
    </w:p>
    <w:p w14:paraId="2FDB1EDA" w14:textId="77777777" w:rsidR="00273D61" w:rsidRDefault="00273D61" w:rsidP="00273D61">
      <w:pPr>
        <w:pStyle w:val="ListParagraph"/>
        <w:rPr>
          <w:rFonts w:ascii="Times New Roman" w:hAnsi="Times New Roman" w:cs="Times New Roman"/>
          <w:sz w:val="24"/>
          <w:szCs w:val="24"/>
        </w:rPr>
      </w:pPr>
    </w:p>
    <w:p w14:paraId="70E712C5" w14:textId="6B76F605" w:rsidR="003C19F0" w:rsidRPr="00273D61" w:rsidRDefault="00273D61" w:rsidP="00273D61">
      <w:pPr>
        <w:pStyle w:val="NoSpacing"/>
        <w:numPr>
          <w:ilvl w:val="2"/>
          <w:numId w:val="9"/>
        </w:numPr>
        <w:shd w:val="clear" w:color="auto" w:fill="FFFFFF" w:themeFill="background1"/>
        <w:jc w:val="both"/>
        <w:rPr>
          <w:rFonts w:ascii="Times New Roman" w:hAnsi="Times New Roman" w:cs="Times New Roman"/>
          <w:sz w:val="24"/>
          <w:szCs w:val="24"/>
        </w:rPr>
      </w:pPr>
      <w:r w:rsidRPr="00273D61">
        <w:rPr>
          <w:rFonts w:ascii="Times New Roman" w:hAnsi="Times New Roman" w:cs="Times New Roman"/>
          <w:b/>
          <w:bCs/>
          <w:sz w:val="24"/>
          <w:szCs w:val="24"/>
        </w:rPr>
        <w:t>Seaborn:</w:t>
      </w:r>
      <w:r w:rsidRPr="00273D61">
        <w:rPr>
          <w:rFonts w:ascii="Times New Roman" w:hAnsi="Times New Roman" w:cs="Times New Roman"/>
          <w:sz w:val="24"/>
          <w:szCs w:val="24"/>
        </w:rPr>
        <w:t xml:space="preserve"> -</w:t>
      </w:r>
      <w:r w:rsidR="003C19F0" w:rsidRPr="00273D61">
        <w:rPr>
          <w:rFonts w:ascii="Times New Roman" w:hAnsi="Times New Roman" w:cs="Times New Roman"/>
          <w:sz w:val="24"/>
          <w:szCs w:val="24"/>
        </w:rPr>
        <w:t xml:space="preserve"> Seaborn is a Python data visualization library based on</w:t>
      </w:r>
      <w:r w:rsidR="007A3947" w:rsidRPr="00273D61">
        <w:rPr>
          <w:rFonts w:ascii="Times New Roman" w:hAnsi="Times New Roman" w:cs="Times New Roman"/>
          <w:sz w:val="24"/>
          <w:szCs w:val="24"/>
        </w:rPr>
        <w:t xml:space="preserve"> Matplotlib. It provides a high-level interface for drawing attractive and informative statistical graphics. Seaborn helps you explore and understand your data. Its plotting functions operate on </w:t>
      </w:r>
      <w:proofErr w:type="spellStart"/>
      <w:r w:rsidR="007A3947" w:rsidRPr="00273D61">
        <w:rPr>
          <w:rFonts w:ascii="Times New Roman" w:hAnsi="Times New Roman" w:cs="Times New Roman"/>
          <w:sz w:val="24"/>
          <w:szCs w:val="24"/>
        </w:rPr>
        <w:t>dataframes</w:t>
      </w:r>
      <w:proofErr w:type="spellEnd"/>
      <w:r w:rsidR="007A3947" w:rsidRPr="00273D61">
        <w:rPr>
          <w:rFonts w:ascii="Times New Roman" w:hAnsi="Times New Roman" w:cs="Times New Roman"/>
          <w:sz w:val="24"/>
          <w:szCs w:val="24"/>
        </w:rPr>
        <w:t xml:space="preserve"> and arrays containing whole datasets and internally perform the necessary semantic mapping and statistical aggregation to produce informative plots.</w:t>
      </w:r>
    </w:p>
    <w:p w14:paraId="6BC803DA" w14:textId="77777777" w:rsidR="007A3947" w:rsidRPr="007A3947" w:rsidRDefault="007A3947" w:rsidP="007A3947">
      <w:pPr>
        <w:pStyle w:val="ListParagraph"/>
        <w:rPr>
          <w:rFonts w:eastAsia="Times New Roman" w:cstheme="minorHAnsi"/>
          <w:b/>
          <w:color w:val="555555"/>
          <w:sz w:val="28"/>
          <w:szCs w:val="28"/>
        </w:rPr>
      </w:pPr>
    </w:p>
    <w:p w14:paraId="7348BECC" w14:textId="77777777" w:rsidR="007A3947" w:rsidRDefault="007A3947" w:rsidP="007A3947">
      <w:pPr>
        <w:pStyle w:val="ListParagraph"/>
        <w:shd w:val="clear" w:color="auto" w:fill="FFFFFF"/>
        <w:spacing w:after="0" w:line="240" w:lineRule="auto"/>
        <w:textAlignment w:val="baseline"/>
        <w:rPr>
          <w:rFonts w:eastAsia="Times New Roman" w:cstheme="minorHAnsi"/>
          <w:b/>
          <w:color w:val="555555"/>
          <w:sz w:val="28"/>
          <w:szCs w:val="28"/>
        </w:rPr>
      </w:pPr>
    </w:p>
    <w:p w14:paraId="6301E663" w14:textId="77777777" w:rsidR="00EC080E" w:rsidRDefault="00EC080E" w:rsidP="007A3947">
      <w:pPr>
        <w:shd w:val="clear" w:color="auto" w:fill="FFFFFF"/>
        <w:spacing w:after="0" w:line="240" w:lineRule="auto"/>
        <w:textAlignment w:val="baseline"/>
        <w:rPr>
          <w:rFonts w:eastAsia="Times New Roman" w:cstheme="minorHAnsi"/>
          <w:b/>
          <w:color w:val="555555"/>
          <w:sz w:val="32"/>
          <w:szCs w:val="32"/>
        </w:rPr>
      </w:pPr>
    </w:p>
    <w:p w14:paraId="5AF049DE" w14:textId="20B1135C" w:rsidR="007A3947" w:rsidRPr="000116B4" w:rsidRDefault="00FB3B8B" w:rsidP="000116B4">
      <w:pPr>
        <w:spacing w:after="0" w:line="240" w:lineRule="auto"/>
        <w:jc w:val="center"/>
        <w:textAlignment w:val="baseline"/>
        <w:rPr>
          <w:rFonts w:ascii="Times New Roman" w:eastAsia="Times New Roman" w:hAnsi="Times New Roman" w:cs="Times New Roman"/>
          <w:b/>
          <w:sz w:val="32"/>
          <w:szCs w:val="32"/>
        </w:rPr>
      </w:pPr>
      <w:r w:rsidRPr="000116B4">
        <w:rPr>
          <w:rFonts w:ascii="Times New Roman" w:eastAsia="Times New Roman" w:hAnsi="Times New Roman" w:cs="Times New Roman"/>
          <w:b/>
          <w:sz w:val="32"/>
          <w:szCs w:val="32"/>
        </w:rPr>
        <w:lastRenderedPageBreak/>
        <w:t>Implementation: -</w:t>
      </w:r>
    </w:p>
    <w:p w14:paraId="4F4EA4B0" w14:textId="77777777" w:rsidR="007A3947" w:rsidRPr="000116B4" w:rsidRDefault="007A3947" w:rsidP="000116B4">
      <w:pPr>
        <w:spacing w:after="0" w:line="240" w:lineRule="auto"/>
        <w:textAlignment w:val="baseline"/>
        <w:rPr>
          <w:rFonts w:eastAsia="Times New Roman" w:cstheme="minorHAnsi"/>
          <w:b/>
          <w:sz w:val="32"/>
          <w:szCs w:val="32"/>
        </w:rPr>
      </w:pPr>
    </w:p>
    <w:p w14:paraId="1710C204" w14:textId="0231E29C" w:rsidR="007A3947" w:rsidRPr="000116B4" w:rsidRDefault="007A3947" w:rsidP="000116B4">
      <w:pPr>
        <w:spacing w:after="0" w:line="240" w:lineRule="auto"/>
        <w:jc w:val="both"/>
        <w:textAlignment w:val="baseline"/>
        <w:rPr>
          <w:rFonts w:ascii="Times New Roman" w:eastAsia="Times New Roman" w:hAnsi="Times New Roman" w:cs="Times New Roman"/>
          <w:sz w:val="24"/>
          <w:szCs w:val="24"/>
        </w:rPr>
      </w:pPr>
      <w:r w:rsidRPr="000116B4">
        <w:rPr>
          <w:rFonts w:ascii="Times New Roman" w:eastAsia="Times New Roman" w:hAnsi="Times New Roman" w:cs="Times New Roman"/>
          <w:sz w:val="24"/>
          <w:szCs w:val="24"/>
        </w:rPr>
        <w:t xml:space="preserve">To implement this project first we need to install all the libraries in the </w:t>
      </w:r>
      <w:proofErr w:type="spellStart"/>
      <w:r w:rsidRPr="000116B4">
        <w:rPr>
          <w:rFonts w:ascii="Times New Roman" w:eastAsia="Times New Roman" w:hAnsi="Times New Roman" w:cs="Times New Roman"/>
          <w:sz w:val="24"/>
          <w:szCs w:val="24"/>
        </w:rPr>
        <w:t>Jupyter</w:t>
      </w:r>
      <w:proofErr w:type="spellEnd"/>
      <w:r w:rsidRPr="000116B4">
        <w:rPr>
          <w:rFonts w:ascii="Times New Roman" w:eastAsia="Times New Roman" w:hAnsi="Times New Roman" w:cs="Times New Roman"/>
          <w:sz w:val="24"/>
          <w:szCs w:val="24"/>
        </w:rPr>
        <w:t xml:space="preserve"> Notebook or whatever </w:t>
      </w:r>
      <w:r w:rsidR="00FB3B8B" w:rsidRPr="000116B4">
        <w:rPr>
          <w:rFonts w:ascii="Times New Roman" w:eastAsia="Times New Roman" w:hAnsi="Times New Roman" w:cs="Times New Roman"/>
          <w:sz w:val="24"/>
          <w:szCs w:val="24"/>
        </w:rPr>
        <w:t>open-source</w:t>
      </w:r>
      <w:r w:rsidR="004647C5" w:rsidRPr="000116B4">
        <w:rPr>
          <w:rFonts w:ascii="Times New Roman" w:eastAsia="Times New Roman" w:hAnsi="Times New Roman" w:cs="Times New Roman"/>
          <w:sz w:val="24"/>
          <w:szCs w:val="24"/>
        </w:rPr>
        <w:t xml:space="preserve"> software we are using. After loading dataset, we need to do some analysis on dataset like: checking null values, unique values and then we will drop or remove those null values and unnecessary column from our dataset. </w:t>
      </w:r>
    </w:p>
    <w:p w14:paraId="78EFD144" w14:textId="77777777" w:rsidR="004647C5" w:rsidRDefault="004647C5" w:rsidP="007A3947">
      <w:pPr>
        <w:shd w:val="clear" w:color="auto" w:fill="FFFFFF"/>
        <w:spacing w:after="0" w:line="240" w:lineRule="auto"/>
        <w:textAlignment w:val="baseline"/>
        <w:rPr>
          <w:rFonts w:eastAsia="Times New Roman" w:cstheme="minorHAnsi"/>
          <w:color w:val="555555"/>
          <w:sz w:val="28"/>
          <w:szCs w:val="28"/>
        </w:rPr>
      </w:pPr>
    </w:p>
    <w:p w14:paraId="233C184A" w14:textId="77777777" w:rsidR="004647C5" w:rsidRDefault="004647C5" w:rsidP="007A3947">
      <w:pPr>
        <w:shd w:val="clear" w:color="auto" w:fill="FFFFFF"/>
        <w:spacing w:after="0" w:line="240" w:lineRule="auto"/>
        <w:textAlignment w:val="baseline"/>
        <w:rPr>
          <w:rFonts w:eastAsia="Times New Roman" w:cstheme="minorHAnsi"/>
          <w:color w:val="555555"/>
          <w:sz w:val="28"/>
          <w:szCs w:val="28"/>
        </w:rPr>
      </w:pPr>
    </w:p>
    <w:p w14:paraId="537C88A7" w14:textId="77777777" w:rsidR="004647C5" w:rsidRDefault="004647C5" w:rsidP="007A3947">
      <w:pPr>
        <w:shd w:val="clear" w:color="auto" w:fill="FFFFFF"/>
        <w:spacing w:after="0" w:line="240" w:lineRule="auto"/>
        <w:textAlignment w:val="baseline"/>
        <w:rPr>
          <w:rFonts w:eastAsia="Times New Roman" w:cstheme="minorHAnsi"/>
          <w:color w:val="555555"/>
          <w:sz w:val="28"/>
          <w:szCs w:val="28"/>
        </w:rPr>
      </w:pPr>
      <w:r>
        <w:rPr>
          <w:rFonts w:eastAsia="Times New Roman" w:cstheme="minorHAnsi"/>
          <w:noProof/>
          <w:color w:val="555555"/>
          <w:sz w:val="28"/>
          <w:szCs w:val="28"/>
        </w:rPr>
        <w:drawing>
          <wp:inline distT="0" distB="0" distL="0" distR="0" wp14:anchorId="76138CAB" wp14:editId="67086000">
            <wp:extent cx="5943600" cy="1666149"/>
            <wp:effectExtent l="19050" t="0" r="0" b="0"/>
            <wp:docPr id="8" name="Picture 8" descr="C:\Users\pc\Pictures\Screenshot 2021-05-14 14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Pictures\Screenshot 2021-05-14 141733.png"/>
                    <pic:cNvPicPr>
                      <a:picLocks noChangeAspect="1" noChangeArrowheads="1"/>
                    </pic:cNvPicPr>
                  </pic:nvPicPr>
                  <pic:blipFill>
                    <a:blip r:embed="rId13" cstate="print"/>
                    <a:srcRect/>
                    <a:stretch>
                      <a:fillRect/>
                    </a:stretch>
                  </pic:blipFill>
                  <pic:spPr bwMode="auto">
                    <a:xfrm>
                      <a:off x="0" y="0"/>
                      <a:ext cx="5943600" cy="1666149"/>
                    </a:xfrm>
                    <a:prstGeom prst="rect">
                      <a:avLst/>
                    </a:prstGeom>
                    <a:noFill/>
                    <a:ln w="9525">
                      <a:noFill/>
                      <a:miter lim="800000"/>
                      <a:headEnd/>
                      <a:tailEnd/>
                    </a:ln>
                  </pic:spPr>
                </pic:pic>
              </a:graphicData>
            </a:graphic>
          </wp:inline>
        </w:drawing>
      </w:r>
    </w:p>
    <w:p w14:paraId="6B934A3A" w14:textId="77777777" w:rsidR="004647C5" w:rsidRPr="007A3947" w:rsidRDefault="004647C5" w:rsidP="007A3947">
      <w:pPr>
        <w:shd w:val="clear" w:color="auto" w:fill="FFFFFF"/>
        <w:spacing w:after="0" w:line="240" w:lineRule="auto"/>
        <w:textAlignment w:val="baseline"/>
        <w:rPr>
          <w:rFonts w:eastAsia="Times New Roman" w:cstheme="minorHAnsi"/>
          <w:color w:val="555555"/>
          <w:sz w:val="28"/>
          <w:szCs w:val="28"/>
        </w:rPr>
      </w:pPr>
    </w:p>
    <w:p w14:paraId="7E696626" w14:textId="4D1D991D" w:rsidR="003159DC" w:rsidRPr="00FB3B8B" w:rsidRDefault="007A3947" w:rsidP="00FB3B8B">
      <w:pPr>
        <w:pStyle w:val="ListParagraph"/>
        <w:shd w:val="clear" w:color="auto" w:fill="FFFFFF"/>
        <w:spacing w:after="0" w:line="240" w:lineRule="auto"/>
        <w:textAlignment w:val="baseline"/>
        <w:rPr>
          <w:rFonts w:eastAsia="Times New Roman" w:cstheme="minorHAnsi"/>
          <w:color w:val="555555"/>
          <w:sz w:val="28"/>
          <w:szCs w:val="28"/>
        </w:rPr>
      </w:pPr>
      <w:r>
        <w:rPr>
          <w:rFonts w:eastAsia="Times New Roman" w:cstheme="minorHAnsi"/>
          <w:noProof/>
          <w:color w:val="555555"/>
          <w:sz w:val="28"/>
          <w:szCs w:val="28"/>
        </w:rPr>
        <w:drawing>
          <wp:inline distT="0" distB="0" distL="0" distR="0" wp14:anchorId="4757BEC9" wp14:editId="0C3EF63F">
            <wp:extent cx="5932805" cy="4688840"/>
            <wp:effectExtent l="19050" t="0" r="0" b="0"/>
            <wp:docPr id="6" name="Picture 6" descr="C:\Users\pc\Pictures\Screenshot 2021-05-14 140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Screenshot 2021-05-14 140939.png"/>
                    <pic:cNvPicPr>
                      <a:picLocks noChangeAspect="1" noChangeArrowheads="1"/>
                    </pic:cNvPicPr>
                  </pic:nvPicPr>
                  <pic:blipFill>
                    <a:blip r:embed="rId14" cstate="print"/>
                    <a:srcRect/>
                    <a:stretch>
                      <a:fillRect/>
                    </a:stretch>
                  </pic:blipFill>
                  <pic:spPr bwMode="auto">
                    <a:xfrm>
                      <a:off x="0" y="0"/>
                      <a:ext cx="5932805" cy="4688840"/>
                    </a:xfrm>
                    <a:prstGeom prst="rect">
                      <a:avLst/>
                    </a:prstGeom>
                    <a:noFill/>
                    <a:ln w="9525">
                      <a:noFill/>
                      <a:miter lim="800000"/>
                      <a:headEnd/>
                      <a:tailEnd/>
                    </a:ln>
                  </pic:spPr>
                </pic:pic>
              </a:graphicData>
            </a:graphic>
          </wp:inline>
        </w:drawing>
      </w:r>
    </w:p>
    <w:p w14:paraId="2C80BC90" w14:textId="05A52AA3" w:rsidR="003C19F0" w:rsidRPr="00FB3B8B" w:rsidRDefault="00FB3B8B" w:rsidP="00FB3B8B">
      <w:pPr>
        <w:jc w:val="center"/>
        <w:rPr>
          <w:rFonts w:ascii="Times New Roman" w:hAnsi="Times New Roman" w:cs="Times New Roman"/>
          <w:sz w:val="32"/>
          <w:szCs w:val="32"/>
        </w:rPr>
      </w:pPr>
      <w:r w:rsidRPr="00FB3B8B">
        <w:rPr>
          <w:rFonts w:ascii="Times New Roman" w:hAnsi="Times New Roman" w:cs="Times New Roman"/>
          <w:b/>
          <w:sz w:val="32"/>
          <w:szCs w:val="32"/>
        </w:rPr>
        <w:lastRenderedPageBreak/>
        <w:t>Result: -</w:t>
      </w:r>
    </w:p>
    <w:p w14:paraId="69910D0A" w14:textId="2D3107B3" w:rsidR="003159DC" w:rsidRDefault="004647C5" w:rsidP="00FB3B8B">
      <w:pPr>
        <w:jc w:val="both"/>
        <w:rPr>
          <w:rFonts w:ascii="Times New Roman" w:hAnsi="Times New Roman" w:cs="Times New Roman"/>
          <w:sz w:val="24"/>
          <w:szCs w:val="24"/>
        </w:rPr>
      </w:pPr>
      <w:r>
        <w:rPr>
          <w:sz w:val="28"/>
          <w:szCs w:val="28"/>
        </w:rPr>
        <w:t xml:space="preserve"> </w:t>
      </w:r>
      <w:r w:rsidRPr="00FB3B8B">
        <w:rPr>
          <w:rFonts w:ascii="Times New Roman" w:hAnsi="Times New Roman" w:cs="Times New Roman"/>
          <w:sz w:val="24"/>
          <w:szCs w:val="24"/>
        </w:rPr>
        <w:t xml:space="preserve">After </w:t>
      </w:r>
      <w:r w:rsidR="003159DC" w:rsidRPr="00FB3B8B">
        <w:rPr>
          <w:rFonts w:ascii="Times New Roman" w:hAnsi="Times New Roman" w:cs="Times New Roman"/>
          <w:sz w:val="24"/>
          <w:szCs w:val="24"/>
        </w:rPr>
        <w:t xml:space="preserve">performing all these operations on dataset, we reached to final result. We have achieved 79% accuracy, which is very good in this case because you need to perform lot of task on unstructured dataset and make the dataset easy to read.  </w:t>
      </w:r>
    </w:p>
    <w:p w14:paraId="4D013937" w14:textId="77777777" w:rsidR="00FB3B8B" w:rsidRPr="00FB3B8B" w:rsidRDefault="00FB3B8B" w:rsidP="00FB3B8B">
      <w:pPr>
        <w:jc w:val="both"/>
        <w:rPr>
          <w:rFonts w:ascii="Times New Roman" w:hAnsi="Times New Roman" w:cs="Times New Roman"/>
          <w:sz w:val="24"/>
          <w:szCs w:val="24"/>
        </w:rPr>
      </w:pPr>
    </w:p>
    <w:p w14:paraId="7CAE384F" w14:textId="77777777" w:rsidR="004647C5" w:rsidRDefault="003159DC">
      <w:pPr>
        <w:rPr>
          <w:sz w:val="28"/>
          <w:szCs w:val="28"/>
        </w:rPr>
      </w:pPr>
      <w:r>
        <w:rPr>
          <w:noProof/>
          <w:sz w:val="28"/>
          <w:szCs w:val="28"/>
        </w:rPr>
        <w:drawing>
          <wp:inline distT="0" distB="0" distL="0" distR="0" wp14:anchorId="66797E77" wp14:editId="5DF5822E">
            <wp:extent cx="5943600" cy="2174162"/>
            <wp:effectExtent l="19050" t="0" r="0" b="0"/>
            <wp:docPr id="9" name="Picture 9" descr="C:\Users\pc\Pictures\Screenshot 2021-05-14 14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Pictures\Screenshot 2021-05-14 142545.png"/>
                    <pic:cNvPicPr>
                      <a:picLocks noChangeAspect="1" noChangeArrowheads="1"/>
                    </pic:cNvPicPr>
                  </pic:nvPicPr>
                  <pic:blipFill>
                    <a:blip r:embed="rId15" cstate="print"/>
                    <a:srcRect/>
                    <a:stretch>
                      <a:fillRect/>
                    </a:stretch>
                  </pic:blipFill>
                  <pic:spPr bwMode="auto">
                    <a:xfrm>
                      <a:off x="0" y="0"/>
                      <a:ext cx="5943600" cy="2174162"/>
                    </a:xfrm>
                    <a:prstGeom prst="rect">
                      <a:avLst/>
                    </a:prstGeom>
                    <a:noFill/>
                    <a:ln w="9525">
                      <a:noFill/>
                      <a:miter lim="800000"/>
                      <a:headEnd/>
                      <a:tailEnd/>
                    </a:ln>
                  </pic:spPr>
                </pic:pic>
              </a:graphicData>
            </a:graphic>
          </wp:inline>
        </w:drawing>
      </w:r>
      <w:r>
        <w:rPr>
          <w:sz w:val="28"/>
          <w:szCs w:val="28"/>
        </w:rPr>
        <w:t xml:space="preserve"> </w:t>
      </w:r>
    </w:p>
    <w:p w14:paraId="42B31C52" w14:textId="77777777" w:rsidR="003159DC" w:rsidRDefault="003159DC">
      <w:pPr>
        <w:rPr>
          <w:sz w:val="28"/>
          <w:szCs w:val="28"/>
        </w:rPr>
      </w:pPr>
    </w:p>
    <w:p w14:paraId="6C5245BC" w14:textId="77777777" w:rsidR="003159DC" w:rsidRDefault="003159DC">
      <w:pPr>
        <w:rPr>
          <w:sz w:val="28"/>
          <w:szCs w:val="28"/>
        </w:rPr>
      </w:pPr>
    </w:p>
    <w:p w14:paraId="2B4A363C" w14:textId="77777777" w:rsidR="003159DC" w:rsidRDefault="003159DC">
      <w:pPr>
        <w:rPr>
          <w:sz w:val="28"/>
          <w:szCs w:val="28"/>
        </w:rPr>
      </w:pPr>
    </w:p>
    <w:p w14:paraId="590F55DD" w14:textId="77777777" w:rsidR="003159DC" w:rsidRDefault="003159DC">
      <w:pPr>
        <w:rPr>
          <w:sz w:val="28"/>
          <w:szCs w:val="28"/>
        </w:rPr>
      </w:pPr>
    </w:p>
    <w:p w14:paraId="3C5DF6B9" w14:textId="77777777" w:rsidR="003159DC" w:rsidRDefault="003159DC">
      <w:pPr>
        <w:rPr>
          <w:sz w:val="28"/>
          <w:szCs w:val="28"/>
        </w:rPr>
      </w:pPr>
    </w:p>
    <w:p w14:paraId="7BCEDF36" w14:textId="77777777" w:rsidR="003159DC" w:rsidRDefault="003159DC">
      <w:pPr>
        <w:rPr>
          <w:sz w:val="28"/>
          <w:szCs w:val="28"/>
        </w:rPr>
      </w:pPr>
    </w:p>
    <w:p w14:paraId="4A5609CF" w14:textId="77777777" w:rsidR="003159DC" w:rsidRDefault="003159DC">
      <w:pPr>
        <w:rPr>
          <w:sz w:val="28"/>
          <w:szCs w:val="28"/>
        </w:rPr>
      </w:pPr>
    </w:p>
    <w:p w14:paraId="61C33951" w14:textId="77777777" w:rsidR="003159DC" w:rsidRDefault="003159DC">
      <w:pPr>
        <w:rPr>
          <w:sz w:val="28"/>
          <w:szCs w:val="28"/>
        </w:rPr>
      </w:pPr>
    </w:p>
    <w:p w14:paraId="197AC094" w14:textId="77777777" w:rsidR="003159DC" w:rsidRDefault="003159DC">
      <w:pPr>
        <w:rPr>
          <w:sz w:val="28"/>
          <w:szCs w:val="28"/>
        </w:rPr>
      </w:pPr>
    </w:p>
    <w:p w14:paraId="153AB3AD" w14:textId="77777777" w:rsidR="003159DC" w:rsidRDefault="003159DC">
      <w:pPr>
        <w:rPr>
          <w:sz w:val="28"/>
          <w:szCs w:val="28"/>
        </w:rPr>
      </w:pPr>
    </w:p>
    <w:p w14:paraId="779DC235" w14:textId="77777777" w:rsidR="00FB3B8B" w:rsidRDefault="00FB3B8B">
      <w:pPr>
        <w:rPr>
          <w:sz w:val="28"/>
          <w:szCs w:val="28"/>
        </w:rPr>
      </w:pPr>
    </w:p>
    <w:p w14:paraId="0160D918" w14:textId="2DDC61BC" w:rsidR="003159DC" w:rsidRPr="00FB3B8B" w:rsidRDefault="003159DC" w:rsidP="00FB3B8B">
      <w:pPr>
        <w:jc w:val="center"/>
        <w:rPr>
          <w:rFonts w:ascii="Times New Roman" w:hAnsi="Times New Roman" w:cs="Times New Roman"/>
          <w:b/>
          <w:sz w:val="32"/>
          <w:szCs w:val="32"/>
        </w:rPr>
      </w:pPr>
      <w:r w:rsidRPr="00FB3B8B">
        <w:rPr>
          <w:rFonts w:ascii="Times New Roman" w:hAnsi="Times New Roman" w:cs="Times New Roman"/>
          <w:b/>
          <w:sz w:val="32"/>
          <w:szCs w:val="32"/>
        </w:rPr>
        <w:lastRenderedPageBreak/>
        <w:t>Conclusion</w:t>
      </w:r>
    </w:p>
    <w:p w14:paraId="7B750E62" w14:textId="77777777" w:rsidR="003159DC" w:rsidRPr="00FB3B8B" w:rsidRDefault="003159DC" w:rsidP="00FB3B8B">
      <w:pPr>
        <w:jc w:val="both"/>
        <w:rPr>
          <w:rFonts w:ascii="Times New Roman" w:hAnsi="Times New Roman" w:cs="Times New Roman"/>
          <w:sz w:val="24"/>
          <w:szCs w:val="24"/>
        </w:rPr>
      </w:pPr>
      <w:r w:rsidRPr="00FB3B8B">
        <w:rPr>
          <w:rFonts w:ascii="Times New Roman" w:hAnsi="Times New Roman" w:cs="Times New Roman"/>
          <w:sz w:val="24"/>
          <w:szCs w:val="24"/>
        </w:rPr>
        <w:t>Nowadays, sentiment analysis or opinion mining is a hot topic in machine learning. We are still far to detect the sentiments of s corpus of texts very accurately because of the complexity in the English language and even more if we consider other languages such as Chinese.</w:t>
      </w:r>
    </w:p>
    <w:p w14:paraId="54B5CD4C" w14:textId="77777777" w:rsidR="003159DC" w:rsidRPr="00FB3B8B" w:rsidRDefault="003159DC" w:rsidP="00FB3B8B">
      <w:pPr>
        <w:jc w:val="both"/>
        <w:rPr>
          <w:rFonts w:ascii="Times New Roman" w:hAnsi="Times New Roman" w:cs="Times New Roman"/>
          <w:sz w:val="24"/>
          <w:szCs w:val="24"/>
        </w:rPr>
      </w:pPr>
      <w:r w:rsidRPr="00FB3B8B">
        <w:rPr>
          <w:rFonts w:ascii="Times New Roman" w:hAnsi="Times New Roman" w:cs="Times New Roman"/>
          <w:sz w:val="24"/>
          <w:szCs w:val="24"/>
        </w:rPr>
        <w:t xml:space="preserve"> In this project we tried to show the basic way of classifying tweets into positive or neg</w:t>
      </w:r>
      <w:r w:rsidR="008036CE" w:rsidRPr="00FB3B8B">
        <w:rPr>
          <w:rFonts w:ascii="Times New Roman" w:hAnsi="Times New Roman" w:cs="Times New Roman"/>
          <w:sz w:val="24"/>
          <w:szCs w:val="24"/>
        </w:rPr>
        <w:t>ative category using Scikit-Learn</w:t>
      </w:r>
      <w:r w:rsidRPr="00FB3B8B">
        <w:rPr>
          <w:rFonts w:ascii="Times New Roman" w:hAnsi="Times New Roman" w:cs="Times New Roman"/>
          <w:sz w:val="24"/>
          <w:szCs w:val="24"/>
        </w:rPr>
        <w:t xml:space="preserve"> as baseline and how language models are related to</w:t>
      </w:r>
      <w:r w:rsidR="008036CE" w:rsidRPr="00FB3B8B">
        <w:rPr>
          <w:rFonts w:ascii="Times New Roman" w:hAnsi="Times New Roman" w:cs="Times New Roman"/>
          <w:sz w:val="24"/>
          <w:szCs w:val="24"/>
        </w:rPr>
        <w:t xml:space="preserve"> the Scikit-learn</w:t>
      </w:r>
      <w:r w:rsidRPr="00FB3B8B">
        <w:rPr>
          <w:rFonts w:ascii="Times New Roman" w:hAnsi="Times New Roman" w:cs="Times New Roman"/>
          <w:sz w:val="24"/>
          <w:szCs w:val="24"/>
        </w:rPr>
        <w:t xml:space="preserve"> and can produce better results. We could further improve our classifier by trying to extract more features from the tweets, try</w:t>
      </w:r>
      <w:r w:rsidR="008036CE" w:rsidRPr="00FB3B8B">
        <w:rPr>
          <w:rFonts w:ascii="Times New Roman" w:hAnsi="Times New Roman" w:cs="Times New Roman"/>
          <w:sz w:val="24"/>
          <w:szCs w:val="24"/>
        </w:rPr>
        <w:t>ing different kinds of features.</w:t>
      </w:r>
    </w:p>
    <w:sectPr w:rsidR="003159DC" w:rsidRPr="00FB3B8B" w:rsidSect="00FB014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B182C" w14:textId="77777777" w:rsidR="00C54FBF" w:rsidRDefault="00C54FBF" w:rsidP="000116B4">
      <w:pPr>
        <w:spacing w:after="0" w:line="240" w:lineRule="auto"/>
      </w:pPr>
      <w:r>
        <w:separator/>
      </w:r>
    </w:p>
  </w:endnote>
  <w:endnote w:type="continuationSeparator" w:id="0">
    <w:p w14:paraId="0595EDD0" w14:textId="77777777" w:rsidR="00C54FBF" w:rsidRDefault="00C54FBF" w:rsidP="00011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990444"/>
      <w:docPartObj>
        <w:docPartGallery w:val="Page Numbers (Bottom of Page)"/>
        <w:docPartUnique/>
      </w:docPartObj>
    </w:sdtPr>
    <w:sdtEndPr>
      <w:rPr>
        <w:noProof/>
      </w:rPr>
    </w:sdtEndPr>
    <w:sdtContent>
      <w:p w14:paraId="5D72E301" w14:textId="6EE2E628" w:rsidR="000116B4" w:rsidRDefault="000116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FCBD8" w14:textId="77777777" w:rsidR="000116B4" w:rsidRDefault="00011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31B0" w14:textId="77777777" w:rsidR="00C54FBF" w:rsidRDefault="00C54FBF" w:rsidP="000116B4">
      <w:pPr>
        <w:spacing w:after="0" w:line="240" w:lineRule="auto"/>
      </w:pPr>
      <w:r>
        <w:separator/>
      </w:r>
    </w:p>
  </w:footnote>
  <w:footnote w:type="continuationSeparator" w:id="0">
    <w:p w14:paraId="14E13355" w14:textId="77777777" w:rsidR="00C54FBF" w:rsidRDefault="00C54FBF" w:rsidP="00011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44D"/>
    <w:multiLevelType w:val="hybridMultilevel"/>
    <w:tmpl w:val="D1E0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D2DC2"/>
    <w:multiLevelType w:val="multilevel"/>
    <w:tmpl w:val="6C84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66BD0"/>
    <w:multiLevelType w:val="hybridMultilevel"/>
    <w:tmpl w:val="E6749D50"/>
    <w:lvl w:ilvl="0" w:tplc="AA20FCDC">
      <w:start w:val="1"/>
      <w:numFmt w:val="decimal"/>
      <w:lvlText w:val="%1."/>
      <w:lvlJc w:val="left"/>
      <w:pPr>
        <w:ind w:left="720" w:hanging="360"/>
      </w:pPr>
      <w:rPr>
        <w:rFonts w:ascii="Times New Roman" w:hAnsi="Times New Roman" w:cs="Times New Roman" w:hint="default"/>
        <w:b/>
        <w:b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F0783"/>
    <w:multiLevelType w:val="hybridMultilevel"/>
    <w:tmpl w:val="98D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51D2C"/>
    <w:multiLevelType w:val="multilevel"/>
    <w:tmpl w:val="C18E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F46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1855D2D"/>
    <w:multiLevelType w:val="multilevel"/>
    <w:tmpl w:val="891C84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0B6330"/>
    <w:multiLevelType w:val="hybridMultilevel"/>
    <w:tmpl w:val="DF0EA8A6"/>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8" w15:restartNumberingAfterBreak="0">
    <w:nsid w:val="7C064EDA"/>
    <w:multiLevelType w:val="hybridMultilevel"/>
    <w:tmpl w:val="6E40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71A"/>
    <w:rsid w:val="000116B4"/>
    <w:rsid w:val="0020005A"/>
    <w:rsid w:val="002543B1"/>
    <w:rsid w:val="00273D61"/>
    <w:rsid w:val="002C1577"/>
    <w:rsid w:val="003159DC"/>
    <w:rsid w:val="00371EE4"/>
    <w:rsid w:val="003C19F0"/>
    <w:rsid w:val="004647C5"/>
    <w:rsid w:val="00490818"/>
    <w:rsid w:val="004F587A"/>
    <w:rsid w:val="0055438E"/>
    <w:rsid w:val="00660CFF"/>
    <w:rsid w:val="006D4B81"/>
    <w:rsid w:val="006F6AAF"/>
    <w:rsid w:val="007A3947"/>
    <w:rsid w:val="007E2357"/>
    <w:rsid w:val="008036CE"/>
    <w:rsid w:val="00884901"/>
    <w:rsid w:val="008C2174"/>
    <w:rsid w:val="00A74B65"/>
    <w:rsid w:val="00A8471A"/>
    <w:rsid w:val="00AE509D"/>
    <w:rsid w:val="00BC4E57"/>
    <w:rsid w:val="00BD6C56"/>
    <w:rsid w:val="00C54FBF"/>
    <w:rsid w:val="00C62029"/>
    <w:rsid w:val="00C7293F"/>
    <w:rsid w:val="00D667A1"/>
    <w:rsid w:val="00DD6D1A"/>
    <w:rsid w:val="00EC080E"/>
    <w:rsid w:val="00EF0CBE"/>
    <w:rsid w:val="00FB0143"/>
    <w:rsid w:val="00FB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24DF"/>
  <w15:docId w15:val="{140E9F29-F634-47FA-9E37-F3DC33FD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1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D1A"/>
    <w:pPr>
      <w:ind w:left="720"/>
      <w:contextualSpacing/>
    </w:pPr>
  </w:style>
  <w:style w:type="character" w:styleId="Strong">
    <w:name w:val="Strong"/>
    <w:basedOn w:val="DefaultParagraphFont"/>
    <w:uiPriority w:val="22"/>
    <w:qFormat/>
    <w:rsid w:val="002543B1"/>
    <w:rPr>
      <w:b/>
      <w:bCs/>
    </w:rPr>
  </w:style>
  <w:style w:type="paragraph" w:styleId="BalloonText">
    <w:name w:val="Balloon Text"/>
    <w:basedOn w:val="Normal"/>
    <w:link w:val="BalloonTextChar"/>
    <w:uiPriority w:val="99"/>
    <w:semiHidden/>
    <w:unhideWhenUsed/>
    <w:rsid w:val="002C1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77"/>
    <w:rPr>
      <w:rFonts w:ascii="Tahoma" w:hAnsi="Tahoma" w:cs="Tahoma"/>
      <w:sz w:val="16"/>
      <w:szCs w:val="16"/>
    </w:rPr>
  </w:style>
  <w:style w:type="paragraph" w:styleId="NormalWeb">
    <w:name w:val="Normal (Web)"/>
    <w:basedOn w:val="Normal"/>
    <w:uiPriority w:val="99"/>
    <w:unhideWhenUsed/>
    <w:rsid w:val="006D4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4B81"/>
    <w:rPr>
      <w:i/>
      <w:iCs/>
    </w:rPr>
  </w:style>
  <w:style w:type="character" w:styleId="Hyperlink">
    <w:name w:val="Hyperlink"/>
    <w:basedOn w:val="DefaultParagraphFont"/>
    <w:uiPriority w:val="99"/>
    <w:unhideWhenUsed/>
    <w:rsid w:val="00EC080E"/>
    <w:rPr>
      <w:color w:val="0000FF" w:themeColor="hyperlink"/>
      <w:u w:val="single"/>
    </w:rPr>
  </w:style>
  <w:style w:type="paragraph" w:styleId="NoSpacing">
    <w:name w:val="No Spacing"/>
    <w:uiPriority w:val="1"/>
    <w:qFormat/>
    <w:rsid w:val="00C7293F"/>
    <w:pPr>
      <w:spacing w:after="0" w:line="240" w:lineRule="auto"/>
    </w:pPr>
  </w:style>
  <w:style w:type="paragraph" w:styleId="Header">
    <w:name w:val="header"/>
    <w:basedOn w:val="Normal"/>
    <w:link w:val="HeaderChar"/>
    <w:uiPriority w:val="99"/>
    <w:unhideWhenUsed/>
    <w:rsid w:val="00011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6B4"/>
  </w:style>
  <w:style w:type="paragraph" w:styleId="Footer">
    <w:name w:val="footer"/>
    <w:basedOn w:val="Normal"/>
    <w:link w:val="FooterChar"/>
    <w:uiPriority w:val="99"/>
    <w:unhideWhenUsed/>
    <w:rsid w:val="00011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570136">
      <w:bodyDiv w:val="1"/>
      <w:marLeft w:val="0"/>
      <w:marRight w:val="0"/>
      <w:marTop w:val="0"/>
      <w:marBottom w:val="0"/>
      <w:divBdr>
        <w:top w:val="none" w:sz="0" w:space="0" w:color="auto"/>
        <w:left w:val="none" w:sz="0" w:space="0" w:color="auto"/>
        <w:bottom w:val="none" w:sz="0" w:space="0" w:color="auto"/>
        <w:right w:val="none" w:sz="0" w:space="0" w:color="auto"/>
      </w:divBdr>
    </w:div>
    <w:div w:id="21044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kazanova/sentiment1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B1873-161C-43DB-A0B6-4D209F0B5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Sushma Aitha</cp:lastModifiedBy>
  <cp:revision>10</cp:revision>
  <dcterms:created xsi:type="dcterms:W3CDTF">2021-05-13T09:38:00Z</dcterms:created>
  <dcterms:modified xsi:type="dcterms:W3CDTF">2021-05-14T12:41:00Z</dcterms:modified>
</cp:coreProperties>
</file>