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5E23" w14:textId="5C9FAC4C" w:rsidR="0006188A" w:rsidRDefault="0006188A" w:rsidP="0006188A">
      <w:pPr>
        <w:spacing w:after="0" w:line="240" w:lineRule="auto"/>
        <w:jc w:val="center"/>
        <w:rPr>
          <w:rFonts w:ascii="Arial" w:eastAsia="Times New Roman" w:hAnsi="Arial" w:cs="Arial"/>
          <w:b/>
          <w:bCs/>
          <w:color w:val="000000"/>
          <w:sz w:val="36"/>
          <w:szCs w:val="36"/>
          <w:lang w:eastAsia="en-IN"/>
        </w:rPr>
      </w:pPr>
      <w:r>
        <w:rPr>
          <w:rFonts w:ascii="Arial" w:eastAsia="Times New Roman" w:hAnsi="Arial" w:cs="Arial"/>
          <w:b/>
          <w:bCs/>
          <w:color w:val="000000"/>
          <w:sz w:val="36"/>
          <w:szCs w:val="36"/>
          <w:lang w:eastAsia="en-IN"/>
        </w:rPr>
        <w:t xml:space="preserve">PROJECT TITLE: </w:t>
      </w:r>
      <w:r w:rsidRPr="0006188A">
        <w:rPr>
          <w:rFonts w:ascii="Arial" w:eastAsia="Times New Roman" w:hAnsi="Arial" w:cs="Arial"/>
          <w:b/>
          <w:bCs/>
          <w:color w:val="000000"/>
          <w:sz w:val="36"/>
          <w:szCs w:val="36"/>
          <w:lang w:eastAsia="en-IN"/>
        </w:rPr>
        <w:t>SPEECH EMOTION RECOGNITION</w:t>
      </w:r>
    </w:p>
    <w:p w14:paraId="74A1D099" w14:textId="7ECC7A7C" w:rsidR="00EB0D94" w:rsidRDefault="00EB0D94" w:rsidP="0006188A">
      <w:pPr>
        <w:spacing w:after="0" w:line="240" w:lineRule="auto"/>
        <w:jc w:val="center"/>
        <w:rPr>
          <w:rFonts w:ascii="Arial" w:eastAsia="Times New Roman" w:hAnsi="Arial" w:cs="Arial"/>
          <w:b/>
          <w:bCs/>
          <w:color w:val="000000"/>
          <w:sz w:val="36"/>
          <w:szCs w:val="36"/>
          <w:lang w:eastAsia="en-IN"/>
        </w:rPr>
      </w:pPr>
    </w:p>
    <w:p w14:paraId="0583DF76" w14:textId="04D4464C" w:rsidR="00EB0D94" w:rsidRPr="00EB0D94" w:rsidRDefault="00EB0D94" w:rsidP="0006188A">
      <w:pPr>
        <w:spacing w:after="0" w:line="240" w:lineRule="auto"/>
        <w:jc w:val="center"/>
        <w:rPr>
          <w:rFonts w:ascii="Arial" w:eastAsia="Times New Roman" w:hAnsi="Arial" w:cs="Arial"/>
          <w:b/>
          <w:bCs/>
          <w:color w:val="000000"/>
          <w:sz w:val="36"/>
          <w:szCs w:val="36"/>
          <w:u w:val="single"/>
          <w:lang w:eastAsia="en-IN"/>
        </w:rPr>
      </w:pPr>
      <w:r w:rsidRPr="00EB0D94">
        <w:rPr>
          <w:rFonts w:ascii="Arial" w:eastAsia="Times New Roman" w:hAnsi="Arial" w:cs="Arial"/>
          <w:b/>
          <w:bCs/>
          <w:color w:val="000000"/>
          <w:sz w:val="36"/>
          <w:szCs w:val="36"/>
          <w:u w:val="single"/>
          <w:lang w:eastAsia="en-IN"/>
        </w:rPr>
        <w:t>PROJECT ABSTRACT</w:t>
      </w:r>
    </w:p>
    <w:p w14:paraId="112CAE15" w14:textId="77777777" w:rsidR="0006188A" w:rsidRPr="0006188A" w:rsidRDefault="0006188A" w:rsidP="0006188A">
      <w:pPr>
        <w:spacing w:after="0" w:line="240" w:lineRule="auto"/>
        <w:jc w:val="center"/>
        <w:rPr>
          <w:rFonts w:ascii="Arial" w:eastAsia="Times New Roman" w:hAnsi="Arial" w:cs="Arial"/>
          <w:b/>
          <w:bCs/>
          <w:color w:val="000000"/>
          <w:sz w:val="36"/>
          <w:szCs w:val="36"/>
          <w:lang w:eastAsia="en-IN"/>
        </w:rPr>
      </w:pPr>
    </w:p>
    <w:p w14:paraId="4209A94F" w14:textId="77777777" w:rsidR="0006188A" w:rsidRPr="0006188A" w:rsidRDefault="0006188A" w:rsidP="0006188A">
      <w:pPr>
        <w:spacing w:after="0" w:line="240" w:lineRule="auto"/>
        <w:rPr>
          <w:rFonts w:eastAsia="Times New Roman" w:cstheme="minorHAnsi"/>
          <w:color w:val="000000" w:themeColor="text1"/>
          <w:sz w:val="28"/>
          <w:szCs w:val="28"/>
          <w:lang w:eastAsia="en-IN"/>
        </w:rPr>
      </w:pPr>
      <w:r w:rsidRPr="0006188A">
        <w:rPr>
          <w:rFonts w:eastAsia="Times New Roman" w:cstheme="minorHAnsi"/>
          <w:color w:val="000000" w:themeColor="text1"/>
          <w:sz w:val="28"/>
          <w:szCs w:val="28"/>
          <w:lang w:eastAsia="en-IN"/>
        </w:rPr>
        <w:t>The idea behind this project is to build a machine learning model that could detect emotions from how we converse with each other.</w:t>
      </w:r>
    </w:p>
    <w:p w14:paraId="07B107D5" w14:textId="77777777" w:rsidR="0006188A" w:rsidRPr="0006188A" w:rsidRDefault="0006188A" w:rsidP="0006188A">
      <w:pPr>
        <w:spacing w:after="0" w:line="240" w:lineRule="auto"/>
        <w:rPr>
          <w:rFonts w:eastAsia="Times New Roman" w:cstheme="minorHAnsi"/>
          <w:color w:val="000000" w:themeColor="text1"/>
          <w:sz w:val="28"/>
          <w:szCs w:val="28"/>
          <w:lang w:eastAsia="en-IN"/>
        </w:rPr>
      </w:pPr>
      <w:r w:rsidRPr="0006188A">
        <w:rPr>
          <w:rFonts w:eastAsia="Times New Roman" w:cstheme="minorHAnsi"/>
          <w:color w:val="000000" w:themeColor="text1"/>
          <w:sz w:val="28"/>
          <w:szCs w:val="28"/>
          <w:lang w:eastAsia="en-IN"/>
        </w:rPr>
        <w:t xml:space="preserve">Emotion detection has become one of the biggest marketing strategies, the mood of the consumer plays an important role. </w:t>
      </w:r>
      <w:proofErr w:type="gramStart"/>
      <w:r w:rsidRPr="0006188A">
        <w:rPr>
          <w:rFonts w:eastAsia="Times New Roman" w:cstheme="minorHAnsi"/>
          <w:color w:val="000000" w:themeColor="text1"/>
          <w:sz w:val="28"/>
          <w:szCs w:val="28"/>
          <w:lang w:eastAsia="en-IN"/>
        </w:rPr>
        <w:t>So</w:t>
      </w:r>
      <w:proofErr w:type="gramEnd"/>
      <w:r w:rsidRPr="0006188A">
        <w:rPr>
          <w:rFonts w:eastAsia="Times New Roman" w:cstheme="minorHAnsi"/>
          <w:color w:val="000000" w:themeColor="text1"/>
          <w:sz w:val="28"/>
          <w:szCs w:val="28"/>
          <w:lang w:eastAsia="en-IN"/>
        </w:rPr>
        <w:t xml:space="preserve"> to detect the current emotion of the person and suggest to him the apt product or help him accordingly, will increase the demand of the product or the company.</w:t>
      </w:r>
    </w:p>
    <w:p w14:paraId="2D861879" w14:textId="77777777" w:rsidR="0006188A" w:rsidRPr="0006188A" w:rsidRDefault="0006188A" w:rsidP="0006188A">
      <w:pPr>
        <w:spacing w:after="0" w:line="240" w:lineRule="auto"/>
        <w:rPr>
          <w:rFonts w:eastAsia="Times New Roman" w:cstheme="minorHAnsi"/>
          <w:color w:val="000000" w:themeColor="text1"/>
          <w:sz w:val="28"/>
          <w:szCs w:val="28"/>
          <w:lang w:eastAsia="en-IN"/>
        </w:rPr>
      </w:pPr>
    </w:p>
    <w:p w14:paraId="0C65A63D" w14:textId="77777777" w:rsidR="0006188A" w:rsidRPr="0006188A" w:rsidRDefault="0006188A" w:rsidP="0006188A">
      <w:pPr>
        <w:spacing w:after="0" w:line="240" w:lineRule="auto"/>
        <w:rPr>
          <w:rFonts w:eastAsia="Times New Roman" w:cstheme="minorHAnsi"/>
          <w:color w:val="000000" w:themeColor="text1"/>
          <w:sz w:val="28"/>
          <w:szCs w:val="28"/>
          <w:lang w:eastAsia="en-IN"/>
        </w:rPr>
      </w:pPr>
      <w:r w:rsidRPr="0006188A">
        <w:rPr>
          <w:rFonts w:eastAsia="Times New Roman" w:cstheme="minorHAnsi"/>
          <w:color w:val="000000" w:themeColor="text1"/>
          <w:sz w:val="28"/>
          <w:szCs w:val="28"/>
          <w:lang w:eastAsia="en-IN"/>
        </w:rPr>
        <w:t xml:space="preserve">Emotion recognition from speech signals is an important but challenging component of Human-Computer Interaction (HCI). In the literature of speech emotion recognition (SER), many techniques have been utilized to extract emotions from signals, including many well-established speech analysis and classification techniques. The emotion recognition and the classifiers are used to differentiate emotions such as happiness, surprise, anger, neutral state, sadness, etc. The dataset for the speech emotion recognition system is the speech samples and the characteristics are extracted from these speech samples using the LIBROSA package. The classification performance is based on extracted characteristics. </w:t>
      </w:r>
      <w:proofErr w:type="gramStart"/>
      <w:r w:rsidRPr="0006188A">
        <w:rPr>
          <w:rFonts w:eastAsia="Times New Roman" w:cstheme="minorHAnsi"/>
          <w:color w:val="000000" w:themeColor="text1"/>
          <w:sz w:val="28"/>
          <w:szCs w:val="28"/>
          <w:lang w:eastAsia="en-IN"/>
        </w:rPr>
        <w:t>Finally</w:t>
      </w:r>
      <w:proofErr w:type="gramEnd"/>
      <w:r w:rsidRPr="0006188A">
        <w:rPr>
          <w:rFonts w:eastAsia="Times New Roman" w:cstheme="minorHAnsi"/>
          <w:color w:val="000000" w:themeColor="text1"/>
          <w:sz w:val="28"/>
          <w:szCs w:val="28"/>
          <w:lang w:eastAsia="en-IN"/>
        </w:rPr>
        <w:t xml:space="preserve"> we can determine the emotion of the speech signal to build a model using an </w:t>
      </w:r>
      <w:proofErr w:type="spellStart"/>
      <w:r w:rsidRPr="0006188A">
        <w:rPr>
          <w:rFonts w:eastAsia="Times New Roman" w:cstheme="minorHAnsi"/>
          <w:color w:val="000000" w:themeColor="text1"/>
          <w:sz w:val="28"/>
          <w:szCs w:val="28"/>
          <w:lang w:eastAsia="en-IN"/>
        </w:rPr>
        <w:t>MLPClassifier</w:t>
      </w:r>
      <w:proofErr w:type="spellEnd"/>
      <w:r w:rsidRPr="0006188A">
        <w:rPr>
          <w:rFonts w:eastAsia="Times New Roman" w:cstheme="minorHAnsi"/>
          <w:color w:val="000000" w:themeColor="text1"/>
          <w:sz w:val="28"/>
          <w:szCs w:val="28"/>
          <w:lang w:eastAsia="en-IN"/>
        </w:rPr>
        <w:t xml:space="preserve">. This will be able to recognize emotion from sound files. We will load the data, extract features from it, then split the dataset into training and testing sets. Then, we’ll initialize an </w:t>
      </w:r>
      <w:proofErr w:type="spellStart"/>
      <w:r w:rsidRPr="0006188A">
        <w:rPr>
          <w:rFonts w:eastAsia="Times New Roman" w:cstheme="minorHAnsi"/>
          <w:color w:val="000000" w:themeColor="text1"/>
          <w:sz w:val="28"/>
          <w:szCs w:val="28"/>
          <w:lang w:eastAsia="en-IN"/>
        </w:rPr>
        <w:t>MLPClassifier</w:t>
      </w:r>
      <w:proofErr w:type="spellEnd"/>
      <w:r w:rsidRPr="0006188A">
        <w:rPr>
          <w:rFonts w:eastAsia="Times New Roman" w:cstheme="minorHAnsi"/>
          <w:color w:val="000000" w:themeColor="text1"/>
          <w:sz w:val="28"/>
          <w:szCs w:val="28"/>
          <w:lang w:eastAsia="en-IN"/>
        </w:rPr>
        <w:t xml:space="preserve"> and train the model. Finally, we’ll be able to calculate the accuracy of our model.</w:t>
      </w:r>
    </w:p>
    <w:p w14:paraId="32A72231" w14:textId="77777777" w:rsidR="0006188A" w:rsidRPr="0006188A" w:rsidRDefault="0006188A" w:rsidP="0006188A">
      <w:pPr>
        <w:spacing w:after="0" w:line="240" w:lineRule="auto"/>
        <w:rPr>
          <w:rFonts w:eastAsia="Times New Roman" w:cstheme="minorHAnsi"/>
          <w:color w:val="000000" w:themeColor="text1"/>
          <w:sz w:val="28"/>
          <w:szCs w:val="28"/>
          <w:lang w:eastAsia="en-IN"/>
        </w:rPr>
      </w:pPr>
    </w:p>
    <w:p w14:paraId="50D775D6" w14:textId="5C5FB4D8" w:rsidR="0006188A" w:rsidRDefault="0006188A" w:rsidP="0006188A">
      <w:pPr>
        <w:spacing w:after="0" w:line="240" w:lineRule="auto"/>
        <w:rPr>
          <w:rFonts w:eastAsia="Times New Roman" w:cstheme="minorHAnsi"/>
          <w:color w:val="000000" w:themeColor="text1"/>
          <w:sz w:val="28"/>
          <w:szCs w:val="28"/>
          <w:lang w:eastAsia="en-IN"/>
        </w:rPr>
      </w:pPr>
      <w:r w:rsidRPr="0006188A">
        <w:rPr>
          <w:rFonts w:eastAsia="Times New Roman" w:cstheme="minorHAnsi"/>
          <w:color w:val="000000" w:themeColor="text1"/>
          <w:sz w:val="28"/>
          <w:szCs w:val="28"/>
          <w:lang w:eastAsia="en-IN"/>
        </w:rPr>
        <w:t>Speech Emotion Recognition is a current research topic because of its wide range of applications and it has become a challenge in the field of speech processing too. In this project, we will be carrying out a brief study on Speech Emotion Analysis along with Emotion Recognition. This project includes the study of different types of emotions, features to identify those emotions and various classifiers to classify them properly.</w:t>
      </w:r>
    </w:p>
    <w:p w14:paraId="5EA9B40F" w14:textId="2F6D8B60" w:rsidR="0006188A" w:rsidRDefault="0006188A" w:rsidP="0006188A">
      <w:pPr>
        <w:spacing w:after="0" w:line="240" w:lineRule="auto"/>
        <w:rPr>
          <w:rFonts w:eastAsia="Times New Roman" w:cstheme="minorHAnsi"/>
          <w:color w:val="000000" w:themeColor="text1"/>
          <w:sz w:val="28"/>
          <w:szCs w:val="28"/>
          <w:lang w:eastAsia="en-IN"/>
        </w:rPr>
      </w:pPr>
    </w:p>
    <w:p w14:paraId="1888B93E" w14:textId="43789E23" w:rsidR="0006188A" w:rsidRDefault="0006188A" w:rsidP="0006188A">
      <w:pPr>
        <w:spacing w:after="0" w:line="240" w:lineRule="auto"/>
        <w:rPr>
          <w:rFonts w:eastAsia="Times New Roman" w:cstheme="minorHAnsi"/>
          <w:b/>
          <w:bCs/>
          <w:color w:val="000000" w:themeColor="text1"/>
          <w:sz w:val="28"/>
          <w:szCs w:val="28"/>
          <w:lang w:eastAsia="en-IN"/>
        </w:rPr>
      </w:pPr>
      <w:r w:rsidRPr="0006188A">
        <w:rPr>
          <w:rFonts w:eastAsia="Times New Roman" w:cstheme="minorHAnsi"/>
          <w:b/>
          <w:bCs/>
          <w:color w:val="000000" w:themeColor="text1"/>
          <w:sz w:val="28"/>
          <w:szCs w:val="28"/>
          <w:lang w:eastAsia="en-IN"/>
        </w:rPr>
        <w:t>TEAM MEMBERS</w:t>
      </w:r>
    </w:p>
    <w:p w14:paraId="055788D3" w14:textId="0A28AD8B" w:rsidR="0006188A" w:rsidRDefault="0006188A" w:rsidP="0006188A">
      <w:pPr>
        <w:spacing w:after="0" w:line="240" w:lineRule="auto"/>
        <w:rPr>
          <w:rFonts w:eastAsia="Times New Roman" w:cstheme="minorHAnsi"/>
          <w:b/>
          <w:bCs/>
          <w:color w:val="000000" w:themeColor="text1"/>
          <w:sz w:val="28"/>
          <w:szCs w:val="28"/>
          <w:lang w:eastAsia="en-IN"/>
        </w:rPr>
      </w:pPr>
    </w:p>
    <w:p w14:paraId="55966B63" w14:textId="56F98272" w:rsidR="0006188A" w:rsidRDefault="0006188A" w:rsidP="0006188A">
      <w:pPr>
        <w:pStyle w:val="ListParagraph"/>
        <w:numPr>
          <w:ilvl w:val="0"/>
          <w:numId w:val="1"/>
        </w:numPr>
        <w:spacing w:after="0" w:line="240" w:lineRule="auto"/>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18011A0501</w:t>
      </w:r>
      <w:r w:rsidR="00EB0D94">
        <w:rPr>
          <w:rFonts w:eastAsia="Times New Roman" w:cstheme="minorHAnsi"/>
          <w:color w:val="000000" w:themeColor="text1"/>
          <w:sz w:val="28"/>
          <w:szCs w:val="28"/>
          <w:lang w:eastAsia="en-IN"/>
        </w:rPr>
        <w:t xml:space="preserve"> – Adithi Karre</w:t>
      </w:r>
    </w:p>
    <w:p w14:paraId="60913F91" w14:textId="52EB21BA" w:rsidR="0006188A" w:rsidRDefault="0006188A" w:rsidP="0006188A">
      <w:pPr>
        <w:pStyle w:val="ListParagraph"/>
        <w:numPr>
          <w:ilvl w:val="0"/>
          <w:numId w:val="1"/>
        </w:numPr>
        <w:spacing w:after="0" w:line="240" w:lineRule="auto"/>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18011A0539 </w:t>
      </w:r>
      <w:r w:rsidR="00EB0D94">
        <w:rPr>
          <w:rFonts w:eastAsia="Times New Roman" w:cstheme="minorHAnsi"/>
          <w:color w:val="000000" w:themeColor="text1"/>
          <w:sz w:val="28"/>
          <w:szCs w:val="28"/>
          <w:lang w:eastAsia="en-IN"/>
        </w:rPr>
        <w:t xml:space="preserve">– </w:t>
      </w:r>
      <w:proofErr w:type="spellStart"/>
      <w:r w:rsidR="00EB0D94">
        <w:rPr>
          <w:rFonts w:eastAsia="Times New Roman" w:cstheme="minorHAnsi"/>
          <w:color w:val="000000" w:themeColor="text1"/>
          <w:sz w:val="28"/>
          <w:szCs w:val="28"/>
          <w:lang w:eastAsia="en-IN"/>
        </w:rPr>
        <w:t>Pindiga</w:t>
      </w:r>
      <w:proofErr w:type="spellEnd"/>
      <w:r w:rsidR="00EB0D94">
        <w:rPr>
          <w:rFonts w:eastAsia="Times New Roman" w:cstheme="minorHAnsi"/>
          <w:color w:val="000000" w:themeColor="text1"/>
          <w:sz w:val="28"/>
          <w:szCs w:val="28"/>
          <w:lang w:eastAsia="en-IN"/>
        </w:rPr>
        <w:t xml:space="preserve"> Sushma Niveni </w:t>
      </w:r>
    </w:p>
    <w:p w14:paraId="1283DE01" w14:textId="49D33C58" w:rsidR="0006188A" w:rsidRPr="0006188A" w:rsidRDefault="0006188A" w:rsidP="0006188A">
      <w:pPr>
        <w:pStyle w:val="ListParagraph"/>
        <w:numPr>
          <w:ilvl w:val="0"/>
          <w:numId w:val="1"/>
        </w:numPr>
        <w:spacing w:after="0" w:line="240" w:lineRule="auto"/>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18011A0564 – Aishwarya </w:t>
      </w:r>
      <w:proofErr w:type="spellStart"/>
      <w:r>
        <w:rPr>
          <w:rFonts w:eastAsia="Times New Roman" w:cstheme="minorHAnsi"/>
          <w:color w:val="000000" w:themeColor="text1"/>
          <w:sz w:val="28"/>
          <w:szCs w:val="28"/>
          <w:lang w:eastAsia="en-IN"/>
        </w:rPr>
        <w:t>Madishetty</w:t>
      </w:r>
      <w:proofErr w:type="spellEnd"/>
    </w:p>
    <w:p w14:paraId="6CB0C956" w14:textId="77777777" w:rsidR="002A4FC1" w:rsidRPr="0006188A" w:rsidRDefault="002A4FC1">
      <w:pPr>
        <w:rPr>
          <w:color w:val="000000" w:themeColor="text1"/>
        </w:rPr>
      </w:pPr>
    </w:p>
    <w:sectPr w:rsidR="002A4FC1" w:rsidRPr="00061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116"/>
    <w:multiLevelType w:val="hybridMultilevel"/>
    <w:tmpl w:val="494666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8A"/>
    <w:rsid w:val="0006188A"/>
    <w:rsid w:val="002A4FC1"/>
    <w:rsid w:val="008028A6"/>
    <w:rsid w:val="00AE1587"/>
    <w:rsid w:val="00EB0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D5F6"/>
  <w15:chartTrackingRefBased/>
  <w15:docId w15:val="{B63DA0BA-E185-4EBF-9E9E-8954FB47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8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1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1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dc:creator>
  <cp:keywords/>
  <dc:description/>
  <cp:lastModifiedBy>Adithi</cp:lastModifiedBy>
  <cp:revision>1</cp:revision>
  <dcterms:created xsi:type="dcterms:W3CDTF">2021-12-30T15:51:00Z</dcterms:created>
  <dcterms:modified xsi:type="dcterms:W3CDTF">2021-12-30T15:59:00Z</dcterms:modified>
</cp:coreProperties>
</file>