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97EC" w14:textId="55403029" w:rsidR="009C1727" w:rsidRPr="009C1727" w:rsidRDefault="009C1727" w:rsidP="00AB50F7">
      <w:pPr>
        <w:pBdr>
          <w:bottom w:val="single" w:sz="12" w:space="6" w:color="39A5B7"/>
        </w:pBdr>
        <w:spacing w:after="120" w:line="240" w:lineRule="auto"/>
        <w:contextualSpacing/>
        <w:jc w:val="both"/>
        <w:rPr>
          <w:rFonts w:ascii="Cambria" w:eastAsia="HGMinchoB" w:hAnsi="Cambria" w:cs="Times New Roman"/>
          <w:color w:val="2A7B88"/>
          <w:kern w:val="28"/>
          <w:sz w:val="48"/>
          <w:szCs w:val="48"/>
          <w:lang w:val="en-US" w:eastAsia="ja-JP"/>
          <w14:ligatures w14:val="none"/>
        </w:rPr>
      </w:pPr>
      <w:r w:rsidRPr="009C1727">
        <w:rPr>
          <w:rFonts w:ascii="Cambria" w:eastAsia="HGMinchoB" w:hAnsi="Cambria" w:cs="Times New Roman"/>
          <w:color w:val="2A7B88"/>
          <w:kern w:val="28"/>
          <w:sz w:val="56"/>
          <w:szCs w:val="22"/>
          <w:lang w:val="en-US" w:eastAsia="ja-JP"/>
          <w14:ligatures w14:val="none"/>
        </w:rPr>
        <w:tab/>
      </w:r>
    </w:p>
    <w:p w14:paraId="5BBE1738" w14:textId="77777777" w:rsidR="009C1727" w:rsidRPr="009C1727" w:rsidRDefault="009C1727" w:rsidP="009C1727">
      <w:pPr>
        <w:spacing w:after="120" w:line="259" w:lineRule="auto"/>
        <w:jc w:val="both"/>
        <w:rPr>
          <w:rFonts w:ascii="Cambria" w:eastAsia="HGMinchoB" w:hAnsi="Cambria" w:cs="Times New Roman"/>
          <w:color w:val="404040"/>
          <w:kern w:val="0"/>
          <w:sz w:val="22"/>
          <w:szCs w:val="22"/>
          <w:lang w:val="en-US" w:eastAsia="ja-JP"/>
          <w14:ligatures w14:val="none"/>
        </w:rPr>
      </w:pPr>
    </w:p>
    <w:p w14:paraId="2511F94A" w14:textId="117AA875" w:rsidR="00AB50F7" w:rsidRPr="009C1727" w:rsidRDefault="00AB50F7" w:rsidP="00AB50F7">
      <w:p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2A7B88"/>
          <w:kern w:val="28"/>
          <w:sz w:val="30"/>
          <w:szCs w:val="30"/>
          <w:lang w:val="en-US" w:eastAsia="ja-JP"/>
          <w14:ligatures w14:val="none"/>
        </w:rPr>
        <w:t>Sushma Vijayabaskaran</w:t>
      </w:r>
      <w:r>
        <w:rPr>
          <w:rFonts w:ascii="Cambria" w:eastAsia="HGMinchoB" w:hAnsi="Cambria" w:cs="Times New Roman"/>
          <w:b/>
          <w:bCs/>
          <w:color w:val="404040"/>
          <w:kern w:val="0"/>
          <w:sz w:val="22"/>
          <w:szCs w:val="22"/>
          <w:lang w:eastAsia="ja-JP"/>
          <w14:ligatures w14:val="none"/>
        </w:rPr>
        <w:t xml:space="preserve"> </w:t>
      </w:r>
      <w:r>
        <w:rPr>
          <w:rFonts w:ascii="Cambria" w:eastAsia="HGMinchoB" w:hAnsi="Cambria" w:cs="Times New Roman"/>
          <w:b/>
          <w:bCs/>
          <w:color w:val="404040"/>
          <w:kern w:val="0"/>
          <w:sz w:val="22"/>
          <w:szCs w:val="22"/>
          <w:lang w:eastAsia="ja-JP"/>
          <w14:ligatures w14:val="none"/>
        </w:rPr>
        <w:tab/>
      </w:r>
      <w:r>
        <w:rPr>
          <w:rFonts w:ascii="Cambria" w:eastAsia="HGMinchoB" w:hAnsi="Cambria" w:cs="Times New Roman"/>
          <w:b/>
          <w:bCs/>
          <w:color w:val="404040"/>
          <w:kern w:val="0"/>
          <w:sz w:val="22"/>
          <w:szCs w:val="22"/>
          <w:lang w:eastAsia="ja-JP"/>
          <w14:ligatures w14:val="none"/>
        </w:rPr>
        <w:tab/>
      </w:r>
      <w:r>
        <w:rPr>
          <w:rFonts w:ascii="Cambria" w:eastAsia="HGMinchoB" w:hAnsi="Cambria" w:cs="Times New Roman"/>
          <w:b/>
          <w:bCs/>
          <w:color w:val="404040"/>
          <w:kern w:val="0"/>
          <w:sz w:val="22"/>
          <w:szCs w:val="22"/>
          <w:lang w:eastAsia="ja-JP"/>
          <w14:ligatures w14:val="none"/>
        </w:rPr>
        <w:tab/>
      </w:r>
      <w:r w:rsidR="0081702E">
        <w:rPr>
          <w:rFonts w:ascii="Cambria" w:eastAsia="HGMinchoB" w:hAnsi="Cambria" w:cs="Times New Roman"/>
          <w:b/>
          <w:bCs/>
          <w:color w:val="404040"/>
          <w:kern w:val="0"/>
          <w:sz w:val="22"/>
          <w:szCs w:val="22"/>
          <w:lang w:eastAsia="ja-JP"/>
          <w14:ligatures w14:val="none"/>
        </w:rPr>
        <w:t xml:space="preserve">             </w:t>
      </w:r>
      <w:r w:rsidRPr="009C1727">
        <w:rPr>
          <w:rFonts w:ascii="Cambria" w:eastAsia="HGMinchoB" w:hAnsi="Cambria" w:cs="Times New Roman"/>
          <w:color w:val="404040"/>
          <w:kern w:val="0"/>
          <w:sz w:val="22"/>
          <w:szCs w:val="22"/>
          <w:lang w:val="en-US" w:eastAsia="ja-JP"/>
          <w14:ligatures w14:val="none"/>
        </w:rPr>
        <w:t>sushma.vijayabaskaran@gmail.com</w:t>
      </w:r>
    </w:p>
    <w:p w14:paraId="3D956114" w14:textId="19598C8C" w:rsidR="00AB50F7" w:rsidRPr="00AB50F7" w:rsidRDefault="00AB50F7" w:rsidP="00AB50F7">
      <w:pPr>
        <w:spacing w:after="120" w:line="259" w:lineRule="auto"/>
        <w:jc w:val="both"/>
        <w:rPr>
          <w:rFonts w:ascii="Cambria" w:eastAsia="HGMinchoB" w:hAnsi="Cambria" w:cs="Times New Roman"/>
          <w:b/>
          <w:bCs/>
          <w:color w:val="404040"/>
          <w:kern w:val="0"/>
          <w:sz w:val="22"/>
          <w:szCs w:val="22"/>
          <w:lang w:eastAsia="ja-JP"/>
          <w14:ligatures w14:val="none"/>
        </w:rPr>
      </w:pPr>
      <w:r w:rsidRPr="00AB50F7">
        <w:rPr>
          <w:rFonts w:ascii="Cambria" w:eastAsia="HGMinchoB" w:hAnsi="Cambria" w:cs="Times New Roman"/>
          <w:b/>
          <w:bCs/>
          <w:color w:val="404040"/>
          <w:kern w:val="0"/>
          <w:sz w:val="22"/>
          <w:szCs w:val="22"/>
          <w:lang w:eastAsia="ja-JP"/>
          <w14:ligatures w14:val="none"/>
        </w:rPr>
        <w:t>Lead Data Engineer</w:t>
      </w:r>
      <w:r>
        <w:rPr>
          <w:rFonts w:ascii="Cambria" w:eastAsia="HGMinchoB" w:hAnsi="Cambria" w:cs="Times New Roman"/>
          <w:color w:val="404040"/>
          <w:kern w:val="0"/>
          <w:sz w:val="22"/>
          <w:szCs w:val="22"/>
          <w:lang w:eastAsia="ja-JP"/>
          <w14:ligatures w14:val="none"/>
        </w:rPr>
        <w:t xml:space="preserve"> </w:t>
      </w:r>
      <w:r>
        <w:rPr>
          <w:rFonts w:ascii="Cambria" w:eastAsia="HGMinchoB" w:hAnsi="Cambria" w:cs="Times New Roman"/>
          <w:color w:val="404040"/>
          <w:kern w:val="0"/>
          <w:sz w:val="22"/>
          <w:szCs w:val="22"/>
          <w:lang w:eastAsia="ja-JP"/>
          <w14:ligatures w14:val="none"/>
        </w:rPr>
        <w:tab/>
      </w:r>
      <w:r>
        <w:rPr>
          <w:rFonts w:ascii="Cambria" w:eastAsia="HGMinchoB" w:hAnsi="Cambria" w:cs="Times New Roman"/>
          <w:color w:val="404040"/>
          <w:kern w:val="0"/>
          <w:sz w:val="22"/>
          <w:szCs w:val="22"/>
          <w:lang w:eastAsia="ja-JP"/>
          <w14:ligatures w14:val="none"/>
        </w:rPr>
        <w:tab/>
      </w:r>
      <w:r>
        <w:rPr>
          <w:rFonts w:ascii="Cambria" w:eastAsia="HGMinchoB" w:hAnsi="Cambria" w:cs="Times New Roman"/>
          <w:color w:val="404040"/>
          <w:kern w:val="0"/>
          <w:sz w:val="22"/>
          <w:szCs w:val="22"/>
          <w:lang w:eastAsia="ja-JP"/>
          <w14:ligatures w14:val="none"/>
        </w:rPr>
        <w:tab/>
      </w:r>
      <w:r>
        <w:rPr>
          <w:rFonts w:ascii="Cambria" w:eastAsia="HGMinchoB" w:hAnsi="Cambria" w:cs="Times New Roman"/>
          <w:color w:val="404040"/>
          <w:kern w:val="0"/>
          <w:sz w:val="22"/>
          <w:szCs w:val="22"/>
          <w:lang w:eastAsia="ja-JP"/>
          <w14:ligatures w14:val="none"/>
        </w:rPr>
        <w:tab/>
      </w:r>
      <w:r>
        <w:rPr>
          <w:rFonts w:ascii="Cambria" w:eastAsia="HGMinchoB" w:hAnsi="Cambria" w:cs="Times New Roman"/>
          <w:color w:val="404040"/>
          <w:kern w:val="0"/>
          <w:sz w:val="22"/>
          <w:szCs w:val="22"/>
          <w:lang w:eastAsia="ja-JP"/>
          <w14:ligatures w14:val="none"/>
        </w:rPr>
        <w:tab/>
      </w:r>
      <w:r w:rsidR="0081702E">
        <w:rPr>
          <w:rFonts w:ascii="Cambria" w:eastAsia="HGMinchoB" w:hAnsi="Cambria" w:cs="Times New Roman"/>
          <w:color w:val="404040"/>
          <w:kern w:val="0"/>
          <w:sz w:val="22"/>
          <w:szCs w:val="22"/>
          <w:lang w:eastAsia="ja-JP"/>
          <w14:ligatures w14:val="none"/>
        </w:rPr>
        <w:tab/>
      </w:r>
      <w:r w:rsidR="0081702E">
        <w:rPr>
          <w:rFonts w:ascii="Cambria" w:eastAsia="HGMinchoB" w:hAnsi="Cambria" w:cs="Times New Roman"/>
          <w:color w:val="404040"/>
          <w:kern w:val="0"/>
          <w:sz w:val="22"/>
          <w:szCs w:val="22"/>
          <w:lang w:eastAsia="ja-JP"/>
          <w14:ligatures w14:val="none"/>
        </w:rPr>
        <w:tab/>
      </w:r>
      <w:r w:rsidR="0081702E">
        <w:rPr>
          <w:rFonts w:ascii="Cambria" w:eastAsia="HGMinchoB" w:hAnsi="Cambria" w:cs="Times New Roman"/>
          <w:color w:val="404040"/>
          <w:kern w:val="0"/>
          <w:sz w:val="22"/>
          <w:szCs w:val="22"/>
          <w:lang w:eastAsia="ja-JP"/>
          <w14:ligatures w14:val="none"/>
        </w:rPr>
        <w:tab/>
      </w:r>
      <w:r w:rsidRPr="00AB50F7">
        <w:rPr>
          <w:rFonts w:ascii="Cambria" w:eastAsia="HGMinchoB" w:hAnsi="Cambria" w:cs="Times New Roman"/>
          <w:i/>
          <w:iCs/>
          <w:color w:val="404040"/>
          <w:kern w:val="0"/>
          <w:sz w:val="22"/>
          <w:szCs w:val="22"/>
          <w:lang w:eastAsia="ja-JP"/>
          <w14:ligatures w14:val="none"/>
        </w:rPr>
        <w:t>+44</w:t>
      </w:r>
      <w:r w:rsidR="004805B1">
        <w:rPr>
          <w:rFonts w:ascii="Cambria" w:eastAsia="HGMinchoB" w:hAnsi="Cambria" w:cs="Times New Roman"/>
          <w:i/>
          <w:iCs/>
          <w:color w:val="404040"/>
          <w:kern w:val="0"/>
          <w:sz w:val="22"/>
          <w:szCs w:val="22"/>
          <w:lang w:eastAsia="ja-JP"/>
          <w14:ligatures w14:val="none"/>
        </w:rPr>
        <w:t xml:space="preserve"> </w:t>
      </w:r>
      <w:r w:rsidRPr="00AB50F7">
        <w:rPr>
          <w:rFonts w:ascii="Cambria" w:eastAsia="HGMinchoB" w:hAnsi="Cambria" w:cs="Times New Roman"/>
          <w:i/>
          <w:iCs/>
          <w:color w:val="404040"/>
          <w:kern w:val="0"/>
          <w:sz w:val="22"/>
          <w:szCs w:val="22"/>
          <w:lang w:eastAsia="ja-JP"/>
          <w14:ligatures w14:val="none"/>
        </w:rPr>
        <w:t>0798-576-1025</w:t>
      </w:r>
    </w:p>
    <w:p w14:paraId="26BA03E6" w14:textId="34D781E2" w:rsidR="00AB50F7" w:rsidRPr="00AB50F7" w:rsidRDefault="00AB50F7" w:rsidP="00AB50F7">
      <w:pPr>
        <w:spacing w:after="120" w:line="259" w:lineRule="auto"/>
        <w:rPr>
          <w:rFonts w:ascii="Cambria" w:eastAsia="HGMinchoB" w:hAnsi="Cambria" w:cs="Times New Roman"/>
          <w:color w:val="404040"/>
          <w:kern w:val="0"/>
          <w:sz w:val="22"/>
          <w:szCs w:val="22"/>
          <w:lang w:eastAsia="ja-JP"/>
          <w14:ligatures w14:val="none"/>
        </w:rPr>
      </w:pPr>
      <w:r w:rsidRPr="009C1727">
        <w:rPr>
          <w:rFonts w:ascii="Cambria" w:eastAsia="HGMinchoB" w:hAnsi="Cambria" w:cs="Times New Roman"/>
          <w:color w:val="404040"/>
          <w:kern w:val="0"/>
          <w:sz w:val="22"/>
          <w:szCs w:val="22"/>
          <w:lang w:eastAsia="ja-JP"/>
          <w14:ligatures w14:val="none"/>
        </w:rPr>
        <w:t xml:space="preserve">LinkedIn: </w:t>
      </w:r>
      <w:hyperlink r:id="rId5" w:history="1">
        <w:r>
          <w:rPr>
            <w:rStyle w:val="Hyperlink"/>
            <w:rFonts w:ascii="Cambria" w:eastAsia="HGMinchoB" w:hAnsi="Cambria" w:cs="Times New Roman"/>
            <w:kern w:val="0"/>
            <w:sz w:val="22"/>
            <w:szCs w:val="22"/>
            <w:lang w:eastAsia="ja-JP"/>
            <w14:ligatures w14:val="none"/>
          </w:rPr>
          <w:t>Sushma Vijayabaskaran</w:t>
        </w:r>
      </w:hyperlink>
      <w:r>
        <w:rPr>
          <w:rFonts w:ascii="Cambria" w:eastAsia="HGMinchoB" w:hAnsi="Cambria" w:cs="Times New Roman"/>
          <w:color w:val="404040"/>
          <w:kern w:val="0"/>
          <w:sz w:val="22"/>
          <w:szCs w:val="22"/>
          <w:lang w:eastAsia="ja-JP"/>
          <w14:ligatures w14:val="none"/>
        </w:rPr>
        <w:t xml:space="preserve"> </w:t>
      </w:r>
      <w:r>
        <w:rPr>
          <w:rFonts w:ascii="Cambria" w:eastAsia="HGMinchoB" w:hAnsi="Cambria" w:cs="Times New Roman"/>
          <w:color w:val="404040"/>
          <w:kern w:val="0"/>
          <w:sz w:val="22"/>
          <w:szCs w:val="22"/>
          <w:lang w:eastAsia="ja-JP"/>
          <w14:ligatures w14:val="none"/>
        </w:rPr>
        <w:tab/>
      </w:r>
      <w:r>
        <w:rPr>
          <w:rFonts w:ascii="Cambria" w:eastAsia="HGMinchoB" w:hAnsi="Cambria" w:cs="Times New Roman"/>
          <w:color w:val="404040"/>
          <w:kern w:val="0"/>
          <w:sz w:val="22"/>
          <w:szCs w:val="22"/>
          <w:lang w:eastAsia="ja-JP"/>
          <w14:ligatures w14:val="none"/>
        </w:rPr>
        <w:tab/>
      </w:r>
      <w:r>
        <w:rPr>
          <w:rFonts w:ascii="Cambria" w:eastAsia="HGMinchoB" w:hAnsi="Cambria" w:cs="Times New Roman"/>
          <w:color w:val="404040"/>
          <w:kern w:val="0"/>
          <w:sz w:val="22"/>
          <w:szCs w:val="22"/>
          <w:lang w:eastAsia="ja-JP"/>
          <w14:ligatures w14:val="none"/>
        </w:rPr>
        <w:tab/>
      </w:r>
      <w:r w:rsidR="0081702E">
        <w:rPr>
          <w:rFonts w:ascii="Cambria" w:eastAsia="HGMinchoB" w:hAnsi="Cambria" w:cs="Times New Roman"/>
          <w:color w:val="404040"/>
          <w:kern w:val="0"/>
          <w:sz w:val="22"/>
          <w:szCs w:val="22"/>
          <w:lang w:eastAsia="ja-JP"/>
          <w14:ligatures w14:val="none"/>
        </w:rPr>
        <w:t xml:space="preserve">                                       </w:t>
      </w:r>
      <w:r w:rsidRPr="00AB50F7">
        <w:rPr>
          <w:rFonts w:ascii="Cambria" w:eastAsia="HGMinchoB" w:hAnsi="Cambria" w:cs="Times New Roman"/>
          <w:i/>
          <w:iCs/>
          <w:color w:val="404040"/>
          <w:kern w:val="0"/>
          <w:sz w:val="22"/>
          <w:szCs w:val="22"/>
          <w:lang w:eastAsia="ja-JP"/>
          <w14:ligatures w14:val="none"/>
        </w:rPr>
        <w:t>High Wycombe, GB-</w:t>
      </w:r>
      <w:r>
        <w:rPr>
          <w:rFonts w:ascii="Cambria" w:eastAsia="HGMinchoB" w:hAnsi="Cambria" w:cs="Times New Roman"/>
          <w:i/>
          <w:iCs/>
          <w:color w:val="404040"/>
          <w:kern w:val="0"/>
          <w:sz w:val="22"/>
          <w:szCs w:val="22"/>
          <w:lang w:eastAsia="ja-JP"/>
          <w14:ligatures w14:val="none"/>
        </w:rPr>
        <w:t>UK</w:t>
      </w:r>
    </w:p>
    <w:p w14:paraId="5DA54F4B" w14:textId="77777777" w:rsidR="009C1727" w:rsidRPr="009C1727" w:rsidRDefault="009C1727" w:rsidP="009C1727">
      <w:pPr>
        <w:pBdr>
          <w:bottom w:val="single" w:sz="12" w:space="4" w:color="39A5B7"/>
        </w:pBdr>
        <w:spacing w:after="120" w:line="240" w:lineRule="auto"/>
        <w:contextualSpacing/>
        <w:jc w:val="both"/>
        <w:rPr>
          <w:rFonts w:ascii="Cambria" w:eastAsia="HGMinchoB" w:hAnsi="Cambria" w:cs="Times New Roman"/>
          <w:color w:val="2A7B88"/>
          <w:kern w:val="28"/>
          <w:sz w:val="48"/>
          <w:szCs w:val="48"/>
          <w:lang w:val="en-US" w:eastAsia="ja-JP"/>
          <w14:ligatures w14:val="none"/>
        </w:rPr>
      </w:pPr>
      <w:r w:rsidRPr="009C1727">
        <w:rPr>
          <w:rFonts w:ascii="Cambria" w:eastAsia="HGMinchoB" w:hAnsi="Cambria" w:cs="Times New Roman"/>
          <w:color w:val="2A7B88"/>
          <w:kern w:val="28"/>
          <w:sz w:val="56"/>
          <w:szCs w:val="22"/>
          <w:lang w:val="en-US" w:eastAsia="ja-JP"/>
          <w14:ligatures w14:val="none"/>
        </w:rPr>
        <w:tab/>
      </w:r>
      <w:r w:rsidRPr="009C1727">
        <w:rPr>
          <w:rFonts w:ascii="Cambria" w:eastAsia="HGMinchoB" w:hAnsi="Cambria" w:cs="Times New Roman"/>
          <w:color w:val="2A7B88"/>
          <w:kern w:val="28"/>
          <w:sz w:val="56"/>
          <w:szCs w:val="22"/>
          <w:lang w:val="en-US" w:eastAsia="ja-JP"/>
          <w14:ligatures w14:val="none"/>
        </w:rPr>
        <w:tab/>
      </w:r>
      <w:r w:rsidRPr="009C1727">
        <w:rPr>
          <w:rFonts w:ascii="Cambria" w:eastAsia="HGMinchoB" w:hAnsi="Cambria" w:cs="Times New Roman"/>
          <w:color w:val="2A7B88"/>
          <w:kern w:val="28"/>
          <w:sz w:val="56"/>
          <w:szCs w:val="22"/>
          <w:lang w:val="en-US" w:eastAsia="ja-JP"/>
          <w14:ligatures w14:val="none"/>
        </w:rPr>
        <w:tab/>
      </w:r>
      <w:r w:rsidRPr="009C1727">
        <w:rPr>
          <w:rFonts w:ascii="Cambria" w:eastAsia="HGMinchoB" w:hAnsi="Cambria" w:cs="Times New Roman"/>
          <w:color w:val="2A7B88"/>
          <w:kern w:val="28"/>
          <w:sz w:val="56"/>
          <w:szCs w:val="22"/>
          <w:lang w:val="en-US" w:eastAsia="ja-JP"/>
          <w14:ligatures w14:val="none"/>
        </w:rPr>
        <w:tab/>
      </w:r>
      <w:r w:rsidRPr="009C1727">
        <w:rPr>
          <w:rFonts w:ascii="Cambria" w:eastAsia="HGMinchoB" w:hAnsi="Cambria" w:cs="Times New Roman"/>
          <w:color w:val="2A7B88"/>
          <w:kern w:val="28"/>
          <w:sz w:val="56"/>
          <w:szCs w:val="22"/>
          <w:lang w:val="en-US" w:eastAsia="ja-JP"/>
          <w14:ligatures w14:val="none"/>
        </w:rPr>
        <w:tab/>
      </w:r>
    </w:p>
    <w:p w14:paraId="29DFD22E" w14:textId="77777777" w:rsidR="009C1727" w:rsidRDefault="009C1727" w:rsidP="009C1727">
      <w:pPr>
        <w:spacing w:after="120" w:line="259" w:lineRule="auto"/>
        <w:jc w:val="both"/>
        <w:rPr>
          <w:rFonts w:ascii="Cambria" w:eastAsia="HGMinchoB" w:hAnsi="Cambria" w:cs="Times New Roman"/>
          <w:color w:val="404040"/>
          <w:kern w:val="0"/>
          <w:sz w:val="22"/>
          <w:szCs w:val="22"/>
          <w:lang w:eastAsia="ja-JP"/>
          <w14:ligatures w14:val="none"/>
        </w:rPr>
      </w:pPr>
    </w:p>
    <w:p w14:paraId="213142D7" w14:textId="131C1EC3" w:rsidR="004E06AE" w:rsidRDefault="00D24AE1" w:rsidP="004E06AE">
      <w:pPr>
        <w:spacing w:after="120" w:line="259" w:lineRule="auto"/>
        <w:ind w:firstLine="720"/>
        <w:jc w:val="both"/>
        <w:rPr>
          <w:rFonts w:ascii="Cambria" w:eastAsia="HGMinchoB" w:hAnsi="Cambria" w:cs="Times New Roman"/>
          <w:color w:val="404040"/>
          <w:kern w:val="0"/>
          <w:sz w:val="22"/>
          <w:szCs w:val="22"/>
          <w:lang w:eastAsia="ja-JP"/>
          <w14:ligatures w14:val="none"/>
        </w:rPr>
      </w:pPr>
      <w:r w:rsidRPr="00D24AE1">
        <w:rPr>
          <w:rFonts w:ascii="Cambria" w:eastAsia="HGMinchoB" w:hAnsi="Cambria" w:cs="Times New Roman"/>
          <w:color w:val="404040"/>
          <w:kern w:val="0"/>
          <w:sz w:val="22"/>
          <w:szCs w:val="22"/>
          <w:lang w:eastAsia="ja-JP"/>
          <w14:ligatures w14:val="none"/>
        </w:rPr>
        <w:t>Accomplished Data Engineer with over 11 years of experience in data analytics, Data modelling, data warehousing, and security. Expert in designing efficient data processing systems, enhancing data quality, and ensuring compliance. Specialized in managing large CFO transformation programs. Extensive experience in ETL (Extract Transform and Load), Oracle ERP, and EPM modules. Strong project management skills with a background in Finance, Insurance, and Retail domains.</w:t>
      </w:r>
      <w:r>
        <w:rPr>
          <w:rFonts w:ascii="Cambria" w:eastAsia="HGMinchoB" w:hAnsi="Cambria" w:cs="Times New Roman"/>
          <w:color w:val="404040"/>
          <w:kern w:val="0"/>
          <w:sz w:val="22"/>
          <w:szCs w:val="22"/>
          <w:lang w:eastAsia="ja-JP"/>
          <w14:ligatures w14:val="none"/>
        </w:rPr>
        <w:t xml:space="preserve"> </w:t>
      </w:r>
      <w:r w:rsidR="0099007A" w:rsidRPr="0099007A">
        <w:rPr>
          <w:rFonts w:ascii="Cambria" w:eastAsia="HGMinchoB" w:hAnsi="Cambria" w:cs="Times New Roman"/>
          <w:color w:val="404040"/>
          <w:kern w:val="0"/>
          <w:sz w:val="22"/>
          <w:szCs w:val="22"/>
          <w:lang w:eastAsia="ja-JP"/>
          <w14:ligatures w14:val="none"/>
        </w:rPr>
        <w:t>Versatile team player with excellent communication and problem-solving skills, adept at fostering collaboration and driving efficiency.</w:t>
      </w:r>
    </w:p>
    <w:p w14:paraId="6EFDC04E" w14:textId="77777777" w:rsidR="00FA3ED2" w:rsidRDefault="00FA3ED2" w:rsidP="004E06AE">
      <w:pPr>
        <w:spacing w:after="120" w:line="259" w:lineRule="auto"/>
        <w:ind w:firstLine="720"/>
        <w:jc w:val="both"/>
        <w:rPr>
          <w:rFonts w:ascii="Cambria" w:eastAsia="HGMinchoB" w:hAnsi="Cambria" w:cs="Times New Roman"/>
          <w:color w:val="404040"/>
          <w:kern w:val="0"/>
          <w:sz w:val="22"/>
          <w:szCs w:val="22"/>
          <w:lang w:eastAsia="ja-JP"/>
          <w14:ligatures w14:val="none"/>
        </w:rPr>
      </w:pPr>
    </w:p>
    <w:p w14:paraId="149CC5AE" w14:textId="77777777" w:rsidR="00FA3ED2" w:rsidRPr="00AB50F7" w:rsidRDefault="00FA3ED2" w:rsidP="00FA3ED2">
      <w:pPr>
        <w:spacing w:after="120" w:line="259" w:lineRule="auto"/>
        <w:jc w:val="both"/>
        <w:rPr>
          <w:rFonts w:ascii="Cambria" w:eastAsia="HGMinchoB" w:hAnsi="Cambria" w:cs="Times New Roman"/>
          <w:color w:val="2A7B88"/>
          <w:kern w:val="28"/>
          <w:lang w:val="en-US" w:eastAsia="ja-JP"/>
          <w14:ligatures w14:val="none"/>
        </w:rPr>
      </w:pPr>
      <w:r w:rsidRPr="00AB50F7">
        <w:rPr>
          <w:rFonts w:ascii="Cambria" w:eastAsia="HGMinchoB" w:hAnsi="Cambria" w:cs="Times New Roman"/>
          <w:color w:val="2A7B88"/>
          <w:kern w:val="28"/>
          <w:lang w:val="en-US" w:eastAsia="ja-JP"/>
          <w14:ligatures w14:val="none"/>
        </w:rPr>
        <w:t>Core Skills</w:t>
      </w:r>
    </w:p>
    <w:p w14:paraId="5D585643" w14:textId="77777777" w:rsidR="00FA3ED2" w:rsidRPr="00FE5286" w:rsidRDefault="00FA3ED2" w:rsidP="00FA3ED2">
      <w:pPr>
        <w:numPr>
          <w:ilvl w:val="0"/>
          <w:numId w:val="1"/>
        </w:numPr>
        <w:spacing w:after="0" w:line="276" w:lineRule="auto"/>
        <w:rPr>
          <w:sz w:val="22"/>
          <w:szCs w:val="22"/>
        </w:rPr>
      </w:pPr>
      <w:r w:rsidRPr="00FE5286">
        <w:rPr>
          <w:b/>
          <w:bCs/>
          <w:sz w:val="22"/>
          <w:szCs w:val="22"/>
        </w:rPr>
        <w:t>Database Querying:</w:t>
      </w:r>
      <w:r w:rsidRPr="00FE5286">
        <w:rPr>
          <w:sz w:val="22"/>
          <w:szCs w:val="22"/>
        </w:rPr>
        <w:t xml:space="preserve"> Proficient in PL/SQL, Oracle SQL</w:t>
      </w:r>
    </w:p>
    <w:p w14:paraId="20F22F12" w14:textId="77777777" w:rsidR="00FA3ED2" w:rsidRPr="00FE5286" w:rsidRDefault="00FA3ED2" w:rsidP="00FA3ED2">
      <w:pPr>
        <w:numPr>
          <w:ilvl w:val="0"/>
          <w:numId w:val="1"/>
        </w:numPr>
        <w:spacing w:after="0" w:line="276" w:lineRule="auto"/>
        <w:rPr>
          <w:sz w:val="22"/>
          <w:szCs w:val="22"/>
        </w:rPr>
      </w:pPr>
      <w:r w:rsidRPr="00FE5286">
        <w:rPr>
          <w:b/>
          <w:bCs/>
          <w:sz w:val="22"/>
          <w:szCs w:val="22"/>
        </w:rPr>
        <w:t>Scripting Languages:</w:t>
      </w:r>
      <w:r w:rsidRPr="00FE5286">
        <w:rPr>
          <w:sz w:val="22"/>
          <w:szCs w:val="22"/>
        </w:rPr>
        <w:t xml:space="preserve"> Expertise in Shell Scripting and Python</w:t>
      </w:r>
    </w:p>
    <w:p w14:paraId="06047A25" w14:textId="77777777" w:rsidR="00FA3ED2" w:rsidRPr="00FE5286" w:rsidRDefault="00FA3ED2" w:rsidP="00FA3ED2">
      <w:pPr>
        <w:numPr>
          <w:ilvl w:val="0"/>
          <w:numId w:val="1"/>
        </w:numPr>
        <w:spacing w:after="0" w:line="276" w:lineRule="auto"/>
        <w:rPr>
          <w:sz w:val="22"/>
          <w:szCs w:val="22"/>
        </w:rPr>
      </w:pPr>
      <w:r w:rsidRPr="00FE5286">
        <w:rPr>
          <w:b/>
          <w:bCs/>
          <w:sz w:val="22"/>
          <w:szCs w:val="22"/>
        </w:rPr>
        <w:t>Data Processing and ETL:</w:t>
      </w:r>
      <w:r w:rsidRPr="00FE5286">
        <w:rPr>
          <w:sz w:val="22"/>
          <w:szCs w:val="22"/>
        </w:rPr>
        <w:t xml:space="preserve"> Expertise in ETL processes using DataStage</w:t>
      </w:r>
    </w:p>
    <w:p w14:paraId="74CE7E2F" w14:textId="77777777" w:rsidR="00FA3ED2" w:rsidRPr="00FE5286" w:rsidRDefault="00FA3ED2" w:rsidP="00FA3ED2">
      <w:pPr>
        <w:numPr>
          <w:ilvl w:val="0"/>
          <w:numId w:val="1"/>
        </w:numPr>
        <w:spacing w:after="0" w:line="276" w:lineRule="auto"/>
        <w:rPr>
          <w:sz w:val="22"/>
          <w:szCs w:val="22"/>
        </w:rPr>
      </w:pPr>
      <w:r w:rsidRPr="00FE5286">
        <w:rPr>
          <w:b/>
          <w:bCs/>
          <w:sz w:val="22"/>
          <w:szCs w:val="22"/>
        </w:rPr>
        <w:t>Data Visualization and Reporting:</w:t>
      </w:r>
      <w:r w:rsidRPr="00FE5286">
        <w:rPr>
          <w:sz w:val="22"/>
          <w:szCs w:val="22"/>
        </w:rPr>
        <w:t xml:space="preserve"> Skilled in Power BI</w:t>
      </w:r>
    </w:p>
    <w:p w14:paraId="30CBB960" w14:textId="77777777" w:rsidR="00FA3ED2" w:rsidRPr="00FE5286" w:rsidRDefault="00FA3ED2" w:rsidP="00FA3ED2">
      <w:pPr>
        <w:numPr>
          <w:ilvl w:val="0"/>
          <w:numId w:val="1"/>
        </w:numPr>
        <w:spacing w:after="0" w:line="276" w:lineRule="auto"/>
        <w:rPr>
          <w:sz w:val="22"/>
          <w:szCs w:val="22"/>
        </w:rPr>
      </w:pPr>
      <w:r w:rsidRPr="00FE5286">
        <w:rPr>
          <w:b/>
          <w:bCs/>
          <w:sz w:val="22"/>
          <w:szCs w:val="22"/>
        </w:rPr>
        <w:t>Cloud Computing:</w:t>
      </w:r>
      <w:r w:rsidRPr="00FE5286">
        <w:rPr>
          <w:sz w:val="22"/>
          <w:szCs w:val="22"/>
        </w:rPr>
        <w:t xml:space="preserve"> Proficient with AWS and Google Cloud Platform (GCP)</w:t>
      </w:r>
    </w:p>
    <w:p w14:paraId="12936BB9" w14:textId="77777777" w:rsidR="00FA3ED2" w:rsidRPr="00FE5286" w:rsidRDefault="00FA3ED2" w:rsidP="00FA3ED2">
      <w:pPr>
        <w:numPr>
          <w:ilvl w:val="0"/>
          <w:numId w:val="1"/>
        </w:numPr>
        <w:spacing w:after="0" w:line="276" w:lineRule="auto"/>
        <w:rPr>
          <w:sz w:val="22"/>
          <w:szCs w:val="22"/>
        </w:rPr>
      </w:pPr>
      <w:r w:rsidRPr="00FE5286">
        <w:rPr>
          <w:b/>
          <w:bCs/>
          <w:sz w:val="22"/>
          <w:szCs w:val="22"/>
        </w:rPr>
        <w:t>Scheduling:</w:t>
      </w:r>
      <w:r w:rsidRPr="00FE5286">
        <w:rPr>
          <w:sz w:val="22"/>
          <w:szCs w:val="22"/>
        </w:rPr>
        <w:t xml:space="preserve"> Control-M Workload Management, Process Scheduler</w:t>
      </w:r>
    </w:p>
    <w:p w14:paraId="3C985580" w14:textId="77777777" w:rsidR="00FA3ED2" w:rsidRPr="00FE5286" w:rsidRDefault="00FA3ED2" w:rsidP="00FA3ED2">
      <w:pPr>
        <w:numPr>
          <w:ilvl w:val="0"/>
          <w:numId w:val="1"/>
        </w:numPr>
        <w:spacing w:after="0" w:line="276" w:lineRule="auto"/>
        <w:rPr>
          <w:sz w:val="22"/>
          <w:szCs w:val="22"/>
        </w:rPr>
      </w:pPr>
      <w:r w:rsidRPr="00FE5286">
        <w:rPr>
          <w:b/>
          <w:bCs/>
          <w:sz w:val="22"/>
          <w:szCs w:val="22"/>
        </w:rPr>
        <w:t>Operating Systems:</w:t>
      </w:r>
      <w:r w:rsidRPr="00FE5286">
        <w:rPr>
          <w:sz w:val="22"/>
          <w:szCs w:val="22"/>
        </w:rPr>
        <w:t xml:space="preserve"> WINDOWS, UNIX</w:t>
      </w:r>
    </w:p>
    <w:p w14:paraId="3B14D94E" w14:textId="77777777" w:rsidR="00FA3ED2" w:rsidRDefault="00FA3ED2" w:rsidP="00FA3ED2">
      <w:pPr>
        <w:numPr>
          <w:ilvl w:val="0"/>
          <w:numId w:val="1"/>
        </w:numPr>
        <w:spacing w:after="0" w:line="276" w:lineRule="auto"/>
        <w:rPr>
          <w:sz w:val="22"/>
          <w:szCs w:val="22"/>
        </w:rPr>
      </w:pPr>
      <w:r w:rsidRPr="00FE5286">
        <w:rPr>
          <w:b/>
          <w:bCs/>
          <w:sz w:val="22"/>
          <w:szCs w:val="22"/>
        </w:rPr>
        <w:t>Version Control:</w:t>
      </w:r>
      <w:r w:rsidRPr="00FE5286">
        <w:rPr>
          <w:sz w:val="22"/>
          <w:szCs w:val="22"/>
        </w:rPr>
        <w:t xml:space="preserve"> Proficient with GitHub for version control and collaborative coding</w:t>
      </w:r>
    </w:p>
    <w:p w14:paraId="356BABAF" w14:textId="77777777" w:rsidR="0099007A" w:rsidRPr="00AB50F7" w:rsidRDefault="0099007A" w:rsidP="00FA3ED2">
      <w:pPr>
        <w:spacing w:after="120" w:line="259" w:lineRule="auto"/>
        <w:jc w:val="both"/>
        <w:rPr>
          <w:rFonts w:ascii="Cambria" w:eastAsia="HGMinchoB" w:hAnsi="Cambria" w:cs="Times New Roman"/>
          <w:color w:val="404040"/>
          <w:kern w:val="0"/>
          <w:sz w:val="22"/>
          <w:szCs w:val="22"/>
          <w:lang w:eastAsia="ja-JP"/>
          <w14:ligatures w14:val="none"/>
        </w:rPr>
      </w:pPr>
    </w:p>
    <w:p w14:paraId="55B62427" w14:textId="79CDEFF9" w:rsidR="00796963" w:rsidRPr="00AB50F7" w:rsidRDefault="00AB50F7" w:rsidP="00830C68">
      <w:pPr>
        <w:rPr>
          <w:rFonts w:ascii="Cambria" w:eastAsia="HGMinchoB" w:hAnsi="Cambria" w:cs="Times New Roman"/>
          <w:color w:val="2A7B88"/>
          <w:kern w:val="28"/>
          <w:sz w:val="30"/>
          <w:szCs w:val="30"/>
          <w:lang w:val="en-US" w:eastAsia="ja-JP"/>
          <w14:ligatures w14:val="none"/>
        </w:rPr>
      </w:pPr>
      <w:r w:rsidRPr="00AB50F7">
        <w:rPr>
          <w:rFonts w:ascii="Cambria" w:eastAsia="HGMinchoB" w:hAnsi="Cambria" w:cs="Times New Roman"/>
          <w:color w:val="2A7B88"/>
          <w:kern w:val="28"/>
          <w:sz w:val="30"/>
          <w:szCs w:val="30"/>
          <w:lang w:val="en-US" w:eastAsia="ja-JP"/>
          <w14:ligatures w14:val="none"/>
        </w:rPr>
        <w:t>Work Experience</w:t>
      </w:r>
    </w:p>
    <w:p w14:paraId="09CB00E1" w14:textId="77777777" w:rsidR="00AB50F7" w:rsidRPr="00AB50F7" w:rsidRDefault="00AB50F7" w:rsidP="00AB50F7">
      <w:pPr>
        <w:spacing w:after="120" w:line="259" w:lineRule="auto"/>
        <w:jc w:val="both"/>
        <w:rPr>
          <w:rFonts w:ascii="Cambria" w:eastAsia="HGMinchoB" w:hAnsi="Cambria" w:cs="Times New Roman"/>
          <w:b/>
          <w:bCs/>
          <w:color w:val="404040"/>
          <w:kern w:val="0"/>
          <w:sz w:val="22"/>
          <w:szCs w:val="22"/>
          <w:lang w:eastAsia="ja-JP"/>
          <w14:ligatures w14:val="none"/>
        </w:rPr>
      </w:pPr>
      <w:r w:rsidRPr="00AB50F7">
        <w:rPr>
          <w:rFonts w:ascii="Cambria" w:eastAsia="HGMinchoB" w:hAnsi="Cambria" w:cs="Times New Roman"/>
          <w:b/>
          <w:bCs/>
          <w:color w:val="404040"/>
          <w:kern w:val="0"/>
          <w:sz w:val="22"/>
          <w:szCs w:val="22"/>
          <w:lang w:eastAsia="ja-JP"/>
          <w14:ligatures w14:val="none"/>
        </w:rPr>
        <w:t>Team Lead Data Engineer</w:t>
      </w:r>
    </w:p>
    <w:p w14:paraId="6F45227E" w14:textId="5080B7B3" w:rsidR="00AB50F7" w:rsidRPr="00AB50F7" w:rsidRDefault="00923E28" w:rsidP="00AB50F7">
      <w:pPr>
        <w:spacing w:after="120" w:line="259" w:lineRule="auto"/>
        <w:jc w:val="both"/>
        <w:rPr>
          <w:rFonts w:ascii="Cambria" w:eastAsia="HGMinchoB" w:hAnsi="Cambria" w:cs="Times New Roman"/>
          <w:i/>
          <w:iCs/>
          <w:color w:val="404040"/>
          <w:kern w:val="0"/>
          <w:sz w:val="22"/>
          <w:szCs w:val="22"/>
          <w:lang w:eastAsia="ja-JP"/>
          <w14:ligatures w14:val="none"/>
        </w:rPr>
      </w:pPr>
      <w:r>
        <w:rPr>
          <w:rFonts w:ascii="Cambria" w:eastAsia="HGMinchoB" w:hAnsi="Cambria" w:cs="Times New Roman"/>
          <w:i/>
          <w:iCs/>
          <w:color w:val="404040"/>
          <w:kern w:val="0"/>
          <w:sz w:val="22"/>
          <w:szCs w:val="22"/>
          <w:lang w:eastAsia="ja-JP"/>
          <w14:ligatures w14:val="none"/>
        </w:rPr>
        <w:t xml:space="preserve">TATA CONSULTANCY SERVICES </w:t>
      </w:r>
      <w:r w:rsidR="00AB50F7" w:rsidRPr="00AB50F7">
        <w:rPr>
          <w:rFonts w:ascii="Cambria" w:eastAsia="HGMinchoB" w:hAnsi="Cambria" w:cs="Times New Roman"/>
          <w:i/>
          <w:iCs/>
          <w:color w:val="404040"/>
          <w:kern w:val="0"/>
          <w:sz w:val="22"/>
          <w:szCs w:val="22"/>
          <w:lang w:eastAsia="ja-JP"/>
          <w14:ligatures w14:val="none"/>
        </w:rPr>
        <w:t>| Chennai</w:t>
      </w:r>
      <w:r w:rsidR="007116C5">
        <w:rPr>
          <w:rFonts w:ascii="Cambria" w:eastAsia="HGMinchoB" w:hAnsi="Cambria" w:cs="Times New Roman"/>
          <w:i/>
          <w:iCs/>
          <w:color w:val="404040"/>
          <w:kern w:val="0"/>
          <w:sz w:val="22"/>
          <w:szCs w:val="22"/>
          <w:lang w:eastAsia="ja-JP"/>
          <w14:ligatures w14:val="none"/>
        </w:rPr>
        <w:tab/>
      </w:r>
      <w:r w:rsidR="007116C5">
        <w:rPr>
          <w:rFonts w:ascii="Cambria" w:eastAsia="HGMinchoB" w:hAnsi="Cambria" w:cs="Times New Roman"/>
          <w:i/>
          <w:iCs/>
          <w:color w:val="404040"/>
          <w:kern w:val="0"/>
          <w:sz w:val="22"/>
          <w:szCs w:val="22"/>
          <w:lang w:eastAsia="ja-JP"/>
          <w14:ligatures w14:val="none"/>
        </w:rPr>
        <w:tab/>
      </w:r>
      <w:r w:rsidR="007116C5">
        <w:rPr>
          <w:rFonts w:ascii="Cambria" w:eastAsia="HGMinchoB" w:hAnsi="Cambria" w:cs="Times New Roman"/>
          <w:i/>
          <w:iCs/>
          <w:color w:val="404040"/>
          <w:kern w:val="0"/>
          <w:sz w:val="22"/>
          <w:szCs w:val="22"/>
          <w:lang w:eastAsia="ja-JP"/>
          <w14:ligatures w14:val="none"/>
        </w:rPr>
        <w:tab/>
      </w:r>
      <w:r w:rsidR="007116C5">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sidR="00AB50F7" w:rsidRPr="00AB50F7">
        <w:rPr>
          <w:rFonts w:ascii="Cambria" w:eastAsia="HGMinchoB" w:hAnsi="Cambria" w:cs="Times New Roman"/>
          <w:color w:val="404040"/>
          <w:kern w:val="0"/>
          <w:sz w:val="22"/>
          <w:szCs w:val="22"/>
          <w:lang w:eastAsia="ja-JP"/>
          <w14:ligatures w14:val="none"/>
        </w:rPr>
        <w:t>Jul 20</w:t>
      </w:r>
      <w:r w:rsidR="00796963">
        <w:rPr>
          <w:rFonts w:ascii="Cambria" w:eastAsia="HGMinchoB" w:hAnsi="Cambria" w:cs="Times New Roman"/>
          <w:color w:val="404040"/>
          <w:kern w:val="0"/>
          <w:sz w:val="22"/>
          <w:szCs w:val="22"/>
          <w:lang w:eastAsia="ja-JP"/>
          <w14:ligatures w14:val="none"/>
        </w:rPr>
        <w:t>20</w:t>
      </w:r>
      <w:r w:rsidR="00AB50F7" w:rsidRPr="00AB50F7">
        <w:rPr>
          <w:rFonts w:ascii="Cambria" w:eastAsia="HGMinchoB" w:hAnsi="Cambria" w:cs="Times New Roman"/>
          <w:color w:val="404040"/>
          <w:kern w:val="0"/>
          <w:sz w:val="22"/>
          <w:szCs w:val="22"/>
          <w:lang w:eastAsia="ja-JP"/>
          <w14:ligatures w14:val="none"/>
        </w:rPr>
        <w:t> - Sep 2022</w:t>
      </w:r>
    </w:p>
    <w:p w14:paraId="4A4937C8" w14:textId="48084127" w:rsidR="00AB50F7" w:rsidRPr="00AB50F7" w:rsidRDefault="00AB50F7" w:rsidP="001E52A6">
      <w:p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Financial Data Integration Project</w:t>
      </w:r>
      <w:r w:rsidR="009D3B01">
        <w:rPr>
          <w:rFonts w:ascii="Cambria" w:eastAsia="HGMinchoB" w:hAnsi="Cambria" w:cs="Times New Roman"/>
          <w:color w:val="404040"/>
          <w:kern w:val="0"/>
          <w:sz w:val="22"/>
          <w:szCs w:val="22"/>
          <w:lang w:eastAsia="ja-JP"/>
          <w14:ligatures w14:val="none"/>
        </w:rPr>
        <w:t xml:space="preserve"> - </w:t>
      </w:r>
      <w:r w:rsidR="009D3B01" w:rsidRPr="009D3B01">
        <w:rPr>
          <w:rFonts w:ascii="Cambria" w:eastAsia="HGMinchoB" w:hAnsi="Cambria" w:cs="Times New Roman"/>
          <w:color w:val="404040"/>
          <w:kern w:val="0"/>
          <w:sz w:val="22"/>
          <w:szCs w:val="22"/>
          <w:lang w:eastAsia="ja-JP"/>
          <w14:ligatures w14:val="none"/>
        </w:rPr>
        <w:t>United Services Automobile Association</w:t>
      </w:r>
    </w:p>
    <w:p w14:paraId="75EDBECE" w14:textId="6821F83E"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Led a team</w:t>
      </w:r>
      <w:r w:rsidR="004E6C14">
        <w:rPr>
          <w:rFonts w:ascii="Cambria" w:eastAsia="HGMinchoB" w:hAnsi="Cambria" w:cs="Times New Roman"/>
          <w:color w:val="404040"/>
          <w:kern w:val="0"/>
          <w:sz w:val="22"/>
          <w:szCs w:val="22"/>
          <w:lang w:eastAsia="ja-JP"/>
          <w14:ligatures w14:val="none"/>
        </w:rPr>
        <w:t xml:space="preserve"> of member</w:t>
      </w:r>
      <w:r w:rsidR="001C63C2">
        <w:rPr>
          <w:rFonts w:ascii="Cambria" w:eastAsia="HGMinchoB" w:hAnsi="Cambria" w:cs="Times New Roman"/>
          <w:color w:val="404040"/>
          <w:kern w:val="0"/>
          <w:sz w:val="22"/>
          <w:szCs w:val="22"/>
          <w:lang w:eastAsia="ja-JP"/>
          <w14:ligatures w14:val="none"/>
        </w:rPr>
        <w:t>s</w:t>
      </w:r>
      <w:r w:rsidRPr="00AB50F7">
        <w:rPr>
          <w:rFonts w:ascii="Cambria" w:eastAsia="HGMinchoB" w:hAnsi="Cambria" w:cs="Times New Roman"/>
          <w:color w:val="404040"/>
          <w:kern w:val="0"/>
          <w:sz w:val="22"/>
          <w:szCs w:val="22"/>
          <w:lang w:eastAsia="ja-JP"/>
          <w14:ligatures w14:val="none"/>
        </w:rPr>
        <w:t xml:space="preserve"> to integrate multiple financial systems, including General Accounting Reporting, Planning &amp; Forecasting, and Treasury modules, leveraging the SAFE Agile methodology</w:t>
      </w:r>
    </w:p>
    <w:p w14:paraId="3CBDEC28" w14:textId="787DAD05"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Engineered and deployed comprehensive data pipelines, integrating databases, ensuring accurate and timely financial reporting while achieving data quality and governance objectives</w:t>
      </w:r>
    </w:p>
    <w:p w14:paraId="5D19962B" w14:textId="703CE333"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Involved in system integration ETL testing activities for PeopleSoft and Oracle Cloud ERP in the CFO space</w:t>
      </w:r>
    </w:p>
    <w:p w14:paraId="39A2CF15" w14:textId="6ED0AFDC"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lastRenderedPageBreak/>
        <w:t>Managed version upgrades from ETL - DataStage end for PeopleTools and PeopleSoft FSCM application</w:t>
      </w:r>
    </w:p>
    <w:p w14:paraId="35EF1BD7" w14:textId="6D5CCD83"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Spearheaded the version upgrades for DataStage across all finance modules (GL, AP, AM, EPM, HPCM) within the CFO application</w:t>
      </w:r>
    </w:p>
    <w:p w14:paraId="310BDE53" w14:textId="22135037"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Coordinated with onshore and nearshore teams on business updates, task updates, clarifications, design discussions, and issue resolution</w:t>
      </w:r>
    </w:p>
    <w:p w14:paraId="4B78AE74" w14:textId="42DCC589" w:rsidR="003807CB" w:rsidRDefault="00AB50F7" w:rsidP="00FE22F5">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Facilitated the CFO Cloud transformation journey by migrating ETL jobs using advanced cloud technologies</w:t>
      </w:r>
    </w:p>
    <w:p w14:paraId="649FC341" w14:textId="77777777" w:rsidR="00FA3ED2" w:rsidRPr="00FA3ED2" w:rsidRDefault="00FA3ED2" w:rsidP="00105CBC">
      <w:pPr>
        <w:spacing w:after="120" w:line="259" w:lineRule="auto"/>
        <w:ind w:left="720"/>
        <w:jc w:val="both"/>
        <w:rPr>
          <w:rFonts w:ascii="Cambria" w:eastAsia="HGMinchoB" w:hAnsi="Cambria" w:cs="Times New Roman"/>
          <w:color w:val="404040"/>
          <w:kern w:val="0"/>
          <w:sz w:val="22"/>
          <w:szCs w:val="22"/>
          <w:lang w:eastAsia="ja-JP"/>
          <w14:ligatures w14:val="none"/>
        </w:rPr>
      </w:pPr>
    </w:p>
    <w:p w14:paraId="14B66256" w14:textId="1AC67B66" w:rsidR="00FE22F5" w:rsidRPr="00AB50F7" w:rsidRDefault="00FE22F5" w:rsidP="00FE22F5">
      <w:pPr>
        <w:spacing w:after="120" w:line="259" w:lineRule="auto"/>
        <w:jc w:val="both"/>
        <w:rPr>
          <w:rFonts w:ascii="Cambria" w:eastAsia="HGMinchoB" w:hAnsi="Cambria" w:cs="Times New Roman"/>
          <w:b/>
          <w:bCs/>
          <w:color w:val="404040"/>
          <w:kern w:val="0"/>
          <w:lang w:eastAsia="ja-JP"/>
          <w14:ligatures w14:val="none"/>
        </w:rPr>
      </w:pPr>
      <w:r w:rsidRPr="00AB50F7">
        <w:rPr>
          <w:rFonts w:ascii="Cambria" w:eastAsia="HGMinchoB" w:hAnsi="Cambria" w:cs="Times New Roman"/>
          <w:b/>
          <w:bCs/>
          <w:color w:val="404040"/>
          <w:kern w:val="0"/>
          <w:lang w:eastAsia="ja-JP"/>
          <w14:ligatures w14:val="none"/>
        </w:rPr>
        <w:t>Team Lead Data Engineer</w:t>
      </w:r>
    </w:p>
    <w:p w14:paraId="18050C52" w14:textId="7E2983CA" w:rsidR="00FE22F5" w:rsidRPr="00AB50F7" w:rsidRDefault="00FE22F5" w:rsidP="00FE22F5">
      <w:pPr>
        <w:spacing w:after="120" w:line="259" w:lineRule="auto"/>
        <w:jc w:val="both"/>
        <w:rPr>
          <w:rFonts w:ascii="Cambria" w:eastAsia="HGMinchoB" w:hAnsi="Cambria" w:cs="Times New Roman"/>
          <w:color w:val="404040"/>
          <w:kern w:val="0"/>
          <w:sz w:val="22"/>
          <w:szCs w:val="22"/>
          <w:lang w:eastAsia="ja-JP"/>
          <w14:ligatures w14:val="none"/>
        </w:rPr>
      </w:pPr>
      <w:r>
        <w:rPr>
          <w:rFonts w:ascii="Cambria" w:eastAsia="HGMinchoB" w:hAnsi="Cambria" w:cs="Times New Roman"/>
          <w:i/>
          <w:iCs/>
          <w:color w:val="404040"/>
          <w:kern w:val="0"/>
          <w:sz w:val="22"/>
          <w:szCs w:val="22"/>
          <w:lang w:eastAsia="ja-JP"/>
          <w14:ligatures w14:val="none"/>
        </w:rPr>
        <w:t xml:space="preserve">TATA CONSULTANCY SERVICES </w:t>
      </w:r>
      <w:r w:rsidRPr="00AB50F7">
        <w:rPr>
          <w:rFonts w:ascii="Cambria" w:eastAsia="HGMinchoB" w:hAnsi="Cambria" w:cs="Times New Roman"/>
          <w:i/>
          <w:iCs/>
          <w:color w:val="404040"/>
          <w:kern w:val="0"/>
          <w:sz w:val="22"/>
          <w:szCs w:val="22"/>
          <w:lang w:eastAsia="ja-JP"/>
          <w14:ligatures w14:val="none"/>
        </w:rPr>
        <w:t>| Chennai</w:t>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sidR="00796963">
        <w:rPr>
          <w:rFonts w:ascii="Cambria" w:eastAsia="HGMinchoB" w:hAnsi="Cambria" w:cs="Times New Roman"/>
          <w:i/>
          <w:iCs/>
          <w:color w:val="404040"/>
          <w:kern w:val="0"/>
          <w:sz w:val="22"/>
          <w:szCs w:val="22"/>
          <w:lang w:eastAsia="ja-JP"/>
          <w14:ligatures w14:val="none"/>
        </w:rPr>
        <w:t xml:space="preserve">             </w:t>
      </w:r>
      <w:r w:rsidRPr="00AB50F7">
        <w:rPr>
          <w:rFonts w:ascii="Cambria" w:eastAsia="HGMinchoB" w:hAnsi="Cambria" w:cs="Times New Roman"/>
          <w:color w:val="404040"/>
          <w:kern w:val="0"/>
          <w:sz w:val="22"/>
          <w:szCs w:val="22"/>
          <w:lang w:eastAsia="ja-JP"/>
          <w14:ligatures w14:val="none"/>
        </w:rPr>
        <w:t>Jul 2019 </w:t>
      </w:r>
      <w:r w:rsidR="00796963">
        <w:rPr>
          <w:rFonts w:ascii="Cambria" w:eastAsia="HGMinchoB" w:hAnsi="Cambria" w:cs="Times New Roman"/>
          <w:color w:val="404040"/>
          <w:kern w:val="0"/>
          <w:sz w:val="22"/>
          <w:szCs w:val="22"/>
          <w:lang w:eastAsia="ja-JP"/>
          <w14:ligatures w14:val="none"/>
        </w:rPr>
        <w:t>–</w:t>
      </w:r>
      <w:r w:rsidRPr="00AB50F7">
        <w:rPr>
          <w:rFonts w:ascii="Cambria" w:eastAsia="HGMinchoB" w:hAnsi="Cambria" w:cs="Times New Roman"/>
          <w:color w:val="404040"/>
          <w:kern w:val="0"/>
          <w:sz w:val="22"/>
          <w:szCs w:val="22"/>
          <w:lang w:eastAsia="ja-JP"/>
          <w14:ligatures w14:val="none"/>
        </w:rPr>
        <w:t> </w:t>
      </w:r>
      <w:r w:rsidR="00796963">
        <w:rPr>
          <w:rFonts w:ascii="Cambria" w:eastAsia="HGMinchoB" w:hAnsi="Cambria" w:cs="Times New Roman"/>
          <w:color w:val="404040"/>
          <w:kern w:val="0"/>
          <w:sz w:val="22"/>
          <w:szCs w:val="22"/>
          <w:lang w:eastAsia="ja-JP"/>
          <w14:ligatures w14:val="none"/>
        </w:rPr>
        <w:t>May 2020</w:t>
      </w:r>
    </w:p>
    <w:p w14:paraId="18285AB6" w14:textId="1C76ECBA" w:rsidR="00AB50F7" w:rsidRPr="00AB50F7" w:rsidRDefault="00AB50F7" w:rsidP="001E52A6">
      <w:pPr>
        <w:spacing w:after="120" w:line="259" w:lineRule="auto"/>
        <w:jc w:val="both"/>
        <w:rPr>
          <w:rFonts w:ascii="Cambria" w:eastAsia="HGMinchoB" w:hAnsi="Cambria" w:cs="Times New Roman"/>
          <w:i/>
          <w:iCs/>
          <w:color w:val="404040"/>
          <w:kern w:val="0"/>
          <w:sz w:val="22"/>
          <w:szCs w:val="22"/>
          <w:lang w:eastAsia="ja-JP"/>
          <w14:ligatures w14:val="none"/>
        </w:rPr>
      </w:pPr>
      <w:r w:rsidRPr="00AB50F7">
        <w:rPr>
          <w:rFonts w:ascii="Cambria" w:eastAsia="HGMinchoB" w:hAnsi="Cambria" w:cs="Times New Roman"/>
          <w:i/>
          <w:iCs/>
          <w:color w:val="404040"/>
          <w:kern w:val="0"/>
          <w:sz w:val="22"/>
          <w:szCs w:val="22"/>
          <w:lang w:eastAsia="ja-JP"/>
          <w14:ligatures w14:val="none"/>
        </w:rPr>
        <w:t>Revenue Forecasting System</w:t>
      </w:r>
      <w:r w:rsidR="009D3B01" w:rsidRPr="00670F16">
        <w:rPr>
          <w:rFonts w:ascii="Cambria" w:eastAsia="HGMinchoB" w:hAnsi="Cambria" w:cs="Times New Roman"/>
          <w:i/>
          <w:iCs/>
          <w:color w:val="404040"/>
          <w:kern w:val="0"/>
          <w:sz w:val="22"/>
          <w:szCs w:val="22"/>
          <w:lang w:eastAsia="ja-JP"/>
          <w14:ligatures w14:val="none"/>
        </w:rPr>
        <w:t xml:space="preserve"> - United Services Automobile Association</w:t>
      </w:r>
    </w:p>
    <w:p w14:paraId="5F2CB93A" w14:textId="7B6B41B9"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 xml:space="preserve">Led a team </w:t>
      </w:r>
      <w:r w:rsidR="004E6C14">
        <w:rPr>
          <w:rFonts w:ascii="Cambria" w:eastAsia="HGMinchoB" w:hAnsi="Cambria" w:cs="Times New Roman"/>
          <w:color w:val="404040"/>
          <w:kern w:val="0"/>
          <w:sz w:val="22"/>
          <w:szCs w:val="22"/>
          <w:lang w:eastAsia="ja-JP"/>
          <w14:ligatures w14:val="none"/>
        </w:rPr>
        <w:t xml:space="preserve">of </w:t>
      </w:r>
      <w:r w:rsidRPr="00AB50F7">
        <w:rPr>
          <w:rFonts w:ascii="Cambria" w:eastAsia="HGMinchoB" w:hAnsi="Cambria" w:cs="Times New Roman"/>
          <w:color w:val="404040"/>
          <w:kern w:val="0"/>
          <w:sz w:val="22"/>
          <w:szCs w:val="22"/>
          <w:lang w:eastAsia="ja-JP"/>
          <w14:ligatures w14:val="none"/>
        </w:rPr>
        <w:t>members at offshore (Chennai) in the Maintenance and Production Support team for PeopleSoft, ETL - Datastage &amp; Oracle Cloud Financials</w:t>
      </w:r>
    </w:p>
    <w:p w14:paraId="51CAE05A" w14:textId="663B24C0"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Proficient in production support activities and resolving end-user issues</w:t>
      </w:r>
    </w:p>
    <w:p w14:paraId="6F0DC751" w14:textId="1023229E" w:rsidR="00AB50F7" w:rsidRPr="00AB50F7" w:rsidRDefault="00CB1E55"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Pr>
          <w:rFonts w:ascii="Cambria" w:eastAsia="HGMinchoB" w:hAnsi="Cambria" w:cs="Times New Roman"/>
          <w:color w:val="404040"/>
          <w:kern w:val="0"/>
          <w:sz w:val="22"/>
          <w:szCs w:val="22"/>
          <w:lang w:eastAsia="ja-JP"/>
          <w14:ligatures w14:val="none"/>
        </w:rPr>
        <w:t>Worked on</w:t>
      </w:r>
      <w:r w:rsidR="00AB50F7" w:rsidRPr="00AB50F7">
        <w:rPr>
          <w:rFonts w:ascii="Cambria" w:eastAsia="HGMinchoB" w:hAnsi="Cambria" w:cs="Times New Roman"/>
          <w:color w:val="404040"/>
          <w:kern w:val="0"/>
          <w:sz w:val="22"/>
          <w:szCs w:val="22"/>
          <w:lang w:eastAsia="ja-JP"/>
          <w14:ligatures w14:val="none"/>
        </w:rPr>
        <w:t xml:space="preserve"> General Ledger close process for monthly</w:t>
      </w:r>
      <w:r>
        <w:rPr>
          <w:rFonts w:ascii="Cambria" w:eastAsia="HGMinchoB" w:hAnsi="Cambria" w:cs="Times New Roman"/>
          <w:color w:val="404040"/>
          <w:kern w:val="0"/>
          <w:sz w:val="22"/>
          <w:szCs w:val="22"/>
          <w:lang w:eastAsia="ja-JP"/>
          <w14:ligatures w14:val="none"/>
        </w:rPr>
        <w:t>, quarterly</w:t>
      </w:r>
      <w:r w:rsidR="00AB50F7" w:rsidRPr="00AB50F7">
        <w:rPr>
          <w:rFonts w:ascii="Cambria" w:eastAsia="HGMinchoB" w:hAnsi="Cambria" w:cs="Times New Roman"/>
          <w:color w:val="404040"/>
          <w:kern w:val="0"/>
          <w:sz w:val="22"/>
          <w:szCs w:val="22"/>
          <w:lang w:eastAsia="ja-JP"/>
          <w14:ligatures w14:val="none"/>
        </w:rPr>
        <w:t xml:space="preserve"> and annual closure</w:t>
      </w:r>
      <w:r w:rsidR="008657EB">
        <w:rPr>
          <w:rFonts w:ascii="Cambria" w:eastAsia="HGMinchoB" w:hAnsi="Cambria" w:cs="Times New Roman"/>
          <w:color w:val="404040"/>
          <w:kern w:val="0"/>
          <w:sz w:val="22"/>
          <w:szCs w:val="22"/>
          <w:lang w:eastAsia="ja-JP"/>
          <w14:ligatures w14:val="none"/>
        </w:rPr>
        <w:t xml:space="preserve"> for the team</w:t>
      </w:r>
    </w:p>
    <w:p w14:paraId="7EA45A78" w14:textId="694D3F64" w:rsidR="00AB50F7" w:rsidRPr="00AB50F7" w:rsidRDefault="00AB50F7" w:rsidP="00AB50F7">
      <w:pPr>
        <w:numPr>
          <w:ilvl w:val="0"/>
          <w:numId w:val="12"/>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Involved in revenue forecasting using historical data and predictive analytics</w:t>
      </w:r>
    </w:p>
    <w:p w14:paraId="0AC5231C" w14:textId="77777777" w:rsidR="00796963" w:rsidRPr="00AB50F7" w:rsidRDefault="00796963" w:rsidP="00796963">
      <w:pPr>
        <w:spacing w:after="120" w:line="259" w:lineRule="auto"/>
        <w:ind w:left="720"/>
        <w:jc w:val="both"/>
        <w:rPr>
          <w:rFonts w:ascii="Cambria" w:eastAsia="HGMinchoB" w:hAnsi="Cambria" w:cs="Times New Roman"/>
          <w:color w:val="404040"/>
          <w:kern w:val="0"/>
          <w:sz w:val="22"/>
          <w:szCs w:val="22"/>
          <w:lang w:eastAsia="ja-JP"/>
          <w14:ligatures w14:val="none"/>
        </w:rPr>
      </w:pPr>
    </w:p>
    <w:p w14:paraId="79C3C182" w14:textId="77777777" w:rsidR="00AB50F7" w:rsidRPr="00AB50F7" w:rsidRDefault="00AB50F7" w:rsidP="00AB50F7">
      <w:pPr>
        <w:spacing w:after="120" w:line="259" w:lineRule="auto"/>
        <w:jc w:val="both"/>
        <w:rPr>
          <w:rFonts w:ascii="Cambria" w:eastAsia="HGMinchoB" w:hAnsi="Cambria" w:cs="Times New Roman"/>
          <w:b/>
          <w:bCs/>
          <w:color w:val="404040"/>
          <w:kern w:val="0"/>
          <w:lang w:eastAsia="ja-JP"/>
          <w14:ligatures w14:val="none"/>
        </w:rPr>
      </w:pPr>
      <w:r w:rsidRPr="00AB50F7">
        <w:rPr>
          <w:rFonts w:ascii="Cambria" w:eastAsia="HGMinchoB" w:hAnsi="Cambria" w:cs="Times New Roman"/>
          <w:b/>
          <w:bCs/>
          <w:color w:val="404040"/>
          <w:kern w:val="0"/>
          <w:lang w:eastAsia="ja-JP"/>
          <w14:ligatures w14:val="none"/>
        </w:rPr>
        <w:t>Senior Data Engineer</w:t>
      </w:r>
    </w:p>
    <w:p w14:paraId="67923A40" w14:textId="78E728A9" w:rsidR="00AB50F7" w:rsidRDefault="00796963" w:rsidP="00AB50F7">
      <w:pPr>
        <w:spacing w:after="120" w:line="259" w:lineRule="auto"/>
        <w:jc w:val="both"/>
        <w:rPr>
          <w:rFonts w:ascii="Cambria" w:eastAsia="HGMinchoB" w:hAnsi="Cambria" w:cs="Times New Roman"/>
          <w:color w:val="404040"/>
          <w:kern w:val="0"/>
          <w:sz w:val="22"/>
          <w:szCs w:val="22"/>
          <w:lang w:eastAsia="ja-JP"/>
          <w14:ligatures w14:val="none"/>
        </w:rPr>
      </w:pPr>
      <w:r>
        <w:rPr>
          <w:rFonts w:ascii="Cambria" w:eastAsia="HGMinchoB" w:hAnsi="Cambria" w:cs="Times New Roman"/>
          <w:i/>
          <w:iCs/>
          <w:color w:val="404040"/>
          <w:kern w:val="0"/>
          <w:sz w:val="22"/>
          <w:szCs w:val="22"/>
          <w:lang w:eastAsia="ja-JP"/>
          <w14:ligatures w14:val="none"/>
        </w:rPr>
        <w:t xml:space="preserve">TATA CONSULTANCY SERVICES </w:t>
      </w:r>
      <w:r w:rsidR="00AB50F7" w:rsidRPr="00AB50F7">
        <w:rPr>
          <w:rFonts w:ascii="Cambria" w:eastAsia="HGMinchoB" w:hAnsi="Cambria" w:cs="Times New Roman"/>
          <w:i/>
          <w:iCs/>
          <w:color w:val="404040"/>
          <w:kern w:val="0"/>
          <w:sz w:val="22"/>
          <w:szCs w:val="22"/>
          <w:lang w:eastAsia="ja-JP"/>
          <w14:ligatures w14:val="none"/>
        </w:rPr>
        <w:t>| Chennai</w:t>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t xml:space="preserve">             </w:t>
      </w:r>
      <w:r w:rsidR="00AB50F7" w:rsidRPr="00AB50F7">
        <w:rPr>
          <w:rFonts w:ascii="Cambria" w:eastAsia="HGMinchoB" w:hAnsi="Cambria" w:cs="Times New Roman"/>
          <w:color w:val="404040"/>
          <w:kern w:val="0"/>
          <w:sz w:val="22"/>
          <w:szCs w:val="22"/>
          <w:lang w:eastAsia="ja-JP"/>
          <w14:ligatures w14:val="none"/>
        </w:rPr>
        <w:t>Nov 2015 - Jun 2019</w:t>
      </w:r>
    </w:p>
    <w:p w14:paraId="1825DA5C" w14:textId="787CD4FE" w:rsidR="00796963" w:rsidRPr="00AB50F7" w:rsidRDefault="00670F16" w:rsidP="00AB50F7">
      <w:pPr>
        <w:spacing w:after="120" w:line="259" w:lineRule="auto"/>
        <w:jc w:val="both"/>
        <w:rPr>
          <w:rFonts w:ascii="Cambria" w:eastAsia="HGMinchoB" w:hAnsi="Cambria" w:cs="Times New Roman"/>
          <w:i/>
          <w:iCs/>
          <w:color w:val="404040"/>
          <w:kern w:val="0"/>
          <w:sz w:val="22"/>
          <w:szCs w:val="22"/>
          <w:lang w:eastAsia="ja-JP"/>
          <w14:ligatures w14:val="none"/>
        </w:rPr>
      </w:pPr>
      <w:r w:rsidRPr="00670F16">
        <w:rPr>
          <w:rFonts w:ascii="Cambria" w:eastAsia="HGMinchoB" w:hAnsi="Cambria" w:cs="Times New Roman"/>
          <w:i/>
          <w:iCs/>
          <w:color w:val="404040"/>
          <w:kern w:val="0"/>
          <w:sz w:val="22"/>
          <w:szCs w:val="22"/>
          <w:lang w:eastAsia="ja-JP"/>
          <w14:ligatures w14:val="none"/>
        </w:rPr>
        <w:t xml:space="preserve">Maintenance &amp; Support - United Services Automobile Association </w:t>
      </w:r>
    </w:p>
    <w:p w14:paraId="6FD1A554" w14:textId="2112484C" w:rsidR="00AB50F7" w:rsidRPr="00AB50F7" w:rsidRDefault="00AB50F7" w:rsidP="00AB50F7">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Joined the maintenance and support team as a technical ETL (DataStage) Developer, responsible for delivering new developments and small modifications in the PeopleSoft FSCM application</w:t>
      </w:r>
    </w:p>
    <w:p w14:paraId="58C07FED" w14:textId="3560D94B" w:rsidR="00AB50F7" w:rsidRPr="00AB50F7" w:rsidRDefault="00AB50F7" w:rsidP="00AB50F7">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Provided IT support to business users for ETL jobs from the PeopleSoft Accounts Payable, General Ledger, Treasury, and Asset Management modules</w:t>
      </w:r>
    </w:p>
    <w:p w14:paraId="6BF87D0A" w14:textId="55B38296" w:rsidR="00AB50F7" w:rsidRPr="00AB50F7" w:rsidRDefault="00AB50F7" w:rsidP="00AB50F7">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Automated over 20 ETL jobs to streamline processes in General Ledger and scheduled them to run without manual intervention</w:t>
      </w:r>
    </w:p>
    <w:p w14:paraId="36E1CF96" w14:textId="069F6A0B" w:rsidR="00AB50F7" w:rsidRPr="00AB50F7" w:rsidRDefault="00AB50F7" w:rsidP="00AB50F7">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Identified and replaced existing service accounts used in various EPM modules with CyberArk accounts</w:t>
      </w:r>
    </w:p>
    <w:p w14:paraId="7118B57C" w14:textId="11D0B985" w:rsidR="00AB50F7" w:rsidRPr="00AB50F7" w:rsidRDefault="00AB50F7" w:rsidP="00AB50F7">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Managed the General Ledger close process for monthly and annual closure</w:t>
      </w:r>
    </w:p>
    <w:p w14:paraId="5BF7373A" w14:textId="6B7EA59E" w:rsidR="00AB50F7" w:rsidRDefault="00AB50F7" w:rsidP="00AB50F7">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AB50F7">
        <w:rPr>
          <w:rFonts w:ascii="Cambria" w:eastAsia="HGMinchoB" w:hAnsi="Cambria" w:cs="Times New Roman"/>
          <w:color w:val="404040"/>
          <w:kern w:val="0"/>
          <w:sz w:val="22"/>
          <w:szCs w:val="22"/>
          <w:lang w:eastAsia="ja-JP"/>
          <w14:ligatures w14:val="none"/>
        </w:rPr>
        <w:t>Mentored junior data engineers and facilitated knowledge-sharing sessions.</w:t>
      </w:r>
    </w:p>
    <w:p w14:paraId="45C652B8" w14:textId="77777777" w:rsidR="00670F16" w:rsidRPr="00AB50F7" w:rsidRDefault="00670F16" w:rsidP="00670F16">
      <w:pPr>
        <w:spacing w:after="120" w:line="259" w:lineRule="auto"/>
        <w:ind w:left="720"/>
        <w:jc w:val="both"/>
        <w:rPr>
          <w:rFonts w:ascii="Cambria" w:eastAsia="HGMinchoB" w:hAnsi="Cambria" w:cs="Times New Roman"/>
          <w:color w:val="404040"/>
          <w:kern w:val="0"/>
          <w:sz w:val="22"/>
          <w:szCs w:val="22"/>
          <w:lang w:eastAsia="ja-JP"/>
          <w14:ligatures w14:val="none"/>
        </w:rPr>
      </w:pPr>
    </w:p>
    <w:p w14:paraId="360E9C8A" w14:textId="77777777" w:rsidR="00AB50F7" w:rsidRDefault="00AB50F7" w:rsidP="00AB50F7">
      <w:pPr>
        <w:spacing w:after="120" w:line="259" w:lineRule="auto"/>
        <w:jc w:val="both"/>
        <w:rPr>
          <w:rFonts w:ascii="Cambria" w:eastAsia="HGMinchoB" w:hAnsi="Cambria" w:cs="Times New Roman"/>
          <w:b/>
          <w:bCs/>
          <w:color w:val="404040"/>
          <w:kern w:val="0"/>
          <w:sz w:val="22"/>
          <w:szCs w:val="22"/>
          <w:lang w:eastAsia="ja-JP"/>
          <w14:ligatures w14:val="none"/>
        </w:rPr>
      </w:pPr>
      <w:r w:rsidRPr="00AB50F7">
        <w:rPr>
          <w:rFonts w:ascii="Cambria" w:eastAsia="HGMinchoB" w:hAnsi="Cambria" w:cs="Times New Roman"/>
          <w:b/>
          <w:bCs/>
          <w:color w:val="404040"/>
          <w:kern w:val="0"/>
          <w:sz w:val="22"/>
          <w:szCs w:val="22"/>
          <w:lang w:eastAsia="ja-JP"/>
          <w14:ligatures w14:val="none"/>
        </w:rPr>
        <w:t>ETL Developer</w:t>
      </w:r>
    </w:p>
    <w:p w14:paraId="0D00A0CD" w14:textId="6A40DD29" w:rsidR="00AB50F7" w:rsidRDefault="00670F16" w:rsidP="00AB50F7">
      <w:pPr>
        <w:spacing w:after="120" w:line="259" w:lineRule="auto"/>
        <w:jc w:val="both"/>
        <w:rPr>
          <w:rFonts w:ascii="Cambria" w:eastAsia="HGMinchoB" w:hAnsi="Cambria" w:cs="Times New Roman"/>
          <w:color w:val="404040"/>
          <w:kern w:val="0"/>
          <w:sz w:val="22"/>
          <w:szCs w:val="22"/>
          <w:lang w:eastAsia="ja-JP"/>
          <w14:ligatures w14:val="none"/>
        </w:rPr>
      </w:pPr>
      <w:r>
        <w:rPr>
          <w:rFonts w:ascii="Cambria" w:eastAsia="HGMinchoB" w:hAnsi="Cambria" w:cs="Times New Roman"/>
          <w:i/>
          <w:iCs/>
          <w:color w:val="404040"/>
          <w:kern w:val="0"/>
          <w:sz w:val="22"/>
          <w:szCs w:val="22"/>
          <w:lang w:eastAsia="ja-JP"/>
          <w14:ligatures w14:val="none"/>
        </w:rPr>
        <w:t xml:space="preserve">TATA CONSULTANCY SERVICES </w:t>
      </w:r>
      <w:r w:rsidRPr="00AB50F7">
        <w:rPr>
          <w:rFonts w:ascii="Cambria" w:eastAsia="HGMinchoB" w:hAnsi="Cambria" w:cs="Times New Roman"/>
          <w:i/>
          <w:iCs/>
          <w:color w:val="404040"/>
          <w:kern w:val="0"/>
          <w:sz w:val="22"/>
          <w:szCs w:val="22"/>
          <w:lang w:eastAsia="ja-JP"/>
          <w14:ligatures w14:val="none"/>
        </w:rPr>
        <w:t>| Chennai</w:t>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t xml:space="preserve">  </w:t>
      </w:r>
      <w:r w:rsidR="005E0B17">
        <w:rPr>
          <w:rFonts w:ascii="Cambria" w:eastAsia="HGMinchoB" w:hAnsi="Cambria" w:cs="Times New Roman"/>
          <w:i/>
          <w:iCs/>
          <w:color w:val="404040"/>
          <w:kern w:val="0"/>
          <w:sz w:val="22"/>
          <w:szCs w:val="22"/>
          <w:lang w:eastAsia="ja-JP"/>
          <w14:ligatures w14:val="none"/>
        </w:rPr>
        <w:t xml:space="preserve">          </w:t>
      </w:r>
      <w:r>
        <w:rPr>
          <w:rFonts w:ascii="Cambria" w:eastAsia="HGMinchoB" w:hAnsi="Cambria" w:cs="Times New Roman"/>
          <w:i/>
          <w:iCs/>
          <w:color w:val="404040"/>
          <w:kern w:val="0"/>
          <w:sz w:val="22"/>
          <w:szCs w:val="22"/>
          <w:lang w:eastAsia="ja-JP"/>
          <w14:ligatures w14:val="none"/>
        </w:rPr>
        <w:t xml:space="preserve"> </w:t>
      </w:r>
      <w:r w:rsidR="00AB50F7" w:rsidRPr="00AB50F7">
        <w:rPr>
          <w:rFonts w:ascii="Cambria" w:eastAsia="HGMinchoB" w:hAnsi="Cambria" w:cs="Times New Roman"/>
          <w:color w:val="404040"/>
          <w:kern w:val="0"/>
          <w:sz w:val="22"/>
          <w:szCs w:val="22"/>
          <w:lang w:eastAsia="ja-JP"/>
          <w14:ligatures w14:val="none"/>
        </w:rPr>
        <w:t>Dec 2014 - Oct 2015</w:t>
      </w:r>
    </w:p>
    <w:p w14:paraId="5409D924" w14:textId="5CDA70EB" w:rsidR="0022282A" w:rsidRDefault="0022282A" w:rsidP="00AB50F7">
      <w:pPr>
        <w:spacing w:after="120" w:line="259" w:lineRule="auto"/>
        <w:jc w:val="both"/>
        <w:rPr>
          <w:rFonts w:ascii="Cambria" w:eastAsia="HGMinchoB" w:hAnsi="Cambria" w:cs="Times New Roman"/>
          <w:i/>
          <w:iCs/>
          <w:color w:val="404040"/>
          <w:kern w:val="0"/>
          <w:sz w:val="22"/>
          <w:szCs w:val="22"/>
          <w:lang w:eastAsia="ja-JP"/>
          <w14:ligatures w14:val="none"/>
        </w:rPr>
      </w:pPr>
      <w:r w:rsidRPr="0022282A">
        <w:rPr>
          <w:rFonts w:ascii="Cambria" w:eastAsia="HGMinchoB" w:hAnsi="Cambria" w:cs="Times New Roman"/>
          <w:i/>
          <w:iCs/>
          <w:color w:val="404040"/>
          <w:kern w:val="0"/>
          <w:sz w:val="22"/>
          <w:szCs w:val="22"/>
          <w:lang w:eastAsia="ja-JP"/>
          <w14:ligatures w14:val="none"/>
        </w:rPr>
        <w:t>CFO – EPM Development projects -</w:t>
      </w:r>
      <w:r>
        <w:rPr>
          <w:rFonts w:ascii="Cambria" w:eastAsia="HGMinchoB" w:hAnsi="Cambria" w:cs="Times New Roman"/>
          <w:color w:val="404040"/>
          <w:kern w:val="0"/>
          <w:sz w:val="22"/>
          <w:szCs w:val="22"/>
          <w:lang w:eastAsia="ja-JP"/>
          <w14:ligatures w14:val="none"/>
        </w:rPr>
        <w:t xml:space="preserve"> </w:t>
      </w:r>
      <w:r w:rsidRPr="00670F16">
        <w:rPr>
          <w:rFonts w:ascii="Cambria" w:eastAsia="HGMinchoB" w:hAnsi="Cambria" w:cs="Times New Roman"/>
          <w:i/>
          <w:iCs/>
          <w:color w:val="404040"/>
          <w:kern w:val="0"/>
          <w:sz w:val="22"/>
          <w:szCs w:val="22"/>
          <w:lang w:eastAsia="ja-JP"/>
          <w14:ligatures w14:val="none"/>
        </w:rPr>
        <w:t>United Services Automobile Association</w:t>
      </w:r>
    </w:p>
    <w:p w14:paraId="7D4E11D9" w14:textId="6CB8C42E" w:rsidR="00095EAE" w:rsidRPr="005E0B17" w:rsidRDefault="00095EAE" w:rsidP="005E0B17">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095EAE">
        <w:rPr>
          <w:rFonts w:ascii="Cambria" w:eastAsia="HGMinchoB" w:hAnsi="Cambria" w:cs="Times New Roman"/>
          <w:color w:val="404040"/>
          <w:kern w:val="0"/>
          <w:sz w:val="22"/>
          <w:szCs w:val="22"/>
          <w:lang w:eastAsia="ja-JP"/>
          <w14:ligatures w14:val="none"/>
        </w:rPr>
        <w:t>Developed automated workflows to optimize data processing and analysis.</w:t>
      </w:r>
    </w:p>
    <w:p w14:paraId="370FAD77" w14:textId="38415758" w:rsidR="00095EAE" w:rsidRPr="00095EAE" w:rsidRDefault="00095EAE" w:rsidP="00095EAE">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095EAE">
        <w:rPr>
          <w:rFonts w:ascii="Cambria" w:eastAsia="HGMinchoB" w:hAnsi="Cambria" w:cs="Times New Roman"/>
          <w:color w:val="404040"/>
          <w:kern w:val="0"/>
          <w:sz w:val="22"/>
          <w:szCs w:val="22"/>
          <w:lang w:eastAsia="ja-JP"/>
          <w14:ligatures w14:val="none"/>
        </w:rPr>
        <w:t>Developed and maintained ETL pipelines to ensure data integrity and quality.</w:t>
      </w:r>
      <w:r w:rsidR="005E0B17">
        <w:rPr>
          <w:rFonts w:ascii="Cambria" w:eastAsia="HGMinchoB" w:hAnsi="Cambria" w:cs="Times New Roman"/>
          <w:color w:val="404040"/>
          <w:kern w:val="0"/>
          <w:sz w:val="22"/>
          <w:szCs w:val="22"/>
          <w:lang w:eastAsia="ja-JP"/>
          <w14:ligatures w14:val="none"/>
        </w:rPr>
        <w:t xml:space="preserve"> </w:t>
      </w:r>
    </w:p>
    <w:p w14:paraId="3C41E062" w14:textId="77777777" w:rsidR="00750A7B" w:rsidRDefault="00750A7B" w:rsidP="00095EAE">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750A7B">
        <w:rPr>
          <w:rFonts w:ascii="Cambria" w:eastAsia="HGMinchoB" w:hAnsi="Cambria" w:cs="Times New Roman"/>
          <w:color w:val="404040"/>
          <w:kern w:val="0"/>
          <w:sz w:val="22"/>
          <w:szCs w:val="22"/>
          <w:lang w:eastAsia="ja-JP"/>
          <w14:ligatures w14:val="none"/>
        </w:rPr>
        <w:t>Implemented data transformation rules to clean, enrich, and standardize data while conducting performance tuning and optimization of data systems to meet business needs.</w:t>
      </w:r>
    </w:p>
    <w:p w14:paraId="628D7F59" w14:textId="7A0C1300" w:rsidR="00095EAE" w:rsidRPr="00095EAE" w:rsidRDefault="00095EAE" w:rsidP="00095EAE">
      <w:pPr>
        <w:numPr>
          <w:ilvl w:val="0"/>
          <w:numId w:val="13"/>
        </w:numPr>
        <w:spacing w:after="120" w:line="259" w:lineRule="auto"/>
        <w:jc w:val="both"/>
        <w:rPr>
          <w:rFonts w:ascii="Cambria" w:eastAsia="HGMinchoB" w:hAnsi="Cambria" w:cs="Times New Roman"/>
          <w:color w:val="404040"/>
          <w:kern w:val="0"/>
          <w:sz w:val="22"/>
          <w:szCs w:val="22"/>
          <w:lang w:eastAsia="ja-JP"/>
          <w14:ligatures w14:val="none"/>
        </w:rPr>
      </w:pPr>
      <w:r w:rsidRPr="00095EAE">
        <w:rPr>
          <w:rFonts w:ascii="Cambria" w:eastAsia="HGMinchoB" w:hAnsi="Cambria" w:cs="Times New Roman"/>
          <w:color w:val="404040"/>
          <w:kern w:val="0"/>
          <w:sz w:val="22"/>
          <w:szCs w:val="22"/>
          <w:lang w:eastAsia="ja-JP"/>
          <w14:ligatures w14:val="none"/>
        </w:rPr>
        <w:t>Collaborate with cross-functional teams, including data analysts, data scientists, and business stakeholders, to understand data requirements and deliver solutions.</w:t>
      </w:r>
    </w:p>
    <w:p w14:paraId="16F814AD" w14:textId="77777777" w:rsidR="00095EAE" w:rsidRDefault="00095EAE" w:rsidP="00095EAE">
      <w:pPr>
        <w:numPr>
          <w:ilvl w:val="0"/>
          <w:numId w:val="5"/>
        </w:numPr>
        <w:rPr>
          <w:rFonts w:ascii="Cambria" w:eastAsia="HGMinchoB" w:hAnsi="Cambria" w:cs="Times New Roman"/>
          <w:color w:val="404040"/>
          <w:kern w:val="0"/>
          <w:sz w:val="22"/>
          <w:szCs w:val="22"/>
          <w:lang w:eastAsia="ja-JP"/>
          <w14:ligatures w14:val="none"/>
        </w:rPr>
      </w:pPr>
      <w:r w:rsidRPr="00095EAE">
        <w:rPr>
          <w:rFonts w:ascii="Cambria" w:eastAsia="HGMinchoB" w:hAnsi="Cambria" w:cs="Times New Roman"/>
          <w:color w:val="404040"/>
          <w:kern w:val="0"/>
          <w:sz w:val="22"/>
          <w:szCs w:val="22"/>
          <w:lang w:eastAsia="ja-JP"/>
          <w14:ligatures w14:val="none"/>
        </w:rPr>
        <w:t>Set up scheduling and automation for ETL jobs using workflow management tools to ensure timely data processing.</w:t>
      </w:r>
    </w:p>
    <w:p w14:paraId="5DBE3CE3" w14:textId="6C40F40E" w:rsidR="004B1595" w:rsidRPr="00446BA9" w:rsidRDefault="00095EAE" w:rsidP="004B1595">
      <w:pPr>
        <w:numPr>
          <w:ilvl w:val="0"/>
          <w:numId w:val="5"/>
        </w:numPr>
        <w:rPr>
          <w:rFonts w:ascii="Cambria" w:eastAsia="HGMinchoB" w:hAnsi="Cambria" w:cs="Times New Roman"/>
          <w:color w:val="404040"/>
          <w:kern w:val="0"/>
          <w:sz w:val="22"/>
          <w:szCs w:val="22"/>
          <w:lang w:eastAsia="ja-JP"/>
          <w14:ligatures w14:val="none"/>
        </w:rPr>
      </w:pPr>
      <w:r w:rsidRPr="00095EAE">
        <w:rPr>
          <w:rFonts w:ascii="Cambria" w:eastAsia="HGMinchoB" w:hAnsi="Cambria" w:cs="Times New Roman"/>
          <w:color w:val="404040"/>
          <w:kern w:val="0"/>
          <w:sz w:val="22"/>
          <w:szCs w:val="22"/>
          <w:lang w:eastAsia="ja-JP"/>
          <w14:ligatures w14:val="none"/>
        </w:rPr>
        <w:t>Document ETL processes, data mappings, and transformation rules to ensure transparency and ease of maintenance.</w:t>
      </w:r>
    </w:p>
    <w:p w14:paraId="5FD9F0A8" w14:textId="77777777" w:rsidR="004B1595" w:rsidRDefault="004B1595" w:rsidP="004B1595">
      <w:pPr>
        <w:spacing w:after="120" w:line="259" w:lineRule="auto"/>
        <w:jc w:val="both"/>
        <w:rPr>
          <w:rFonts w:ascii="Cambria" w:eastAsia="HGMinchoB" w:hAnsi="Cambria" w:cs="Times New Roman"/>
          <w:b/>
          <w:bCs/>
          <w:color w:val="404040"/>
          <w:kern w:val="0"/>
          <w:sz w:val="22"/>
          <w:szCs w:val="22"/>
          <w:lang w:eastAsia="ja-JP"/>
          <w14:ligatures w14:val="none"/>
        </w:rPr>
      </w:pPr>
      <w:r w:rsidRPr="00AB50F7">
        <w:rPr>
          <w:rFonts w:ascii="Cambria" w:eastAsia="HGMinchoB" w:hAnsi="Cambria" w:cs="Times New Roman"/>
          <w:b/>
          <w:bCs/>
          <w:color w:val="404040"/>
          <w:kern w:val="0"/>
          <w:sz w:val="22"/>
          <w:szCs w:val="22"/>
          <w:lang w:eastAsia="ja-JP"/>
          <w14:ligatures w14:val="none"/>
        </w:rPr>
        <w:t>ETL Developer</w:t>
      </w:r>
    </w:p>
    <w:p w14:paraId="06ED7CD0" w14:textId="47D107E4" w:rsidR="004B1595" w:rsidRPr="00F04799" w:rsidRDefault="004B1595" w:rsidP="00F04799">
      <w:pPr>
        <w:spacing w:line="360" w:lineRule="auto"/>
      </w:pPr>
      <w:r>
        <w:rPr>
          <w:rFonts w:ascii="Cambria" w:eastAsia="HGMinchoB" w:hAnsi="Cambria" w:cs="Times New Roman"/>
          <w:i/>
          <w:iCs/>
          <w:color w:val="404040"/>
          <w:kern w:val="0"/>
          <w:sz w:val="22"/>
          <w:szCs w:val="22"/>
          <w:lang w:eastAsia="ja-JP"/>
          <w14:ligatures w14:val="none"/>
        </w:rPr>
        <w:t xml:space="preserve">TATA CONSULTANCY SERVICES </w:t>
      </w:r>
      <w:r w:rsidRPr="00AB50F7">
        <w:rPr>
          <w:rFonts w:ascii="Cambria" w:eastAsia="HGMinchoB" w:hAnsi="Cambria" w:cs="Times New Roman"/>
          <w:i/>
          <w:iCs/>
          <w:color w:val="404040"/>
          <w:kern w:val="0"/>
          <w:sz w:val="22"/>
          <w:szCs w:val="22"/>
          <w:lang w:eastAsia="ja-JP"/>
          <w14:ligatures w14:val="none"/>
        </w:rPr>
        <w:t>| Chennai</w:t>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Pr>
          <w:rFonts w:ascii="Cambria" w:eastAsia="HGMinchoB" w:hAnsi="Cambria" w:cs="Times New Roman"/>
          <w:i/>
          <w:iCs/>
          <w:color w:val="404040"/>
          <w:kern w:val="0"/>
          <w:sz w:val="22"/>
          <w:szCs w:val="22"/>
          <w:lang w:eastAsia="ja-JP"/>
          <w14:ligatures w14:val="none"/>
        </w:rPr>
        <w:tab/>
      </w:r>
      <w:r w:rsidR="00BA230A">
        <w:rPr>
          <w:rFonts w:ascii="Cambria" w:eastAsia="HGMinchoB" w:hAnsi="Cambria" w:cs="Times New Roman"/>
          <w:i/>
          <w:iCs/>
          <w:color w:val="404040"/>
          <w:kern w:val="0"/>
          <w:sz w:val="22"/>
          <w:szCs w:val="22"/>
          <w:lang w:eastAsia="ja-JP"/>
          <w14:ligatures w14:val="none"/>
        </w:rPr>
        <w:t xml:space="preserve">             </w:t>
      </w:r>
      <w:r w:rsidR="00BA230A" w:rsidRPr="00BA230A">
        <w:rPr>
          <w:rFonts w:ascii="Cambria" w:eastAsia="HGMinchoB" w:hAnsi="Cambria" w:cs="Times New Roman"/>
          <w:i/>
          <w:iCs/>
          <w:color w:val="404040"/>
          <w:kern w:val="0"/>
          <w:sz w:val="22"/>
          <w:szCs w:val="22"/>
          <w:lang w:eastAsia="ja-JP"/>
          <w14:ligatures w14:val="none"/>
        </w:rPr>
        <w:t>Nov 2011 – Jun 2013</w:t>
      </w:r>
      <w:r w:rsidR="00BA230A" w:rsidRPr="00F04799">
        <w:rPr>
          <w:rFonts w:ascii="Cambria" w:eastAsia="HGMinchoB" w:hAnsi="Cambria" w:cs="Times New Roman"/>
          <w:i/>
          <w:iCs/>
          <w:color w:val="404040"/>
          <w:kern w:val="0"/>
          <w:sz w:val="22"/>
          <w:szCs w:val="22"/>
          <w:lang w:eastAsia="ja-JP"/>
          <w14:ligatures w14:val="none"/>
        </w:rPr>
        <w:t xml:space="preserve"> </w:t>
      </w:r>
      <w:r w:rsidR="00631B15" w:rsidRPr="00F04799">
        <w:rPr>
          <w:rFonts w:ascii="Cambria" w:eastAsia="HGMinchoB" w:hAnsi="Cambria" w:cs="Times New Roman"/>
          <w:i/>
          <w:iCs/>
          <w:color w:val="404040"/>
          <w:kern w:val="0"/>
          <w:sz w:val="22"/>
          <w:szCs w:val="22"/>
          <w:lang w:eastAsia="ja-JP"/>
          <w14:ligatures w14:val="none"/>
        </w:rPr>
        <w:t>LEGACY REMEDIATION</w:t>
      </w:r>
      <w:r w:rsidR="00F04799" w:rsidRPr="00F04799">
        <w:rPr>
          <w:rFonts w:ascii="Cambria" w:eastAsia="HGMinchoB" w:hAnsi="Cambria" w:cs="Times New Roman"/>
          <w:i/>
          <w:iCs/>
          <w:color w:val="404040"/>
          <w:kern w:val="0"/>
          <w:sz w:val="22"/>
          <w:szCs w:val="22"/>
          <w:lang w:eastAsia="ja-JP"/>
          <w14:ligatures w14:val="none"/>
        </w:rPr>
        <w:t xml:space="preserve"> - TARGET</w:t>
      </w:r>
    </w:p>
    <w:p w14:paraId="7554E6D4" w14:textId="77777777" w:rsidR="004B1595" w:rsidRPr="004B1595" w:rsidRDefault="004B1595" w:rsidP="004B1595">
      <w:pPr>
        <w:numPr>
          <w:ilvl w:val="0"/>
          <w:numId w:val="6"/>
        </w:numPr>
        <w:rPr>
          <w:rFonts w:ascii="Cambria" w:eastAsia="HGMinchoB" w:hAnsi="Cambria" w:cs="Times New Roman"/>
          <w:color w:val="404040"/>
          <w:kern w:val="0"/>
          <w:sz w:val="22"/>
          <w:szCs w:val="22"/>
          <w:lang w:eastAsia="ja-JP"/>
          <w14:ligatures w14:val="none"/>
        </w:rPr>
      </w:pPr>
      <w:r w:rsidRPr="004B1595">
        <w:rPr>
          <w:rFonts w:ascii="Cambria" w:eastAsia="HGMinchoB" w:hAnsi="Cambria" w:cs="Times New Roman"/>
          <w:color w:val="404040"/>
          <w:kern w:val="0"/>
          <w:sz w:val="22"/>
          <w:szCs w:val="22"/>
          <w:lang w:eastAsia="ja-JP"/>
          <w14:ligatures w14:val="none"/>
        </w:rPr>
        <w:t>Mitigated the impact of aging applications and reduced the total cost of ownership by incorporating new business models.</w:t>
      </w:r>
    </w:p>
    <w:p w14:paraId="55285444" w14:textId="77777777" w:rsidR="004B1595" w:rsidRPr="004B1595" w:rsidRDefault="004B1595" w:rsidP="004B1595">
      <w:pPr>
        <w:numPr>
          <w:ilvl w:val="0"/>
          <w:numId w:val="6"/>
        </w:numPr>
        <w:rPr>
          <w:rFonts w:ascii="Cambria" w:eastAsia="HGMinchoB" w:hAnsi="Cambria" w:cs="Times New Roman"/>
          <w:color w:val="404040"/>
          <w:kern w:val="0"/>
          <w:sz w:val="22"/>
          <w:szCs w:val="22"/>
          <w:lang w:eastAsia="ja-JP"/>
          <w14:ligatures w14:val="none"/>
        </w:rPr>
      </w:pPr>
      <w:r w:rsidRPr="004B1595">
        <w:rPr>
          <w:rFonts w:ascii="Cambria" w:eastAsia="HGMinchoB" w:hAnsi="Cambria" w:cs="Times New Roman"/>
          <w:color w:val="404040"/>
          <w:kern w:val="0"/>
          <w:sz w:val="22"/>
          <w:szCs w:val="22"/>
          <w:lang w:eastAsia="ja-JP"/>
          <w14:ligatures w14:val="none"/>
        </w:rPr>
        <w:t>Developed and maintained shell scripts to automate routine tasks, enhancing efficiency and minimizing manual intervention by streamlining repetitive processes.</w:t>
      </w:r>
    </w:p>
    <w:p w14:paraId="2E92E62F" w14:textId="77777777" w:rsidR="004B1595" w:rsidRPr="004B1595" w:rsidRDefault="004B1595" w:rsidP="004B1595">
      <w:pPr>
        <w:numPr>
          <w:ilvl w:val="0"/>
          <w:numId w:val="6"/>
        </w:numPr>
        <w:rPr>
          <w:rFonts w:ascii="Cambria" w:eastAsia="HGMinchoB" w:hAnsi="Cambria" w:cs="Times New Roman"/>
          <w:color w:val="404040"/>
          <w:kern w:val="0"/>
          <w:sz w:val="22"/>
          <w:szCs w:val="22"/>
          <w:lang w:eastAsia="ja-JP"/>
          <w14:ligatures w14:val="none"/>
        </w:rPr>
      </w:pPr>
      <w:r w:rsidRPr="004B1595">
        <w:rPr>
          <w:rFonts w:ascii="Cambria" w:eastAsia="HGMinchoB" w:hAnsi="Cambria" w:cs="Times New Roman"/>
          <w:color w:val="404040"/>
          <w:kern w:val="0"/>
          <w:sz w:val="22"/>
          <w:szCs w:val="22"/>
          <w:lang w:eastAsia="ja-JP"/>
          <w14:ligatures w14:val="none"/>
        </w:rPr>
        <w:t>Debugged and troubleshooted existing shell scripts to ensure they ran correctly and efficiently.</w:t>
      </w:r>
    </w:p>
    <w:p w14:paraId="513F5909" w14:textId="433381A0" w:rsidR="007830C2" w:rsidRPr="00FA3ED2" w:rsidRDefault="004B1595" w:rsidP="00FA3ED2">
      <w:pPr>
        <w:numPr>
          <w:ilvl w:val="0"/>
          <w:numId w:val="6"/>
        </w:numPr>
        <w:rPr>
          <w:rFonts w:ascii="Cambria" w:eastAsia="HGMinchoB" w:hAnsi="Cambria" w:cs="Times New Roman"/>
          <w:color w:val="404040"/>
          <w:kern w:val="0"/>
          <w:sz w:val="22"/>
          <w:szCs w:val="22"/>
          <w:lang w:eastAsia="ja-JP"/>
          <w14:ligatures w14:val="none"/>
        </w:rPr>
      </w:pPr>
      <w:r w:rsidRPr="004B1595">
        <w:rPr>
          <w:rFonts w:ascii="Cambria" w:eastAsia="HGMinchoB" w:hAnsi="Cambria" w:cs="Times New Roman"/>
          <w:color w:val="404040"/>
          <w:kern w:val="0"/>
          <w:sz w:val="22"/>
          <w:szCs w:val="22"/>
          <w:lang w:eastAsia="ja-JP"/>
          <w14:ligatures w14:val="none"/>
        </w:rPr>
        <w:t>Unit tested interfaces and documented test cases. Deployed code in dev, FAT, and production environments, providing warranty support post-go-live.</w:t>
      </w:r>
    </w:p>
    <w:p w14:paraId="2925F789" w14:textId="77777777" w:rsidR="00AB50F7" w:rsidRDefault="00AB50F7" w:rsidP="00AB50F7">
      <w:pPr>
        <w:spacing w:after="120" w:line="259" w:lineRule="auto"/>
        <w:jc w:val="both"/>
        <w:rPr>
          <w:rFonts w:ascii="Cambria" w:eastAsia="HGMinchoB" w:hAnsi="Cambria" w:cs="Times New Roman"/>
          <w:color w:val="2A7B88"/>
          <w:kern w:val="28"/>
          <w:lang w:val="en-US" w:eastAsia="ja-JP"/>
          <w14:ligatures w14:val="none"/>
        </w:rPr>
      </w:pPr>
      <w:r w:rsidRPr="00AB50F7">
        <w:rPr>
          <w:rFonts w:ascii="Cambria" w:eastAsia="HGMinchoB" w:hAnsi="Cambria" w:cs="Times New Roman"/>
          <w:color w:val="2A7B88"/>
          <w:kern w:val="28"/>
          <w:lang w:val="en-US" w:eastAsia="ja-JP"/>
          <w14:ligatures w14:val="none"/>
        </w:rPr>
        <w:t>Education</w:t>
      </w:r>
    </w:p>
    <w:p w14:paraId="08FD0E26" w14:textId="77777777" w:rsidR="007047B0" w:rsidRPr="007047B0" w:rsidRDefault="007047B0" w:rsidP="00446BA9">
      <w:pPr>
        <w:pStyle w:val="ListParagraph"/>
        <w:numPr>
          <w:ilvl w:val="0"/>
          <w:numId w:val="11"/>
        </w:numPr>
        <w:spacing w:line="240" w:lineRule="auto"/>
        <w:rPr>
          <w:b/>
          <w:sz w:val="22"/>
          <w:szCs w:val="22"/>
        </w:rPr>
      </w:pPr>
      <w:r w:rsidRPr="007047B0">
        <w:rPr>
          <w:b/>
          <w:sz w:val="22"/>
          <w:szCs w:val="22"/>
        </w:rPr>
        <w:t xml:space="preserve">Master of Science in Applied Mathematics </w:t>
      </w:r>
      <w:r w:rsidRPr="007047B0">
        <w:rPr>
          <w:sz w:val="22"/>
          <w:szCs w:val="22"/>
        </w:rPr>
        <w:t>Anna University, Chennai, India; 2011</w:t>
      </w:r>
    </w:p>
    <w:p w14:paraId="6F147A9B" w14:textId="77777777" w:rsidR="007047B0" w:rsidRPr="007830C2" w:rsidRDefault="007047B0" w:rsidP="00446BA9">
      <w:pPr>
        <w:pStyle w:val="ListParagraph"/>
        <w:numPr>
          <w:ilvl w:val="0"/>
          <w:numId w:val="11"/>
        </w:numPr>
        <w:spacing w:line="240" w:lineRule="auto"/>
        <w:rPr>
          <w:b/>
          <w:sz w:val="22"/>
          <w:szCs w:val="22"/>
        </w:rPr>
      </w:pPr>
      <w:r w:rsidRPr="007047B0">
        <w:rPr>
          <w:b/>
          <w:sz w:val="22"/>
          <w:szCs w:val="22"/>
        </w:rPr>
        <w:t xml:space="preserve">Bachelor of Science in Mathematics </w:t>
      </w:r>
      <w:r w:rsidRPr="007047B0">
        <w:rPr>
          <w:sz w:val="22"/>
          <w:szCs w:val="22"/>
        </w:rPr>
        <w:t>Ethiraj College for Women, Chennai, India; 2009</w:t>
      </w:r>
    </w:p>
    <w:p w14:paraId="5AE7AD15" w14:textId="77777777" w:rsidR="007830C2" w:rsidRPr="007047B0" w:rsidRDefault="007830C2" w:rsidP="007830C2">
      <w:pPr>
        <w:pStyle w:val="ListParagraph"/>
        <w:spacing w:line="240" w:lineRule="auto"/>
        <w:rPr>
          <w:b/>
          <w:sz w:val="22"/>
          <w:szCs w:val="22"/>
        </w:rPr>
      </w:pPr>
    </w:p>
    <w:p w14:paraId="7FB06BFD" w14:textId="77777777" w:rsidR="007047B0" w:rsidRPr="007047B0" w:rsidRDefault="007047B0" w:rsidP="007047B0">
      <w:pPr>
        <w:spacing w:after="120" w:line="259" w:lineRule="auto"/>
        <w:jc w:val="both"/>
        <w:rPr>
          <w:rFonts w:ascii="Cambria" w:eastAsia="HGMinchoB" w:hAnsi="Cambria" w:cs="Times New Roman"/>
          <w:color w:val="2A7B88"/>
          <w:kern w:val="28"/>
          <w:lang w:val="en-US" w:eastAsia="ja-JP"/>
          <w14:ligatures w14:val="none"/>
        </w:rPr>
      </w:pPr>
      <w:r w:rsidRPr="007047B0">
        <w:rPr>
          <w:rFonts w:ascii="Cambria" w:eastAsia="HGMinchoB" w:hAnsi="Cambria" w:cs="Times New Roman"/>
          <w:color w:val="2A7B88"/>
          <w:kern w:val="28"/>
          <w:lang w:val="en-US" w:eastAsia="ja-JP"/>
          <w14:ligatures w14:val="none"/>
        </w:rPr>
        <w:t>Skills and Certifications</w:t>
      </w:r>
    </w:p>
    <w:p w14:paraId="16A383CD" w14:textId="77777777" w:rsidR="00957A96" w:rsidRPr="007047B0" w:rsidRDefault="00957A96" w:rsidP="00957A96">
      <w:pPr>
        <w:numPr>
          <w:ilvl w:val="0"/>
          <w:numId w:val="8"/>
        </w:numPr>
        <w:spacing w:after="0"/>
        <w:rPr>
          <w:sz w:val="22"/>
          <w:szCs w:val="22"/>
        </w:rPr>
      </w:pPr>
      <w:r w:rsidRPr="007047B0">
        <w:rPr>
          <w:b/>
          <w:bCs/>
          <w:sz w:val="22"/>
          <w:szCs w:val="22"/>
        </w:rPr>
        <w:t>Certification:</w:t>
      </w:r>
      <w:r w:rsidRPr="007047B0">
        <w:rPr>
          <w:sz w:val="22"/>
          <w:szCs w:val="22"/>
        </w:rPr>
        <w:t xml:space="preserve"> Certified in SAFE Agile methodology, 2019</w:t>
      </w:r>
    </w:p>
    <w:p w14:paraId="2E2BC777" w14:textId="6F0AF388" w:rsidR="007047B0" w:rsidRPr="007047B0" w:rsidRDefault="007047B0" w:rsidP="00446BA9">
      <w:pPr>
        <w:numPr>
          <w:ilvl w:val="0"/>
          <w:numId w:val="8"/>
        </w:numPr>
        <w:spacing w:after="0"/>
        <w:rPr>
          <w:sz w:val="22"/>
          <w:szCs w:val="22"/>
        </w:rPr>
      </w:pPr>
      <w:r w:rsidRPr="007047B0">
        <w:rPr>
          <w:b/>
          <w:bCs/>
          <w:sz w:val="22"/>
          <w:szCs w:val="22"/>
        </w:rPr>
        <w:t>Oracle PL/SQL:</w:t>
      </w:r>
      <w:r w:rsidRPr="007047B0">
        <w:rPr>
          <w:sz w:val="22"/>
          <w:szCs w:val="22"/>
        </w:rPr>
        <w:t xml:space="preserve"> Advanced proficiency in Oracle PL/SQL, 201</w:t>
      </w:r>
      <w:r w:rsidR="00317B54">
        <w:rPr>
          <w:sz w:val="22"/>
          <w:szCs w:val="22"/>
        </w:rPr>
        <w:t>5</w:t>
      </w:r>
    </w:p>
    <w:p w14:paraId="0D48A3EC" w14:textId="77777777" w:rsidR="007047B0" w:rsidRDefault="007047B0" w:rsidP="00446BA9">
      <w:pPr>
        <w:numPr>
          <w:ilvl w:val="0"/>
          <w:numId w:val="8"/>
        </w:numPr>
        <w:spacing w:after="0"/>
        <w:rPr>
          <w:sz w:val="22"/>
          <w:szCs w:val="22"/>
        </w:rPr>
      </w:pPr>
      <w:r w:rsidRPr="007047B0">
        <w:rPr>
          <w:b/>
          <w:bCs/>
          <w:sz w:val="22"/>
          <w:szCs w:val="22"/>
        </w:rPr>
        <w:t>ETL Tool:</w:t>
      </w:r>
      <w:r w:rsidRPr="007047B0">
        <w:rPr>
          <w:sz w:val="22"/>
          <w:szCs w:val="22"/>
        </w:rPr>
        <w:t xml:space="preserve"> Expertise in DataStage 9.1, 2012</w:t>
      </w:r>
    </w:p>
    <w:p w14:paraId="5962B798" w14:textId="77777777" w:rsidR="007830C2" w:rsidRPr="007047B0" w:rsidRDefault="007830C2" w:rsidP="007830C2">
      <w:pPr>
        <w:spacing w:after="0"/>
        <w:ind w:left="720"/>
        <w:rPr>
          <w:sz w:val="22"/>
          <w:szCs w:val="22"/>
        </w:rPr>
      </w:pPr>
    </w:p>
    <w:p w14:paraId="36C55699" w14:textId="77777777" w:rsidR="007047B0" w:rsidRPr="007047B0" w:rsidRDefault="007047B0" w:rsidP="007047B0">
      <w:pPr>
        <w:rPr>
          <w:rFonts w:ascii="Cambria" w:eastAsia="HGMinchoB" w:hAnsi="Cambria" w:cs="Times New Roman"/>
          <w:color w:val="2A7B88"/>
          <w:kern w:val="28"/>
          <w:lang w:val="en-US" w:eastAsia="ja-JP"/>
          <w14:ligatures w14:val="none"/>
        </w:rPr>
      </w:pPr>
      <w:r w:rsidRPr="007047B0">
        <w:rPr>
          <w:rFonts w:ascii="Cambria" w:eastAsia="HGMinchoB" w:hAnsi="Cambria" w:cs="Times New Roman"/>
          <w:color w:val="2A7B88"/>
          <w:kern w:val="28"/>
          <w:lang w:val="en-US" w:eastAsia="ja-JP"/>
          <w14:ligatures w14:val="none"/>
        </w:rPr>
        <w:t>Achievements and Awards</w:t>
      </w:r>
    </w:p>
    <w:p w14:paraId="4B97F875" w14:textId="77777777" w:rsidR="007047B0" w:rsidRPr="007047B0" w:rsidRDefault="007047B0" w:rsidP="0067608D">
      <w:pPr>
        <w:numPr>
          <w:ilvl w:val="0"/>
          <w:numId w:val="9"/>
        </w:numPr>
        <w:spacing w:line="240" w:lineRule="auto"/>
        <w:rPr>
          <w:sz w:val="22"/>
          <w:szCs w:val="22"/>
        </w:rPr>
      </w:pPr>
      <w:r w:rsidRPr="007047B0">
        <w:rPr>
          <w:b/>
          <w:bCs/>
          <w:sz w:val="22"/>
          <w:szCs w:val="22"/>
        </w:rPr>
        <w:t>Technical Leadership:</w:t>
      </w:r>
      <w:r w:rsidRPr="007047B0">
        <w:rPr>
          <w:sz w:val="22"/>
          <w:szCs w:val="22"/>
        </w:rPr>
        <w:t xml:space="preserve"> Completed the TCS Wings 2 program, resulting in a promotion to Technical Lead.</w:t>
      </w:r>
    </w:p>
    <w:p w14:paraId="20238848" w14:textId="77777777" w:rsidR="007047B0" w:rsidRPr="007047B0" w:rsidRDefault="007047B0" w:rsidP="0067608D">
      <w:pPr>
        <w:numPr>
          <w:ilvl w:val="0"/>
          <w:numId w:val="9"/>
        </w:numPr>
        <w:spacing w:line="240" w:lineRule="auto"/>
        <w:rPr>
          <w:sz w:val="22"/>
          <w:szCs w:val="22"/>
        </w:rPr>
      </w:pPr>
      <w:r w:rsidRPr="007047B0">
        <w:rPr>
          <w:b/>
          <w:bCs/>
          <w:sz w:val="22"/>
          <w:szCs w:val="22"/>
        </w:rPr>
        <w:t>Excellence in Production Support and Migrations:</w:t>
      </w:r>
      <w:r w:rsidRPr="007047B0">
        <w:rPr>
          <w:sz w:val="22"/>
          <w:szCs w:val="22"/>
        </w:rPr>
        <w:t xml:space="preserve"> Honoured with the Good Award for outstanding performance in production support and successful migrations at Tata Consultancy Services (TCS).</w:t>
      </w:r>
    </w:p>
    <w:p w14:paraId="25C3E77F" w14:textId="0DE95BC0" w:rsidR="0034699B" w:rsidRPr="00106064" w:rsidRDefault="007047B0" w:rsidP="0067608D">
      <w:pPr>
        <w:numPr>
          <w:ilvl w:val="0"/>
          <w:numId w:val="9"/>
        </w:numPr>
        <w:spacing w:line="240" w:lineRule="auto"/>
        <w:rPr>
          <w:sz w:val="22"/>
          <w:szCs w:val="22"/>
        </w:rPr>
      </w:pPr>
      <w:r w:rsidRPr="007047B0">
        <w:rPr>
          <w:b/>
          <w:bCs/>
          <w:sz w:val="22"/>
          <w:szCs w:val="22"/>
        </w:rPr>
        <w:t>Recognition for Excellence:</w:t>
      </w:r>
      <w:r w:rsidRPr="007047B0">
        <w:rPr>
          <w:sz w:val="22"/>
          <w:szCs w:val="22"/>
        </w:rPr>
        <w:t xml:space="preserve"> Received numerous appreciation and GEM awards at Tata Consultancy Services (TCS) for outstanding performance and contributions.</w:t>
      </w:r>
    </w:p>
    <w:sectPr w:rsidR="0034699B" w:rsidRPr="0010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HGMinchoB">
    <w:altName w:val="HG明朝B"/>
    <w:charset w:val="8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EF9"/>
    <w:multiLevelType w:val="multilevel"/>
    <w:tmpl w:val="2B3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A6559"/>
    <w:multiLevelType w:val="multilevel"/>
    <w:tmpl w:val="88E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C2046"/>
    <w:multiLevelType w:val="multilevel"/>
    <w:tmpl w:val="BE2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AE40AD"/>
    <w:multiLevelType w:val="multilevel"/>
    <w:tmpl w:val="392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41E3C"/>
    <w:multiLevelType w:val="multilevel"/>
    <w:tmpl w:val="403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11135"/>
    <w:multiLevelType w:val="multilevel"/>
    <w:tmpl w:val="C36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F701E"/>
    <w:multiLevelType w:val="multilevel"/>
    <w:tmpl w:val="F882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B079F"/>
    <w:multiLevelType w:val="multilevel"/>
    <w:tmpl w:val="392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B2DB4"/>
    <w:multiLevelType w:val="multilevel"/>
    <w:tmpl w:val="0DBA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6CCF"/>
    <w:multiLevelType w:val="multilevel"/>
    <w:tmpl w:val="0146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C142D"/>
    <w:multiLevelType w:val="multilevel"/>
    <w:tmpl w:val="88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262BE"/>
    <w:multiLevelType w:val="multilevel"/>
    <w:tmpl w:val="9EFC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C36F88"/>
    <w:multiLevelType w:val="multilevel"/>
    <w:tmpl w:val="17B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096941">
    <w:abstractNumId w:val="12"/>
  </w:num>
  <w:num w:numId="2" w16cid:durableId="1192259997">
    <w:abstractNumId w:val="1"/>
  </w:num>
  <w:num w:numId="3" w16cid:durableId="1625308629">
    <w:abstractNumId w:val="8"/>
  </w:num>
  <w:num w:numId="4" w16cid:durableId="1911042358">
    <w:abstractNumId w:val="10"/>
  </w:num>
  <w:num w:numId="5" w16cid:durableId="1895849981">
    <w:abstractNumId w:val="4"/>
  </w:num>
  <w:num w:numId="6" w16cid:durableId="1048266063">
    <w:abstractNumId w:val="7"/>
  </w:num>
  <w:num w:numId="7" w16cid:durableId="135535845">
    <w:abstractNumId w:val="5"/>
  </w:num>
  <w:num w:numId="8" w16cid:durableId="2133477256">
    <w:abstractNumId w:val="6"/>
  </w:num>
  <w:num w:numId="9" w16cid:durableId="1849441569">
    <w:abstractNumId w:val="9"/>
  </w:num>
  <w:num w:numId="10" w16cid:durableId="1094597459">
    <w:abstractNumId w:val="0"/>
  </w:num>
  <w:num w:numId="11" w16cid:durableId="1325088909">
    <w:abstractNumId w:val="3"/>
  </w:num>
  <w:num w:numId="12" w16cid:durableId="1308902467">
    <w:abstractNumId w:val="2"/>
  </w:num>
  <w:num w:numId="13" w16cid:durableId="1483543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27"/>
    <w:rsid w:val="000552EC"/>
    <w:rsid w:val="00095EAE"/>
    <w:rsid w:val="000B1F6C"/>
    <w:rsid w:val="00105CBC"/>
    <w:rsid w:val="00106064"/>
    <w:rsid w:val="001C63C2"/>
    <w:rsid w:val="001D7EA7"/>
    <w:rsid w:val="001E52A6"/>
    <w:rsid w:val="0022282A"/>
    <w:rsid w:val="00260265"/>
    <w:rsid w:val="002D4992"/>
    <w:rsid w:val="002F6634"/>
    <w:rsid w:val="00317B54"/>
    <w:rsid w:val="0034699B"/>
    <w:rsid w:val="00366058"/>
    <w:rsid w:val="003807CB"/>
    <w:rsid w:val="0038706C"/>
    <w:rsid w:val="003B7DE2"/>
    <w:rsid w:val="00446BA9"/>
    <w:rsid w:val="00446F51"/>
    <w:rsid w:val="004805B1"/>
    <w:rsid w:val="004A7C7F"/>
    <w:rsid w:val="004B1595"/>
    <w:rsid w:val="004E06AE"/>
    <w:rsid w:val="004E6C14"/>
    <w:rsid w:val="004F5351"/>
    <w:rsid w:val="00510737"/>
    <w:rsid w:val="00592E15"/>
    <w:rsid w:val="005A363E"/>
    <w:rsid w:val="005E0B17"/>
    <w:rsid w:val="00631B15"/>
    <w:rsid w:val="00670F16"/>
    <w:rsid w:val="0067608D"/>
    <w:rsid w:val="007047B0"/>
    <w:rsid w:val="007116C5"/>
    <w:rsid w:val="00746037"/>
    <w:rsid w:val="00750A7B"/>
    <w:rsid w:val="00777E1E"/>
    <w:rsid w:val="007830C2"/>
    <w:rsid w:val="00796963"/>
    <w:rsid w:val="007A46B6"/>
    <w:rsid w:val="007B5622"/>
    <w:rsid w:val="00804052"/>
    <w:rsid w:val="0080476A"/>
    <w:rsid w:val="0081702E"/>
    <w:rsid w:val="00830C68"/>
    <w:rsid w:val="00843E07"/>
    <w:rsid w:val="008657EB"/>
    <w:rsid w:val="008A536E"/>
    <w:rsid w:val="008B5CA8"/>
    <w:rsid w:val="008C3B43"/>
    <w:rsid w:val="00923E28"/>
    <w:rsid w:val="00957A96"/>
    <w:rsid w:val="0096216C"/>
    <w:rsid w:val="0099007A"/>
    <w:rsid w:val="009C1727"/>
    <w:rsid w:val="009D3B01"/>
    <w:rsid w:val="00AB50F7"/>
    <w:rsid w:val="00B52762"/>
    <w:rsid w:val="00B8413C"/>
    <w:rsid w:val="00BA230A"/>
    <w:rsid w:val="00C36D41"/>
    <w:rsid w:val="00C52394"/>
    <w:rsid w:val="00CB1E55"/>
    <w:rsid w:val="00CB7B97"/>
    <w:rsid w:val="00D24AE1"/>
    <w:rsid w:val="00D45D25"/>
    <w:rsid w:val="00DC054B"/>
    <w:rsid w:val="00E66C3A"/>
    <w:rsid w:val="00F04799"/>
    <w:rsid w:val="00F37F0F"/>
    <w:rsid w:val="00F40D2F"/>
    <w:rsid w:val="00F55ECB"/>
    <w:rsid w:val="00FA3ED2"/>
    <w:rsid w:val="00FC00E3"/>
    <w:rsid w:val="00FE22F5"/>
    <w:rsid w:val="00FE5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05B403"/>
  <w15:chartTrackingRefBased/>
  <w15:docId w15:val="{AF9659A5-BF1E-4FFC-A22B-8F20FDE90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727"/>
    <w:rPr>
      <w:rFonts w:eastAsiaTheme="majorEastAsia" w:cstheme="majorBidi"/>
      <w:color w:val="272727" w:themeColor="text1" w:themeTint="D8"/>
    </w:rPr>
  </w:style>
  <w:style w:type="paragraph" w:styleId="Title">
    <w:name w:val="Title"/>
    <w:basedOn w:val="Normal"/>
    <w:next w:val="Normal"/>
    <w:link w:val="TitleChar"/>
    <w:uiPriority w:val="1"/>
    <w:qFormat/>
    <w:rsid w:val="009C1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9C1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727"/>
    <w:pPr>
      <w:spacing w:before="160"/>
      <w:jc w:val="center"/>
    </w:pPr>
    <w:rPr>
      <w:i/>
      <w:iCs/>
      <w:color w:val="404040" w:themeColor="text1" w:themeTint="BF"/>
    </w:rPr>
  </w:style>
  <w:style w:type="character" w:customStyle="1" w:styleId="QuoteChar">
    <w:name w:val="Quote Char"/>
    <w:basedOn w:val="DefaultParagraphFont"/>
    <w:link w:val="Quote"/>
    <w:uiPriority w:val="29"/>
    <w:rsid w:val="009C1727"/>
    <w:rPr>
      <w:i/>
      <w:iCs/>
      <w:color w:val="404040" w:themeColor="text1" w:themeTint="BF"/>
    </w:rPr>
  </w:style>
  <w:style w:type="paragraph" w:styleId="ListParagraph">
    <w:name w:val="List Paragraph"/>
    <w:basedOn w:val="Normal"/>
    <w:uiPriority w:val="34"/>
    <w:qFormat/>
    <w:rsid w:val="009C1727"/>
    <w:pPr>
      <w:ind w:left="720"/>
      <w:contextualSpacing/>
    </w:pPr>
  </w:style>
  <w:style w:type="character" w:styleId="IntenseEmphasis">
    <w:name w:val="Intense Emphasis"/>
    <w:basedOn w:val="DefaultParagraphFont"/>
    <w:uiPriority w:val="21"/>
    <w:qFormat/>
    <w:rsid w:val="009C1727"/>
    <w:rPr>
      <w:i/>
      <w:iCs/>
      <w:color w:val="0F4761" w:themeColor="accent1" w:themeShade="BF"/>
    </w:rPr>
  </w:style>
  <w:style w:type="paragraph" w:styleId="IntenseQuote">
    <w:name w:val="Intense Quote"/>
    <w:basedOn w:val="Normal"/>
    <w:next w:val="Normal"/>
    <w:link w:val="IntenseQuoteChar"/>
    <w:uiPriority w:val="30"/>
    <w:qFormat/>
    <w:rsid w:val="009C1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727"/>
    <w:rPr>
      <w:i/>
      <w:iCs/>
      <w:color w:val="0F4761" w:themeColor="accent1" w:themeShade="BF"/>
    </w:rPr>
  </w:style>
  <w:style w:type="character" w:styleId="IntenseReference">
    <w:name w:val="Intense Reference"/>
    <w:basedOn w:val="DefaultParagraphFont"/>
    <w:uiPriority w:val="32"/>
    <w:qFormat/>
    <w:rsid w:val="009C1727"/>
    <w:rPr>
      <w:b/>
      <w:bCs/>
      <w:smallCaps/>
      <w:color w:val="0F4761" w:themeColor="accent1" w:themeShade="BF"/>
      <w:spacing w:val="5"/>
    </w:rPr>
  </w:style>
  <w:style w:type="character" w:styleId="Hyperlink">
    <w:name w:val="Hyperlink"/>
    <w:basedOn w:val="DefaultParagraphFont"/>
    <w:uiPriority w:val="99"/>
    <w:unhideWhenUsed/>
    <w:rsid w:val="000552EC"/>
    <w:rPr>
      <w:color w:val="467886" w:themeColor="hyperlink"/>
      <w:u w:val="single"/>
    </w:rPr>
  </w:style>
  <w:style w:type="character" w:styleId="UnresolvedMention">
    <w:name w:val="Unresolved Mention"/>
    <w:basedOn w:val="DefaultParagraphFont"/>
    <w:uiPriority w:val="99"/>
    <w:semiHidden/>
    <w:unhideWhenUsed/>
    <w:rsid w:val="000552EC"/>
    <w:rPr>
      <w:color w:val="605E5C"/>
      <w:shd w:val="clear" w:color="auto" w:fill="E1DFDD"/>
    </w:rPr>
  </w:style>
  <w:style w:type="character" w:styleId="FollowedHyperlink">
    <w:name w:val="FollowedHyperlink"/>
    <w:basedOn w:val="DefaultParagraphFont"/>
    <w:uiPriority w:val="99"/>
    <w:semiHidden/>
    <w:unhideWhenUsed/>
    <w:rsid w:val="007116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106560">
      <w:bodyDiv w:val="1"/>
      <w:marLeft w:val="0"/>
      <w:marRight w:val="0"/>
      <w:marTop w:val="0"/>
      <w:marBottom w:val="0"/>
      <w:divBdr>
        <w:top w:val="none" w:sz="0" w:space="0" w:color="auto"/>
        <w:left w:val="none" w:sz="0" w:space="0" w:color="auto"/>
        <w:bottom w:val="none" w:sz="0" w:space="0" w:color="auto"/>
        <w:right w:val="none" w:sz="0" w:space="0" w:color="auto"/>
      </w:divBdr>
      <w:divsChild>
        <w:div w:id="1640840845">
          <w:marLeft w:val="0"/>
          <w:marRight w:val="0"/>
          <w:marTop w:val="0"/>
          <w:marBottom w:val="0"/>
          <w:divBdr>
            <w:top w:val="single" w:sz="2" w:space="24" w:color="F5F8FA"/>
            <w:left w:val="single" w:sz="2" w:space="24" w:color="F5F8FA"/>
            <w:bottom w:val="single" w:sz="2" w:space="0" w:color="F5F8FA"/>
            <w:right w:val="single" w:sz="2" w:space="24" w:color="F5F8FA"/>
          </w:divBdr>
          <w:divsChild>
            <w:div w:id="1778401429">
              <w:marLeft w:val="0"/>
              <w:marRight w:val="0"/>
              <w:marTop w:val="0"/>
              <w:marBottom w:val="0"/>
              <w:divBdr>
                <w:top w:val="single" w:sz="2" w:space="0" w:color="F5F8FA"/>
                <w:left w:val="single" w:sz="2" w:space="0" w:color="F5F8FA"/>
                <w:bottom w:val="single" w:sz="2" w:space="0" w:color="F5F8FA"/>
                <w:right w:val="single" w:sz="2" w:space="0" w:color="F5F8FA"/>
              </w:divBdr>
              <w:divsChild>
                <w:div w:id="160439227">
                  <w:marLeft w:val="0"/>
                  <w:marRight w:val="0"/>
                  <w:marTop w:val="0"/>
                  <w:marBottom w:val="120"/>
                  <w:divBdr>
                    <w:top w:val="single" w:sz="2" w:space="0" w:color="F5F8FA"/>
                    <w:left w:val="single" w:sz="2" w:space="0" w:color="F5F8FA"/>
                    <w:bottom w:val="single" w:sz="2" w:space="0" w:color="F5F8FA"/>
                    <w:right w:val="single" w:sz="2" w:space="0" w:color="F5F8FA"/>
                  </w:divBdr>
                </w:div>
              </w:divsChild>
            </w:div>
            <w:div w:id="2006127986">
              <w:marLeft w:val="0"/>
              <w:marRight w:val="0"/>
              <w:marTop w:val="0"/>
              <w:marBottom w:val="0"/>
              <w:divBdr>
                <w:top w:val="single" w:sz="2" w:space="0" w:color="F5F8FA"/>
                <w:left w:val="single" w:sz="2" w:space="0" w:color="F5F8FA"/>
                <w:bottom w:val="single" w:sz="2" w:space="0" w:color="F5F8FA"/>
                <w:right w:val="single" w:sz="2" w:space="0" w:color="F5F8FA"/>
              </w:divBdr>
              <w:divsChild>
                <w:div w:id="784471922">
                  <w:marLeft w:val="0"/>
                  <w:marRight w:val="0"/>
                  <w:marTop w:val="0"/>
                  <w:marBottom w:val="0"/>
                  <w:divBdr>
                    <w:top w:val="single" w:sz="2" w:space="0" w:color="F5F8FA"/>
                    <w:left w:val="single" w:sz="2" w:space="0" w:color="F5F8FA"/>
                    <w:bottom w:val="single" w:sz="2" w:space="0" w:color="F5F8FA"/>
                    <w:right w:val="single" w:sz="2" w:space="0" w:color="F5F8FA"/>
                  </w:divBdr>
                </w:div>
                <w:div w:id="1837726458">
                  <w:marLeft w:val="0"/>
                  <w:marRight w:val="0"/>
                  <w:marTop w:val="0"/>
                  <w:marBottom w:val="0"/>
                  <w:divBdr>
                    <w:top w:val="single" w:sz="2" w:space="0" w:color="F5F8FA"/>
                    <w:left w:val="single" w:sz="2" w:space="0" w:color="F5F8FA"/>
                    <w:bottom w:val="single" w:sz="2" w:space="0" w:color="F5F8FA"/>
                    <w:right w:val="single" w:sz="2" w:space="0" w:color="F5F8FA"/>
                  </w:divBdr>
                  <w:divsChild>
                    <w:div w:id="1815021117">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156722714">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739593193">
          <w:marLeft w:val="0"/>
          <w:marRight w:val="0"/>
          <w:marTop w:val="0"/>
          <w:marBottom w:val="0"/>
          <w:divBdr>
            <w:top w:val="single" w:sz="2" w:space="6" w:color="F5F8FA"/>
            <w:left w:val="single" w:sz="2" w:space="24" w:color="F5F8FA"/>
            <w:bottom w:val="single" w:sz="2" w:space="24" w:color="F5F8FA"/>
            <w:right w:val="single" w:sz="2" w:space="24" w:color="F5F8FA"/>
          </w:divBdr>
          <w:divsChild>
            <w:div w:id="1152720406">
              <w:marLeft w:val="0"/>
              <w:marRight w:val="0"/>
              <w:marTop w:val="0"/>
              <w:marBottom w:val="120"/>
              <w:divBdr>
                <w:top w:val="single" w:sz="2" w:space="0" w:color="F5F8FA"/>
                <w:left w:val="single" w:sz="2" w:space="0" w:color="F5F8FA"/>
                <w:bottom w:val="single" w:sz="2" w:space="0" w:color="F5F8FA"/>
                <w:right w:val="single" w:sz="2" w:space="0" w:color="F5F8FA"/>
              </w:divBdr>
              <w:divsChild>
                <w:div w:id="49692048">
                  <w:marLeft w:val="0"/>
                  <w:marRight w:val="0"/>
                  <w:marTop w:val="0"/>
                  <w:marBottom w:val="0"/>
                  <w:divBdr>
                    <w:top w:val="single" w:sz="2" w:space="0" w:color="F5F8FA"/>
                    <w:left w:val="single" w:sz="2" w:space="0" w:color="F5F8FA"/>
                    <w:bottom w:val="single" w:sz="2" w:space="0" w:color="F5F8FA"/>
                    <w:right w:val="single" w:sz="2" w:space="0" w:color="F5F8FA"/>
                  </w:divBdr>
                  <w:divsChild>
                    <w:div w:id="1103112275">
                      <w:marLeft w:val="0"/>
                      <w:marRight w:val="0"/>
                      <w:marTop w:val="0"/>
                      <w:marBottom w:val="0"/>
                      <w:divBdr>
                        <w:top w:val="single" w:sz="2" w:space="0" w:color="F5F8FA"/>
                        <w:left w:val="single" w:sz="2" w:space="0" w:color="F5F8FA"/>
                        <w:bottom w:val="single" w:sz="2" w:space="0" w:color="F5F8FA"/>
                        <w:right w:val="single" w:sz="2" w:space="0" w:color="F5F8FA"/>
                      </w:divBdr>
                    </w:div>
                    <w:div w:id="311259080">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526910651">
              <w:marLeft w:val="0"/>
              <w:marRight w:val="0"/>
              <w:marTop w:val="0"/>
              <w:marBottom w:val="0"/>
              <w:divBdr>
                <w:top w:val="single" w:sz="2" w:space="0" w:color="F5F8FA"/>
                <w:left w:val="single" w:sz="2" w:space="0" w:color="F5F8FA"/>
                <w:bottom w:val="single" w:sz="2" w:space="0" w:color="F5F8FA"/>
                <w:right w:val="single" w:sz="2" w:space="0" w:color="F5F8FA"/>
              </w:divBdr>
              <w:divsChild>
                <w:div w:id="912198417">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1955148">
              <w:marLeft w:val="0"/>
              <w:marRight w:val="0"/>
              <w:marTop w:val="0"/>
              <w:marBottom w:val="0"/>
              <w:divBdr>
                <w:top w:val="single" w:sz="2" w:space="0" w:color="F5F8FA"/>
                <w:left w:val="single" w:sz="2" w:space="0" w:color="F5F8FA"/>
                <w:bottom w:val="single" w:sz="2" w:space="0" w:color="F5F8FA"/>
                <w:right w:val="single" w:sz="2" w:space="0" w:color="F5F8FA"/>
              </w:divBdr>
            </w:div>
            <w:div w:id="1959875344">
              <w:marLeft w:val="0"/>
              <w:marRight w:val="0"/>
              <w:marTop w:val="0"/>
              <w:marBottom w:val="120"/>
              <w:divBdr>
                <w:top w:val="single" w:sz="2" w:space="0" w:color="F5F8FA"/>
                <w:left w:val="single" w:sz="2" w:space="0" w:color="F5F8FA"/>
                <w:bottom w:val="single" w:sz="2" w:space="0" w:color="F5F8FA"/>
                <w:right w:val="single" w:sz="2" w:space="0" w:color="F5F8FA"/>
              </w:divBdr>
              <w:divsChild>
                <w:div w:id="1819494648">
                  <w:marLeft w:val="0"/>
                  <w:marRight w:val="0"/>
                  <w:marTop w:val="0"/>
                  <w:marBottom w:val="0"/>
                  <w:divBdr>
                    <w:top w:val="single" w:sz="2" w:space="0" w:color="F5F8FA"/>
                    <w:left w:val="single" w:sz="2" w:space="0" w:color="F5F8FA"/>
                    <w:bottom w:val="single" w:sz="2" w:space="0" w:color="F5F8FA"/>
                    <w:right w:val="single" w:sz="2" w:space="0" w:color="F5F8FA"/>
                  </w:divBdr>
                  <w:divsChild>
                    <w:div w:id="133790473">
                      <w:marLeft w:val="0"/>
                      <w:marRight w:val="0"/>
                      <w:marTop w:val="0"/>
                      <w:marBottom w:val="0"/>
                      <w:divBdr>
                        <w:top w:val="single" w:sz="2" w:space="0" w:color="F5F8FA"/>
                        <w:left w:val="single" w:sz="2" w:space="0" w:color="F5F8FA"/>
                        <w:bottom w:val="single" w:sz="2" w:space="0" w:color="F5F8FA"/>
                        <w:right w:val="single" w:sz="2" w:space="0" w:color="F5F8FA"/>
                      </w:divBdr>
                    </w:div>
                    <w:div w:id="654459758">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270696230">
              <w:marLeft w:val="0"/>
              <w:marRight w:val="0"/>
              <w:marTop w:val="0"/>
              <w:marBottom w:val="0"/>
              <w:divBdr>
                <w:top w:val="single" w:sz="2" w:space="0" w:color="F5F8FA"/>
                <w:left w:val="single" w:sz="2" w:space="0" w:color="F5F8FA"/>
                <w:bottom w:val="single" w:sz="2" w:space="0" w:color="F5F8FA"/>
                <w:right w:val="single" w:sz="2" w:space="0" w:color="F5F8FA"/>
              </w:divBdr>
              <w:divsChild>
                <w:div w:id="691152403">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68622896">
              <w:marLeft w:val="0"/>
              <w:marRight w:val="0"/>
              <w:marTop w:val="0"/>
              <w:marBottom w:val="0"/>
              <w:divBdr>
                <w:top w:val="single" w:sz="2" w:space="0" w:color="F5F8FA"/>
                <w:left w:val="single" w:sz="2" w:space="0" w:color="F5F8FA"/>
                <w:bottom w:val="single" w:sz="2" w:space="0" w:color="F5F8FA"/>
                <w:right w:val="single" w:sz="2" w:space="0" w:color="F5F8FA"/>
              </w:divBdr>
            </w:div>
            <w:div w:id="1207644355">
              <w:marLeft w:val="0"/>
              <w:marRight w:val="0"/>
              <w:marTop w:val="0"/>
              <w:marBottom w:val="120"/>
              <w:divBdr>
                <w:top w:val="single" w:sz="2" w:space="0" w:color="F5F8FA"/>
                <w:left w:val="single" w:sz="2" w:space="0" w:color="F5F8FA"/>
                <w:bottom w:val="single" w:sz="2" w:space="0" w:color="F5F8FA"/>
                <w:right w:val="single" w:sz="2" w:space="0" w:color="F5F8FA"/>
              </w:divBdr>
              <w:divsChild>
                <w:div w:id="1106274570">
                  <w:marLeft w:val="0"/>
                  <w:marRight w:val="0"/>
                  <w:marTop w:val="0"/>
                  <w:marBottom w:val="0"/>
                  <w:divBdr>
                    <w:top w:val="single" w:sz="2" w:space="0" w:color="F5F8FA"/>
                    <w:left w:val="single" w:sz="2" w:space="0" w:color="F5F8FA"/>
                    <w:bottom w:val="single" w:sz="2" w:space="0" w:color="F5F8FA"/>
                    <w:right w:val="single" w:sz="2" w:space="0" w:color="F5F8FA"/>
                  </w:divBdr>
                  <w:divsChild>
                    <w:div w:id="810055736">
                      <w:marLeft w:val="0"/>
                      <w:marRight w:val="0"/>
                      <w:marTop w:val="0"/>
                      <w:marBottom w:val="0"/>
                      <w:divBdr>
                        <w:top w:val="single" w:sz="2" w:space="0" w:color="F5F8FA"/>
                        <w:left w:val="single" w:sz="2" w:space="0" w:color="F5F8FA"/>
                        <w:bottom w:val="single" w:sz="2" w:space="0" w:color="F5F8FA"/>
                        <w:right w:val="single" w:sz="2" w:space="0" w:color="F5F8FA"/>
                      </w:divBdr>
                    </w:div>
                    <w:div w:id="381293157">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746075606">
              <w:marLeft w:val="0"/>
              <w:marRight w:val="0"/>
              <w:marTop w:val="0"/>
              <w:marBottom w:val="0"/>
              <w:divBdr>
                <w:top w:val="single" w:sz="2" w:space="0" w:color="F5F8FA"/>
                <w:left w:val="single" w:sz="2" w:space="0" w:color="F5F8FA"/>
                <w:bottom w:val="single" w:sz="2" w:space="0" w:color="F5F8FA"/>
                <w:right w:val="single" w:sz="2" w:space="0" w:color="F5F8FA"/>
              </w:divBdr>
              <w:divsChild>
                <w:div w:id="930163059">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sChild>
    </w:div>
    <w:div w:id="1425609632">
      <w:bodyDiv w:val="1"/>
      <w:marLeft w:val="0"/>
      <w:marRight w:val="0"/>
      <w:marTop w:val="0"/>
      <w:marBottom w:val="0"/>
      <w:divBdr>
        <w:top w:val="none" w:sz="0" w:space="0" w:color="auto"/>
        <w:left w:val="none" w:sz="0" w:space="0" w:color="auto"/>
        <w:bottom w:val="none" w:sz="0" w:space="0" w:color="auto"/>
        <w:right w:val="none" w:sz="0" w:space="0" w:color="auto"/>
      </w:divBdr>
    </w:div>
    <w:div w:id="1683507663">
      <w:bodyDiv w:val="1"/>
      <w:marLeft w:val="0"/>
      <w:marRight w:val="0"/>
      <w:marTop w:val="0"/>
      <w:marBottom w:val="0"/>
      <w:divBdr>
        <w:top w:val="none" w:sz="0" w:space="0" w:color="auto"/>
        <w:left w:val="none" w:sz="0" w:space="0" w:color="auto"/>
        <w:bottom w:val="none" w:sz="0" w:space="0" w:color="auto"/>
        <w:right w:val="none" w:sz="0" w:space="0" w:color="auto"/>
      </w:divBdr>
    </w:div>
    <w:div w:id="1829666014">
      <w:bodyDiv w:val="1"/>
      <w:marLeft w:val="0"/>
      <w:marRight w:val="0"/>
      <w:marTop w:val="0"/>
      <w:marBottom w:val="0"/>
      <w:divBdr>
        <w:top w:val="none" w:sz="0" w:space="0" w:color="auto"/>
        <w:left w:val="none" w:sz="0" w:space="0" w:color="auto"/>
        <w:bottom w:val="none" w:sz="0" w:space="0" w:color="auto"/>
        <w:right w:val="none" w:sz="0" w:space="0" w:color="auto"/>
      </w:divBdr>
      <w:divsChild>
        <w:div w:id="1484934678">
          <w:marLeft w:val="0"/>
          <w:marRight w:val="0"/>
          <w:marTop w:val="0"/>
          <w:marBottom w:val="0"/>
          <w:divBdr>
            <w:top w:val="single" w:sz="2" w:space="24" w:color="F5F8FA"/>
            <w:left w:val="single" w:sz="2" w:space="24" w:color="F5F8FA"/>
            <w:bottom w:val="single" w:sz="2" w:space="0" w:color="F5F8FA"/>
            <w:right w:val="single" w:sz="2" w:space="24" w:color="F5F8FA"/>
          </w:divBdr>
          <w:divsChild>
            <w:div w:id="1742369169">
              <w:marLeft w:val="0"/>
              <w:marRight w:val="0"/>
              <w:marTop w:val="0"/>
              <w:marBottom w:val="0"/>
              <w:divBdr>
                <w:top w:val="single" w:sz="2" w:space="0" w:color="F5F8FA"/>
                <w:left w:val="single" w:sz="2" w:space="0" w:color="F5F8FA"/>
                <w:bottom w:val="single" w:sz="2" w:space="0" w:color="F5F8FA"/>
                <w:right w:val="single" w:sz="2" w:space="0" w:color="F5F8FA"/>
              </w:divBdr>
              <w:divsChild>
                <w:div w:id="1120150403">
                  <w:marLeft w:val="0"/>
                  <w:marRight w:val="0"/>
                  <w:marTop w:val="0"/>
                  <w:marBottom w:val="120"/>
                  <w:divBdr>
                    <w:top w:val="single" w:sz="2" w:space="0" w:color="F5F8FA"/>
                    <w:left w:val="single" w:sz="2" w:space="0" w:color="F5F8FA"/>
                    <w:bottom w:val="single" w:sz="2" w:space="0" w:color="F5F8FA"/>
                    <w:right w:val="single" w:sz="2" w:space="0" w:color="F5F8FA"/>
                  </w:divBdr>
                </w:div>
              </w:divsChild>
            </w:div>
            <w:div w:id="1878350246">
              <w:marLeft w:val="0"/>
              <w:marRight w:val="0"/>
              <w:marTop w:val="0"/>
              <w:marBottom w:val="0"/>
              <w:divBdr>
                <w:top w:val="single" w:sz="2" w:space="0" w:color="F5F8FA"/>
                <w:left w:val="single" w:sz="2" w:space="0" w:color="F5F8FA"/>
                <w:bottom w:val="single" w:sz="2" w:space="0" w:color="F5F8FA"/>
                <w:right w:val="single" w:sz="2" w:space="0" w:color="F5F8FA"/>
              </w:divBdr>
              <w:divsChild>
                <w:div w:id="1992757808">
                  <w:marLeft w:val="0"/>
                  <w:marRight w:val="0"/>
                  <w:marTop w:val="0"/>
                  <w:marBottom w:val="0"/>
                  <w:divBdr>
                    <w:top w:val="single" w:sz="2" w:space="0" w:color="F5F8FA"/>
                    <w:left w:val="single" w:sz="2" w:space="0" w:color="F5F8FA"/>
                    <w:bottom w:val="single" w:sz="2" w:space="0" w:color="F5F8FA"/>
                    <w:right w:val="single" w:sz="2" w:space="0" w:color="F5F8FA"/>
                  </w:divBdr>
                </w:div>
                <w:div w:id="1714965989">
                  <w:marLeft w:val="0"/>
                  <w:marRight w:val="0"/>
                  <w:marTop w:val="0"/>
                  <w:marBottom w:val="0"/>
                  <w:divBdr>
                    <w:top w:val="single" w:sz="2" w:space="0" w:color="F5F8FA"/>
                    <w:left w:val="single" w:sz="2" w:space="0" w:color="F5F8FA"/>
                    <w:bottom w:val="single" w:sz="2" w:space="0" w:color="F5F8FA"/>
                    <w:right w:val="single" w:sz="2" w:space="0" w:color="F5F8FA"/>
                  </w:divBdr>
                  <w:divsChild>
                    <w:div w:id="1059670464">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246107075">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11368241">
          <w:marLeft w:val="0"/>
          <w:marRight w:val="0"/>
          <w:marTop w:val="0"/>
          <w:marBottom w:val="0"/>
          <w:divBdr>
            <w:top w:val="single" w:sz="2" w:space="6" w:color="F5F8FA"/>
            <w:left w:val="single" w:sz="2" w:space="24" w:color="F5F8FA"/>
            <w:bottom w:val="single" w:sz="2" w:space="24" w:color="F5F8FA"/>
            <w:right w:val="single" w:sz="2" w:space="24" w:color="F5F8FA"/>
          </w:divBdr>
          <w:divsChild>
            <w:div w:id="849828670">
              <w:marLeft w:val="0"/>
              <w:marRight w:val="0"/>
              <w:marTop w:val="0"/>
              <w:marBottom w:val="120"/>
              <w:divBdr>
                <w:top w:val="single" w:sz="2" w:space="0" w:color="F5F8FA"/>
                <w:left w:val="single" w:sz="2" w:space="0" w:color="F5F8FA"/>
                <w:bottom w:val="single" w:sz="2" w:space="0" w:color="F5F8FA"/>
                <w:right w:val="single" w:sz="2" w:space="0" w:color="F5F8FA"/>
              </w:divBdr>
              <w:divsChild>
                <w:div w:id="219630178">
                  <w:marLeft w:val="0"/>
                  <w:marRight w:val="0"/>
                  <w:marTop w:val="0"/>
                  <w:marBottom w:val="0"/>
                  <w:divBdr>
                    <w:top w:val="single" w:sz="2" w:space="0" w:color="F5F8FA"/>
                    <w:left w:val="single" w:sz="2" w:space="0" w:color="F5F8FA"/>
                    <w:bottom w:val="single" w:sz="2" w:space="0" w:color="F5F8FA"/>
                    <w:right w:val="single" w:sz="2" w:space="0" w:color="F5F8FA"/>
                  </w:divBdr>
                  <w:divsChild>
                    <w:div w:id="1071736024">
                      <w:marLeft w:val="0"/>
                      <w:marRight w:val="0"/>
                      <w:marTop w:val="0"/>
                      <w:marBottom w:val="0"/>
                      <w:divBdr>
                        <w:top w:val="single" w:sz="2" w:space="0" w:color="F5F8FA"/>
                        <w:left w:val="single" w:sz="2" w:space="0" w:color="F5F8FA"/>
                        <w:bottom w:val="single" w:sz="2" w:space="0" w:color="F5F8FA"/>
                        <w:right w:val="single" w:sz="2" w:space="0" w:color="F5F8FA"/>
                      </w:divBdr>
                    </w:div>
                    <w:div w:id="1572886171">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998966204">
              <w:marLeft w:val="0"/>
              <w:marRight w:val="0"/>
              <w:marTop w:val="0"/>
              <w:marBottom w:val="0"/>
              <w:divBdr>
                <w:top w:val="single" w:sz="2" w:space="0" w:color="F5F8FA"/>
                <w:left w:val="single" w:sz="2" w:space="0" w:color="F5F8FA"/>
                <w:bottom w:val="single" w:sz="2" w:space="0" w:color="F5F8FA"/>
                <w:right w:val="single" w:sz="2" w:space="0" w:color="F5F8FA"/>
              </w:divBdr>
              <w:divsChild>
                <w:div w:id="1978680810">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414081279">
              <w:marLeft w:val="0"/>
              <w:marRight w:val="0"/>
              <w:marTop w:val="0"/>
              <w:marBottom w:val="0"/>
              <w:divBdr>
                <w:top w:val="single" w:sz="2" w:space="0" w:color="F5F8FA"/>
                <w:left w:val="single" w:sz="2" w:space="0" w:color="F5F8FA"/>
                <w:bottom w:val="single" w:sz="2" w:space="0" w:color="F5F8FA"/>
                <w:right w:val="single" w:sz="2" w:space="0" w:color="F5F8FA"/>
              </w:divBdr>
            </w:div>
            <w:div w:id="1798717635">
              <w:marLeft w:val="0"/>
              <w:marRight w:val="0"/>
              <w:marTop w:val="0"/>
              <w:marBottom w:val="120"/>
              <w:divBdr>
                <w:top w:val="single" w:sz="2" w:space="0" w:color="F5F8FA"/>
                <w:left w:val="single" w:sz="2" w:space="0" w:color="F5F8FA"/>
                <w:bottom w:val="single" w:sz="2" w:space="0" w:color="F5F8FA"/>
                <w:right w:val="single" w:sz="2" w:space="0" w:color="F5F8FA"/>
              </w:divBdr>
              <w:divsChild>
                <w:div w:id="612908846">
                  <w:marLeft w:val="0"/>
                  <w:marRight w:val="0"/>
                  <w:marTop w:val="0"/>
                  <w:marBottom w:val="0"/>
                  <w:divBdr>
                    <w:top w:val="single" w:sz="2" w:space="0" w:color="F5F8FA"/>
                    <w:left w:val="single" w:sz="2" w:space="0" w:color="F5F8FA"/>
                    <w:bottom w:val="single" w:sz="2" w:space="0" w:color="F5F8FA"/>
                    <w:right w:val="single" w:sz="2" w:space="0" w:color="F5F8FA"/>
                  </w:divBdr>
                  <w:divsChild>
                    <w:div w:id="357510572">
                      <w:marLeft w:val="0"/>
                      <w:marRight w:val="0"/>
                      <w:marTop w:val="0"/>
                      <w:marBottom w:val="0"/>
                      <w:divBdr>
                        <w:top w:val="single" w:sz="2" w:space="0" w:color="F5F8FA"/>
                        <w:left w:val="single" w:sz="2" w:space="0" w:color="F5F8FA"/>
                        <w:bottom w:val="single" w:sz="2" w:space="0" w:color="F5F8FA"/>
                        <w:right w:val="single" w:sz="2" w:space="0" w:color="F5F8FA"/>
                      </w:divBdr>
                    </w:div>
                    <w:div w:id="733356182">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2063866346">
              <w:marLeft w:val="0"/>
              <w:marRight w:val="0"/>
              <w:marTop w:val="0"/>
              <w:marBottom w:val="0"/>
              <w:divBdr>
                <w:top w:val="single" w:sz="2" w:space="0" w:color="F5F8FA"/>
                <w:left w:val="single" w:sz="2" w:space="0" w:color="F5F8FA"/>
                <w:bottom w:val="single" w:sz="2" w:space="0" w:color="F5F8FA"/>
                <w:right w:val="single" w:sz="2" w:space="0" w:color="F5F8FA"/>
              </w:divBdr>
              <w:divsChild>
                <w:div w:id="279800919">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813982163">
              <w:marLeft w:val="0"/>
              <w:marRight w:val="0"/>
              <w:marTop w:val="0"/>
              <w:marBottom w:val="0"/>
              <w:divBdr>
                <w:top w:val="single" w:sz="2" w:space="0" w:color="F5F8FA"/>
                <w:left w:val="single" w:sz="2" w:space="0" w:color="F5F8FA"/>
                <w:bottom w:val="single" w:sz="2" w:space="0" w:color="F5F8FA"/>
                <w:right w:val="single" w:sz="2" w:space="0" w:color="F5F8FA"/>
              </w:divBdr>
            </w:div>
            <w:div w:id="1619752162">
              <w:marLeft w:val="0"/>
              <w:marRight w:val="0"/>
              <w:marTop w:val="0"/>
              <w:marBottom w:val="120"/>
              <w:divBdr>
                <w:top w:val="single" w:sz="2" w:space="0" w:color="F5F8FA"/>
                <w:left w:val="single" w:sz="2" w:space="0" w:color="F5F8FA"/>
                <w:bottom w:val="single" w:sz="2" w:space="0" w:color="F5F8FA"/>
                <w:right w:val="single" w:sz="2" w:space="0" w:color="F5F8FA"/>
              </w:divBdr>
              <w:divsChild>
                <w:div w:id="1141194388">
                  <w:marLeft w:val="0"/>
                  <w:marRight w:val="0"/>
                  <w:marTop w:val="0"/>
                  <w:marBottom w:val="0"/>
                  <w:divBdr>
                    <w:top w:val="single" w:sz="2" w:space="0" w:color="F5F8FA"/>
                    <w:left w:val="single" w:sz="2" w:space="0" w:color="F5F8FA"/>
                    <w:bottom w:val="single" w:sz="2" w:space="0" w:color="F5F8FA"/>
                    <w:right w:val="single" w:sz="2" w:space="0" w:color="F5F8FA"/>
                  </w:divBdr>
                  <w:divsChild>
                    <w:div w:id="1980109495">
                      <w:marLeft w:val="0"/>
                      <w:marRight w:val="0"/>
                      <w:marTop w:val="0"/>
                      <w:marBottom w:val="0"/>
                      <w:divBdr>
                        <w:top w:val="single" w:sz="2" w:space="0" w:color="F5F8FA"/>
                        <w:left w:val="single" w:sz="2" w:space="0" w:color="F5F8FA"/>
                        <w:bottom w:val="single" w:sz="2" w:space="0" w:color="F5F8FA"/>
                        <w:right w:val="single" w:sz="2" w:space="0" w:color="F5F8FA"/>
                      </w:divBdr>
                    </w:div>
                    <w:div w:id="210240113">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994987382">
              <w:marLeft w:val="0"/>
              <w:marRight w:val="0"/>
              <w:marTop w:val="0"/>
              <w:marBottom w:val="0"/>
              <w:divBdr>
                <w:top w:val="single" w:sz="2" w:space="0" w:color="F5F8FA"/>
                <w:left w:val="single" w:sz="2" w:space="0" w:color="F5F8FA"/>
                <w:bottom w:val="single" w:sz="2" w:space="0" w:color="F5F8FA"/>
                <w:right w:val="single" w:sz="2" w:space="0" w:color="F5F8FA"/>
              </w:divBdr>
              <w:divsChild>
                <w:div w:id="805243187">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ushma-vijayabaskaran-74b5221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TotalTime>
  <Pages>3</Pages>
  <Words>820</Words>
  <Characters>5451</Characters>
  <Application>Microsoft Office Word</Application>
  <DocSecurity>0</DocSecurity>
  <Lines>118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Vijayabaskaran</dc:creator>
  <cp:keywords/>
  <dc:description/>
  <cp:lastModifiedBy>Sushma Vijayabaskaran</cp:lastModifiedBy>
  <cp:revision>69</cp:revision>
  <dcterms:created xsi:type="dcterms:W3CDTF">2025-02-21T12:04:00Z</dcterms:created>
  <dcterms:modified xsi:type="dcterms:W3CDTF">2025-03-05T12:00:00Z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751f3ff6-3505-4203-ab29-4147ba00f45e</vt:lpwstr>
  </property>
</Properties>
</file>