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83222" w:rsidR="00A83222" w:rsidP="00A83222" w:rsidRDefault="00A83222" w14:paraId="641AAE21" w14:textId="77777777">
      <w:r w:rsidRPr="00A83222">
        <w:t xml:space="preserve">Crop production is the process of cultivating plants for food, </w:t>
      </w:r>
      <w:proofErr w:type="spellStart"/>
      <w:r w:rsidRPr="00A83222">
        <w:t>fiber</w:t>
      </w:r>
      <w:proofErr w:type="spellEnd"/>
      <w:r w:rsidRPr="00A83222">
        <w:t>, and other agricultural products. Agriculture has been essential to human civilization for thousands of years, providing the resources needed to sustain growing populations.</w:t>
      </w:r>
    </w:p>
    <w:p w:rsidRPr="00A83222" w:rsidR="00A83222" w:rsidP="00A83222" w:rsidRDefault="00A83222" w14:paraId="6E9719F4" w14:textId="77777777">
      <w:r w:rsidRPr="00A83222">
        <w:t>Farmers grow a variety of crops including grains, vegetables, fruits, and legumes. Major crops such as wheat, rice, and maize serve as staple foods for millions of people worldwide.</w:t>
      </w:r>
    </w:p>
    <w:p w:rsidRPr="00A83222" w:rsidR="00A83222" w:rsidP="00A83222" w:rsidRDefault="00A83222" w14:paraId="35CB8A0C" w14:textId="77777777">
      <w:r w:rsidRPr="00A83222">
        <w:t>Successful crop production depends on several factors including soil quality, climate conditions, water availability, and farming techniques.</w:t>
      </w:r>
    </w:p>
    <w:p w:rsidRPr="00A83222" w:rsidR="00A83222" w:rsidP="00A83222" w:rsidRDefault="00A83222" w14:paraId="5C7BB11E" w14:textId="77777777">
      <w:r w:rsidRPr="00A83222">
        <w:t>Farmers use irrigation systems to provide water to crops, especially in regions with limited rainfall. Fertilizers are often applied to enrich the soil with nutrients that promote plant growth.</w:t>
      </w:r>
    </w:p>
    <w:p w:rsidRPr="00A83222" w:rsidR="00A83222" w:rsidP="00A83222" w:rsidRDefault="00A83222" w14:paraId="1046C609" w14:textId="77777777">
      <w:r w:rsidRPr="00A83222">
        <w:t>Modern agriculture also relies on improved crop varieties developed through plant breeding and scientific research. These varieties may offer higher yields, resistance to pests, and tolerance to environmental stress.</w:t>
      </w:r>
    </w:p>
    <w:p w:rsidRPr="00A83222" w:rsidR="00A83222" w:rsidP="00A83222" w:rsidRDefault="00A83222" w14:paraId="0627FD99" w14:textId="77777777">
      <w:r w:rsidRPr="00A83222">
        <w:t>Crop rotation is another important agricultural practice. By planting different crops in a sequence over several seasons, farmers can maintain soil fertility and reduce the spread of plant diseases.</w:t>
      </w:r>
    </w:p>
    <w:p w:rsidRPr="00A83222" w:rsidR="00A83222" w:rsidP="00A83222" w:rsidRDefault="00A83222" w14:paraId="47387E25" w14:textId="77777777">
      <w:r w:rsidRPr="00A83222">
        <w:t>Crop production remains a vital component of global food security and economic development.</w:t>
      </w:r>
    </w:p>
    <w:p w:rsidR="00A83222" w:rsidRDefault="00A83222" w14:paraId="08AAED4D" w14:textId="77777777"/>
    <w:sectPr w:rsidR="00A83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22"/>
    <w:rsid w:val="00417C75"/>
    <w:rsid w:val="00A8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4D9D"/>
  <w15:chartTrackingRefBased/>
  <w15:docId w15:val="{C1BF1EDF-D6F0-4BEC-B530-FCFF3591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P Patil</dc:creator>
  <cp:keywords/>
  <dc:description/>
  <cp:lastModifiedBy>Sushma P Patil</cp:lastModifiedBy>
  <cp:revision>1</cp:revision>
  <dcterms:created xsi:type="dcterms:W3CDTF">2026-03-10T21:39:00Z</dcterms:created>
  <dcterms:modified xsi:type="dcterms:W3CDTF">2026-03-10T21:40:00Z</dcterms:modified>
</cp:coreProperties>
</file>