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01264" w:rsidR="00601264" w:rsidP="00601264" w:rsidRDefault="00601264" w14:paraId="28DE1544" w14:textId="78E0A494">
      <w:pPr>
        <w:rPr>
          <w:b/>
          <w:bCs/>
        </w:rPr>
      </w:pPr>
      <w:proofErr w:type="spellStart"/>
      <w:r w:rsidRPr="00601264">
        <w:rPr>
          <w:b/>
          <w:bCs/>
        </w:rPr>
        <w:t>causes_of_climate_change</w:t>
      </w:r>
      <w:proofErr w:type="spellEnd"/>
    </w:p>
    <w:p w:rsidRPr="00601264" w:rsidR="00601264" w:rsidP="00601264" w:rsidRDefault="00601264" w14:paraId="6AE2A9E4" w14:textId="77777777">
      <w:r w:rsidRPr="00601264">
        <w:t>Climate change refers to long-term changes in the Earth’s temperature and weather patterns. While natural factors can influence climate, scientists agree that human activities have become the primary driver of recent climate change.</w:t>
      </w:r>
    </w:p>
    <w:p w:rsidRPr="00601264" w:rsidR="00601264" w:rsidP="00601264" w:rsidRDefault="00601264" w14:paraId="149C8804" w14:textId="77777777">
      <w:r w:rsidRPr="00601264">
        <w:t>One of the main causes of climate change is the emission of greenhouse gases. These gases include carbon dioxide, methane, and nitrous oxide. They trap heat in the Earth’s atmosphere and create a warming effect known as the greenhouse effect.</w:t>
      </w:r>
    </w:p>
    <w:p w:rsidRPr="00601264" w:rsidR="00601264" w:rsidP="00601264" w:rsidRDefault="00601264" w14:paraId="541AC26A" w14:textId="77777777">
      <w:r w:rsidRPr="00601264">
        <w:t>Human activities such as burning fossil fuels contribute significantly to greenhouse gas emissions. Coal, oil, and natural gas are widely used for electricity generation, transportation, and industrial production. When these fuels are burned, they release large amounts of carbon dioxide into the atmosphere.</w:t>
      </w:r>
    </w:p>
    <w:p w:rsidRPr="00601264" w:rsidR="00601264" w:rsidP="00601264" w:rsidRDefault="00601264" w14:paraId="21A148DB" w14:textId="77777777">
      <w:r w:rsidRPr="00601264">
        <w:t>Deforestation is another major contributor to climate change. Trees absorb carbon dioxide and help regulate the Earth’s climate. When forests are cleared for agriculture, urban development, or logging, the stored carbon is released into the atmosphere.</w:t>
      </w:r>
    </w:p>
    <w:p w:rsidRPr="00601264" w:rsidR="00601264" w:rsidP="00601264" w:rsidRDefault="00601264" w14:paraId="4374C60F" w14:textId="77777777">
      <w:r w:rsidRPr="00601264">
        <w:t>Industrial processes and agricultural practices also contribute to greenhouse gas emissions. For example, livestock farming produces methane, a powerful greenhouse gas.</w:t>
      </w:r>
    </w:p>
    <w:p w:rsidRPr="00601264" w:rsidR="00601264" w:rsidP="00601264" w:rsidRDefault="00601264" w14:paraId="71DF18BE" w14:textId="77777777">
      <w:r w:rsidRPr="00601264">
        <w:t>Climate change is a global issue that affects all regions of the world. Rising temperatures can lead to more extreme weather events, including heatwaves, storms, and droughts.</w:t>
      </w:r>
    </w:p>
    <w:p w:rsidRPr="00601264" w:rsidR="00601264" w:rsidP="00601264" w:rsidRDefault="00601264" w14:paraId="16C5356D" w14:textId="77777777">
      <w:r w:rsidRPr="00601264">
        <w:t>Scientists and policymakers are working together to develop strategies to reduce emissions and transition to cleaner energy sources.</w:t>
      </w:r>
    </w:p>
    <w:p w:rsidR="00601264" w:rsidRDefault="00601264" w14:paraId="6E4E625C" w14:textId="77777777"/>
    <w:sectPr w:rsidR="00601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64"/>
    <w:rsid w:val="0052521F"/>
    <w:rsid w:val="00601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2A26B"/>
  <w15:chartTrackingRefBased/>
  <w15:docId w15:val="{7102E7EE-71B2-4F1B-93A7-C7B0A8F9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64"/>
    <w:rPr>
      <w:rFonts w:eastAsiaTheme="majorEastAsia" w:cstheme="majorBidi"/>
      <w:color w:val="272727" w:themeColor="text1" w:themeTint="D8"/>
    </w:rPr>
  </w:style>
  <w:style w:type="paragraph" w:styleId="Title">
    <w:name w:val="Title"/>
    <w:basedOn w:val="Normal"/>
    <w:next w:val="Normal"/>
    <w:link w:val="TitleChar"/>
    <w:uiPriority w:val="10"/>
    <w:qFormat/>
    <w:rsid w:val="0060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64"/>
    <w:pPr>
      <w:spacing w:before="160"/>
      <w:jc w:val="center"/>
    </w:pPr>
    <w:rPr>
      <w:i/>
      <w:iCs/>
      <w:color w:val="404040" w:themeColor="text1" w:themeTint="BF"/>
    </w:rPr>
  </w:style>
  <w:style w:type="character" w:customStyle="1" w:styleId="QuoteChar">
    <w:name w:val="Quote Char"/>
    <w:basedOn w:val="DefaultParagraphFont"/>
    <w:link w:val="Quote"/>
    <w:uiPriority w:val="29"/>
    <w:rsid w:val="00601264"/>
    <w:rPr>
      <w:i/>
      <w:iCs/>
      <w:color w:val="404040" w:themeColor="text1" w:themeTint="BF"/>
    </w:rPr>
  </w:style>
  <w:style w:type="paragraph" w:styleId="ListParagraph">
    <w:name w:val="List Paragraph"/>
    <w:basedOn w:val="Normal"/>
    <w:uiPriority w:val="34"/>
    <w:qFormat/>
    <w:rsid w:val="00601264"/>
    <w:pPr>
      <w:ind w:left="720"/>
      <w:contextualSpacing/>
    </w:pPr>
  </w:style>
  <w:style w:type="character" w:styleId="IntenseEmphasis">
    <w:name w:val="Intense Emphasis"/>
    <w:basedOn w:val="DefaultParagraphFont"/>
    <w:uiPriority w:val="21"/>
    <w:qFormat/>
    <w:rsid w:val="00601264"/>
    <w:rPr>
      <w:i/>
      <w:iCs/>
      <w:color w:val="0F4761" w:themeColor="accent1" w:themeShade="BF"/>
    </w:rPr>
  </w:style>
  <w:style w:type="paragraph" w:styleId="IntenseQuote">
    <w:name w:val="Intense Quote"/>
    <w:basedOn w:val="Normal"/>
    <w:next w:val="Normal"/>
    <w:link w:val="IntenseQuoteChar"/>
    <w:uiPriority w:val="30"/>
    <w:qFormat/>
    <w:rsid w:val="0060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264"/>
    <w:rPr>
      <w:i/>
      <w:iCs/>
      <w:color w:val="0F4761" w:themeColor="accent1" w:themeShade="BF"/>
    </w:rPr>
  </w:style>
  <w:style w:type="character" w:styleId="IntenseReference">
    <w:name w:val="Intense Reference"/>
    <w:basedOn w:val="DefaultParagraphFont"/>
    <w:uiPriority w:val="32"/>
    <w:qFormat/>
    <w:rsid w:val="00601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1</cp:revision>
  <cp:lastPrinted>2026-03-14T08:20:00Z</cp:lastPrinted>
  <dcterms:created xsi:type="dcterms:W3CDTF">2026-03-14T08:20:00Z</dcterms:created>
  <dcterms:modified xsi:type="dcterms:W3CDTF">2026-03-14T08:21:00Z</dcterms:modified>
</cp:coreProperties>
</file>