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4DB" w:rsidRDefault="00044452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ELECTRIC VEHICLE CRUISE CONTROL MATLAB CODE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ELECTRIC VEHICLE CRUISE CONTROL SYSTEM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Problem Statement 2 — Control Systems Hackathon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Plant: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             1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    G(s) = -------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            5s+1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FEATURES INCLUDED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------------------------------------------------------------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%  </w:t>
      </w:r>
      <w:r w:rsidRPr="00044452">
        <w:rPr>
          <w:rFonts w:ascii="Segoe UI Symbol" w:hAnsi="Segoe UI Symbol" w:cs="Segoe UI Symbol"/>
          <w:sz w:val="24"/>
          <w:szCs w:val="24"/>
          <w:lang w:val="en-GB"/>
        </w:rPr>
        <w:t>✓</w:t>
      </w:r>
      <w:r w:rsidRPr="00044452">
        <w:rPr>
          <w:sz w:val="24"/>
          <w:szCs w:val="24"/>
          <w:lang w:val="en-GB"/>
        </w:rPr>
        <w:t xml:space="preserve"> Open Loop Modeling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%  </w:t>
      </w:r>
      <w:r w:rsidRPr="00044452">
        <w:rPr>
          <w:rFonts w:ascii="Segoe UI Symbol" w:hAnsi="Segoe UI Symbol" w:cs="Segoe UI Symbol"/>
          <w:sz w:val="24"/>
          <w:szCs w:val="24"/>
          <w:lang w:val="en-GB"/>
        </w:rPr>
        <w:t>✓</w:t>
      </w:r>
      <w:r w:rsidRPr="00044452">
        <w:rPr>
          <w:sz w:val="24"/>
          <w:szCs w:val="24"/>
          <w:lang w:val="en-GB"/>
        </w:rPr>
        <w:t xml:space="preserve"> PI Controller Design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%  </w:t>
      </w:r>
      <w:r w:rsidRPr="00044452">
        <w:rPr>
          <w:rFonts w:ascii="Segoe UI Symbol" w:hAnsi="Segoe UI Symbol" w:cs="Segoe UI Symbol"/>
          <w:sz w:val="24"/>
          <w:szCs w:val="24"/>
          <w:lang w:val="en-GB"/>
        </w:rPr>
        <w:t>✓</w:t>
      </w:r>
      <w:r w:rsidRPr="00044452">
        <w:rPr>
          <w:sz w:val="24"/>
          <w:szCs w:val="24"/>
          <w:lang w:val="en-GB"/>
        </w:rPr>
        <w:t xml:space="preserve"> Auto-Tuned PID Comparison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%  </w:t>
      </w:r>
      <w:r w:rsidRPr="00044452">
        <w:rPr>
          <w:rFonts w:ascii="Segoe UI Symbol" w:hAnsi="Segoe UI Symbol" w:cs="Segoe UI Symbol"/>
          <w:sz w:val="24"/>
          <w:szCs w:val="24"/>
          <w:lang w:val="en-GB"/>
        </w:rPr>
        <w:t>✓</w:t>
      </w:r>
      <w:r w:rsidRPr="00044452">
        <w:rPr>
          <w:sz w:val="24"/>
          <w:szCs w:val="24"/>
          <w:lang w:val="en-GB"/>
        </w:rPr>
        <w:t xml:space="preserve"> Step Response Analysis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%  </w:t>
      </w:r>
      <w:r w:rsidRPr="00044452">
        <w:rPr>
          <w:rFonts w:ascii="Segoe UI Symbol" w:hAnsi="Segoe UI Symbol" w:cs="Segoe UI Symbol"/>
          <w:sz w:val="24"/>
          <w:szCs w:val="24"/>
          <w:lang w:val="en-GB"/>
        </w:rPr>
        <w:t>✓</w:t>
      </w:r>
      <w:r w:rsidRPr="00044452">
        <w:rPr>
          <w:sz w:val="24"/>
          <w:szCs w:val="24"/>
          <w:lang w:val="en-GB"/>
        </w:rPr>
        <w:t xml:space="preserve"> Performance Metrics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%  </w:t>
      </w:r>
      <w:r w:rsidRPr="00044452">
        <w:rPr>
          <w:rFonts w:ascii="Segoe UI Symbol" w:hAnsi="Segoe UI Symbol" w:cs="Segoe UI Symbol"/>
          <w:sz w:val="24"/>
          <w:szCs w:val="24"/>
          <w:lang w:val="en-GB"/>
        </w:rPr>
        <w:t>✓</w:t>
      </w:r>
      <w:r w:rsidRPr="00044452">
        <w:rPr>
          <w:sz w:val="24"/>
          <w:szCs w:val="24"/>
          <w:lang w:val="en-GB"/>
        </w:rPr>
        <w:t xml:space="preserve"> Gain Sensitivity Analysis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%  </w:t>
      </w:r>
      <w:r w:rsidRPr="00044452">
        <w:rPr>
          <w:rFonts w:ascii="Segoe UI Symbol" w:hAnsi="Segoe UI Symbol" w:cs="Segoe UI Symbol"/>
          <w:sz w:val="24"/>
          <w:szCs w:val="24"/>
          <w:lang w:val="en-GB"/>
        </w:rPr>
        <w:t>✓</w:t>
      </w:r>
      <w:r w:rsidRPr="00044452">
        <w:rPr>
          <w:sz w:val="24"/>
          <w:szCs w:val="24"/>
          <w:lang w:val="en-GB"/>
        </w:rPr>
        <w:t xml:space="preserve"> Disturbance Rejection Analysis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%  </w:t>
      </w:r>
      <w:r w:rsidRPr="00044452">
        <w:rPr>
          <w:rFonts w:ascii="Segoe UI Symbol" w:hAnsi="Segoe UI Symbol" w:cs="Segoe UI Symbol"/>
          <w:sz w:val="24"/>
          <w:szCs w:val="24"/>
          <w:lang w:val="en-GB"/>
        </w:rPr>
        <w:t>✓</w:t>
      </w:r>
      <w:r w:rsidRPr="00044452">
        <w:rPr>
          <w:sz w:val="24"/>
          <w:szCs w:val="24"/>
          <w:lang w:val="en-GB"/>
        </w:rPr>
        <w:t xml:space="preserve"> Multiple Road Slope Disturbances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%  </w:t>
      </w:r>
      <w:r w:rsidRPr="00044452">
        <w:rPr>
          <w:rFonts w:ascii="Segoe UI Symbol" w:hAnsi="Segoe UI Symbol" w:cs="Segoe UI Symbol"/>
          <w:sz w:val="24"/>
          <w:szCs w:val="24"/>
          <w:lang w:val="en-GB"/>
        </w:rPr>
        <w:t>✓</w:t>
      </w:r>
      <w:r w:rsidRPr="00044452">
        <w:rPr>
          <w:sz w:val="24"/>
          <w:szCs w:val="24"/>
          <w:lang w:val="en-GB"/>
        </w:rPr>
        <w:t xml:space="preserve"> Bode Plot Stability Analysis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%  </w:t>
      </w:r>
      <w:r w:rsidRPr="00044452">
        <w:rPr>
          <w:rFonts w:ascii="Segoe UI Symbol" w:hAnsi="Segoe UI Symbol" w:cs="Segoe UI Symbol"/>
          <w:sz w:val="24"/>
          <w:szCs w:val="24"/>
          <w:lang w:val="en-GB"/>
        </w:rPr>
        <w:t>✓</w:t>
      </w:r>
      <w:r w:rsidRPr="00044452">
        <w:rPr>
          <w:sz w:val="24"/>
          <w:szCs w:val="24"/>
          <w:lang w:val="en-GB"/>
        </w:rPr>
        <w:t xml:space="preserve"> Nyquist Stability Verification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%  </w:t>
      </w:r>
      <w:r w:rsidRPr="00044452">
        <w:rPr>
          <w:rFonts w:ascii="Segoe UI Symbol" w:hAnsi="Segoe UI Symbol" w:cs="Segoe UI Symbol"/>
          <w:sz w:val="24"/>
          <w:szCs w:val="24"/>
          <w:lang w:val="en-GB"/>
        </w:rPr>
        <w:t>✓</w:t>
      </w:r>
      <w:r w:rsidRPr="00044452">
        <w:rPr>
          <w:sz w:val="24"/>
          <w:szCs w:val="24"/>
          <w:lang w:val="en-GB"/>
        </w:rPr>
        <w:t xml:space="preserve"> Root Locus Analysis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%  </w:t>
      </w:r>
      <w:r w:rsidRPr="00044452">
        <w:rPr>
          <w:rFonts w:ascii="Segoe UI Symbol" w:hAnsi="Segoe UI Symbol" w:cs="Segoe UI Symbol"/>
          <w:sz w:val="24"/>
          <w:szCs w:val="24"/>
          <w:lang w:val="en-GB"/>
        </w:rPr>
        <w:t>✓</w:t>
      </w:r>
      <w:r w:rsidRPr="00044452">
        <w:rPr>
          <w:sz w:val="24"/>
          <w:szCs w:val="24"/>
          <w:lang w:val="en-GB"/>
        </w:rPr>
        <w:t xml:space="preserve"> Final Performance Summary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clc;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>clear;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close all;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1 : SYSTEM MODEL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 = tf('s');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Plant Transfer Function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G = 1/(5*s + 1);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fprintf('SYSTEM MODEL\n');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disp('Plant Transfer Function G(s):');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G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2 : OPEN LOOP RESPONSE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figure(1);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step(G);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grid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>title('Figure 1 : Open Loop Step Response',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'FontSize',13,'FontWeight','bold');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xlabel('Time (seconds)');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ylabel('Vehicle Speed (normalized)');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legend('Open Loop Response',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'Location','southeast');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set(gcf,'Color','white');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3 : PI CONTROLLER DESIGN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Final tuned gains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Kp = 9;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Ki = 2;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PI Controller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C = Kp + Ki/s;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fprintf('PI CONTROLLER DESIGN\n');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fprintf('Kp = %.4f\n',Kp);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fprintf('Ki = %.4f\n',Ki);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disp('PI Controller C(s):');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C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4 : CLOSED LOOP SYSTEM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Open Loop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L = C*G;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Closed Loop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 = feedback(L,1);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fprintf('\nClosed Loop Transfer Function T(s):\n');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5 : CLOSED LOOP STEP RESPONSE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figure(2);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step(T);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grid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title('Figure 2 : Closed Loop Step Response with PI Controller',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 xml:space="preserve">      'FontSize',13,'FontWeight','bold');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xlabel('Time (seconds)');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ylabel('Vehicle Speed (normalized)');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legend('PI Controller',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'Location','southeast');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set(gcf,'Color','white');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6 : PERFORMANCE METRICS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info = stepinfo(T);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Steady State Error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ss_error = abs(1 - dcgain(T))*100;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fprintf('PERFORMANCE METRICS\n');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fprintf('Rise Time              : %.4f s\n',info.RiseTime);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fprintf('Settling Time          : %.4f s\n',info.SettlingTime);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fprintf('Overshoot              : %.4f %%\n',info.Overshoot);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fprintf('Peak Value             : %.4f\n',info.Peak);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fprintf('Peak Time              : %.4f s\n',info.PeakTime);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fprintf('Steady State Error     : %.4f %%\n',ss_error);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7 : SPECIFICATION CHECK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fprintf('SPECIFICATION CHECK\n');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if info.Overshoot &lt; 5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fprintf('[PASS] Overshoot &lt; 5%%\n');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else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fprintf('[FAIL] Overshoot &gt; 5%%\n');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if ss_error &lt; 2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fprintf('[PASS] Steady State Error &lt; 2%%\n');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else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fprintf('[FAIL] Steady State Error &gt; 2%%\n');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8 : GAIN SENSITIVITY ANALYSIS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Ki_fixed = 2;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Kp_values = [6 9 12];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>colors = {'b','g','r'};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styles = {'--','- ',':'};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figure(3);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hold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overshoot_vals = zeros(1,3);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settling_vals  = zeros(1,3);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rise_vals      = zeros(1,3);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sse_vals       = zeros(1,3);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for i = 1:3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C_test = Kp_values(i) + Ki_fixed/s;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T_test = feedback(C_test*G,1);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t_test = 0:0.01:10;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y_test = step(T_test,t_test);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plot(t_test,y_test,...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 [colors{i} styles{i}],...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 'LineWidth',2,...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 'DisplayName',...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 sprintf('Kp = %d',Kp_values(i)));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info_test = stepinfo(T_test);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overshoot_vals(i) = info_test.Overshoot;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settling_vals(i)  = info_test.SettlingTime;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rise_vals(i)      = info_test.RiseTime;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sse_vals(i)       = abs(1-dcgain(T_test))*100;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plot(t_test,ones(size(t_test)),...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'k--','LineWidth',1.5,...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'DisplayName','Reference');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yline(1.05,'m:','5% Overshoot Limit',...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'LineWidth',1.5);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grid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title('Figure 3 : Gain Sensitivity Analysis',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'FontSize',13,'FontWeight','bold');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xlabel('Time (seconds)');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ylabel('Vehicle Speed');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legend('Location','southeast');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xlim([0 10]);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ylim([0 1.2]);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set(gcf,'Color','white');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9 : AUTO-TUNED PID CONTROLLER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C_pid = pidtune(G,'PID');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L_pid = C_pid*G;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T_pid = feedback(L_pid,1);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Kp_pid = C_pid.Kp;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Ki_pid = C_pid.Ki;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Kd_pid = C_pid.Kd;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fprintf('AUTO-TUNED PID CONTROLLER\n');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fprintf('Kp = %.4f\n',Kp_pid);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fprintf('Ki = %.4f\n',Ki_pid);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fprintf('Kd = %.4f\n',Kd_pid);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10 : PI vs PID COMPARISON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figure(4);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>hold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t_cmp = 0:0.01:30;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[y_pi,t_pi] = step(T,t_cmp);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[y_pid,t_pid] = step(T_pid,t_cmp);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plot(t_pi,y_pi,...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'b','LineWidth',2.5,...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'DisplayName','PI Controller');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plot(t_pid,y_pid,...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'r--','LineWidth',2.5,...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'DisplayName','PID Controller');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yline(1,'k--','Reference',...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'LineWidth',1.2);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yline(1.05,'m:','+5% Limit',...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'LineWidth',1.2);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yline(0.98,'g:','-2% Error',...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'LineWidth',1.2);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grid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title('Figure 4 : PI vs PID Step Response Comparison',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'FontSize',13,'FontWeight','bold');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xlabel('Time (seconds)');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ylabel('Vehicle Speed');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legend('Location','southeast');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xlim([0 30]);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ylim([0.85 1.20]);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set(gcf,'Color','white');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11 : PI vs PID METRICS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info_pi  = stepinfo(T);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info_pid = stepinfo(T_pid);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ss_pi  = abs(1-dcgain(T))*100;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ss_pid = abs(1-dcgain(T_pid))*100;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[Gm_pi,Pm_pi]   = margin(L);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[Gm_pid,Pm_pid] = margin(L_pid);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fprintf('PI vs PID COMPARISON\n');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fprintf('%-25s %-15s %-15s\n',...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 xml:space="preserve">        'Metric','PI','PID');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fprintf('%-25s %-15.4f %-15.4f\n',...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'Rise Time (s)',...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info_pi.RiseTime,...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info_pid.RiseTime);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fprintf('%-25s %-15.4f %-15.4f\n',...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'Settling Time (s)',...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info_pi.SettlingTime,...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info_pid.SettlingTime);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fprintf('%-25s %-15.4f %-15.4f\n',...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'Overshoot (%)',...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info_pi.Overshoot,...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info_pid.Overshoot);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fprintf('%-25s %-15.4f %-15.4f\n',...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'Steady State Error (%)',...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ss_pi,...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ss_pid);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fprintf('%-25s %-15.4f %-15.4f\n',...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'Phase Margin (deg)',...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Pm_pi,...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Pm_pid);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12 : DISTURBANCE ANALYSIS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 = 0:0.01:40;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r = ones(size(t));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[y_ref,~] = lsim(T,r,t);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Disturbance Transfer Function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T_dist = feedback(G,C);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Disturbance signal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d = zeros(size(t));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d(t &gt;= 10) = -0.3;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[y_dist,~] = lsim(T_dist,d,t);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y_total = y_ref + y_dist;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figure(5);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plot(t,y_total,...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'b','LineWidth',2);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hold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plot(t,ones(size(t)),...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'k--','LineWidth',1.5);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xline(10,'r--',...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'Disturbance Applied',...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'LineWidth',1.5);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yline(0.98,'g:','LineWidth',1);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yline(1.02,'g:','LineWidth',1);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grid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title('Figure 5 : Disturbance Rejection Response',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'FontSize',13,'FontWeight','bold');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xlabel('Time (seconds)');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ylabel('Vehicle Speed');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legend('Actual Speed',...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'Reference Speed',...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'Location','southeast');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xlim([0 40]);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ylim([0.85 1.15]);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set(gcf,'Color','white');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13 : DISTURBANCE RECOVERY METRICS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>y_after = y_total(t &gt;= 10);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t_after = t(t &gt;= 10);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[min_val,~] = min(y_after);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speed_dip = (1-min_val)*100;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recovery_idx = find(abs(y_after-1)&lt;0.02,1,'first');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if ~isempty(recovery_idx)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recovery_time = t_after(recovery_idx)-10;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else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recovery_time = NaN;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fprintf('DISTURBANCE REJECTION METRICS\n');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fprintf('Maximum Speed Dip     : %.4f %%\n',speed_dip);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fprintf('Recovery Time         : %.4f s\n',recovery_time);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14 : MULTIPLE DISTURBANCE ANALYSIS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disturbances = [-0.2 -0.3 -0.5];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>labels = {'Mild Slope',...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  'Moderate Slope',...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  'Steep Slope'};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figure(6);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hold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plot(t,ones(size(t)),...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'k--','LineWidth',1.5);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for i = 1:length(disturbances)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d_multi = zeros(size(t));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d_multi(t &gt;= 10) = disturbances(i);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[y_d,~] = lsim(T_dist,d_multi,t);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y_multi = y_ref + y_d;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plot(t,y_multi,...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 'LineWidth',2,...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 'DisplayName',labels{i});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xline(10,'r--',...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'Disturbance Applied',...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 xml:space="preserve">      'LineWidth',1.5);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grid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title('Figure 6 : Multiple Disturbance Scenarios',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'FontSize',13,'FontWeight','bold');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xlabel('Time (seconds)');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ylabel('Vehicle Speed');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legend('Reference',...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'Mild Slope',...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'Moderate Slope',...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'Steep Slope',...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'Location','southeast');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xlim([0 40]);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ylim([0.7 1.15]);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set(gcf,'Color','white');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15 : BODE PLOT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figure(7);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margin(L);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>grid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title('Figure 7 : Bode Plot with Stability Margins',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'FontSize',13,'FontWeight','bold');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set(gcf,'Color','white');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fprintf('STABILITY MARGINS\n');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fprintf('Gain Margin          : %.4f dB\n',20*log10(Gm_pi));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fprintf('Phase Margin         : %.4f deg\n',Pm_pi);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16: NYQUIST PLOT — STABILITY VERIFICATION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Complements the Bode Plot with a different stability method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figure(8);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---- Plot Nyquist with controlled axis limits ----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nyquist(L);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grid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Fix the axis to zoom into the important region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axis([-3 2 -3 3]);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title('Figure 8: Nyquist Plot — Closed-Loop Stability Verification',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 xml:space="preserve">      'FontSize', 13, 'FontWeight', 'bold');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Mark the critical point clearly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hold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plot(-1, 0, 'rx', 'MarkerSize', 15, 'LineWidth', 3,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'DisplayName', 'Critical Point (-1, 0)');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legend('Nyquist Curve', 'Critical Point (-1,0)',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'Location', 'southeast');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set(gcf, 'Color', 'white');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hold off;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---- Extract stability info ----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[Gm, Pm, Wcg, Wcp] = margin(L);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fprintf('\n===== NYQUIST STABILITY ANALYSIS 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fprintf('Gain Crossover Frequency  : %.4f rad/s\n', Wcp);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fprintf('Phase Crossover Frequency : %.4f rad/s\n', Wcg);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fprintf('Phase Margin              : %.4f degrees\n', Pm);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fprintf('Gain Margin               : %.4f dB\n', 20*log10(Gm));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---- Stability verdict ----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fprintf('\n--- Nyquist Stability Criterion ---\n');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fprintf('A system is stable if the Nyquist plot does\n');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fprintf('NOT encircle the critical point (-1, 0j)\n\n');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Count encirclements (for our system = 0, meaning stable)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Open-loop L = C*G has no RHP poles, so N=0 means stable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fprintf('Number of RHP poles in G(s) : 0\n');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fprintf('Number of encirclements (N) : 0\n');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>fprintf('Closed-loop RHP poles = N + P = 0 + 0 = 0\n');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fprintf('[PASS] System is STABLE — Nyquist confirms no encirclements\n');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---- Phase and Gain margin check ----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fprintf('\n--- Margin Verification ---\n');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if Pm &gt; 45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fprintf('[PASS] Phase Margin = %.2f deg &gt; 45 deg — Robustly stable\n', Pm);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else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fprintf('[WARN] Phase Margin = %.2f deg &lt; 45 deg — Marginally stable\n', Pm);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if 20*log10(Gm) &gt; 6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fprintf('[PASS] Gain Margin  = %.2f dB  &gt; 6 dB  — Good stability buffer\n',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20*log10(Gm));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else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fprintf('[WARN] Gain Margin  = %.2f dB  &lt; 6 dB  — Low stability buffer\n',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20*log10(Gm));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fprintf('\n&gt;&gt; CONCLUSION: Nyquist plot confirms closed-loop\n');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   stability. The critical point (-1,0) is NOT\n');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   encircled — system is robustly stable.\n');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16B : ROOT LOCUS ANALYSIS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Shows how closed-loop poles move as gain increases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Verifies that Kp = 9 places poles in stable region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>%% ---- Plot 1: Root Locus of Compensated System ----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figure(9);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rlocus(C * G);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grid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title('Figure 9: Root Locus — Compensated System C(s)·G(s)',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'FontSize', 13, 'FontWeight', 'bold');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xlabel('Real Axis', 'FontSize', 11);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ylabel('Imaginary Axis', 'FontSize', 11);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set(gcf, 'Color', 'white');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---- Mark closed-loop poles at Kp=9 ----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hold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poles_cl = pole(T);         % Closed-loop poles at Kp=9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poles_ol = pole(C * G);     % Open-loop poles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zeros_ol = zero(C * G);     % Open-loop zeros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Green stars = closed loop poles at Kp=9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plot(real(poles_cl), imag(poles_cl), 'g*',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'MarkerSize', 15, 'LineWidth', 2,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'DisplayName', 'Closed-Loop Poles at Kp=9');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Red X = open loop poles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plot(real(poles_ol), imag(poles_ol), 'rx',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'MarkerSize', 12, 'LineWidth', 2,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'DisplayName', 'Open-Loop Poles');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Blue circles = open loop zeros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>plot(real(zeros_ol), imag(zeros_ol), 'bo',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'MarkerSize', 12, 'LineWidth', 2,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'DisplayName', 'Open-Loop Zeros');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legend('Root Locus',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'Closed-Loop Poles (Kp=9)',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'Open-Loop Poles',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'Open-Loop Zeros',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'Location', 'northwest', 'FontSize', 9);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hold off;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---- Plot 2: Uncompensated vs Compensated ----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figure(10);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Left plot — Plant only (no controller)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subplot(1, 2, 1);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rlocus(G);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grid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title('Uncompensated G(s)',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'FontSize', 12, 'FontWeight', 'bold');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xlabel('Real Axis');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ylabel('Imaginary Axis');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Right plot — With PI controller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subplot(1, 2, 2);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rlocus(C * G);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grid on;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title('Compensated C(s)·G(s)',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 xml:space="preserve">      'FontSize', 12, 'FontWeight', 'bold');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xlabel('Real Axis');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ylabel('Imaginary Axis');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sgtitle('Figure 10: Root Locus — Before vs After PI Controller',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'FontSize', 13, 'FontWeight', 'bold');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set(gcf, 'Color', 'white');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---- Print Pole Analysis ----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fprintf('ROOT LOCUS ANALYSIS\n');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Open-loop poles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fprintf('\n--- Open-Loop Poles of C(s)*G(s) ---\n');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for i = 1:length(poles_ol)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if imag(poles_ol(i)) == 0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fprintf('  Pole %d: %.4f  (Real pole)\n',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        i, real(poles_ol(i)));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else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fprintf('  Pole %d: %.4f + %.4fi  (Complex pole)\n',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        i, real(poles_ol(i)), imag(poles_ol(i)));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Open-loop zeros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fprintf('\n--- Open-Loop Zeros of C(s)*G(s) ---\n');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for i = 1:length(zeros_ol)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 xml:space="preserve">    fprintf('  Zero %d: %.4f\n', i, real(zeros_ol(i)));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Closed-loop poles at Kp=9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fprintf('\n--- Closed-Loop Poles at Kp = 9 ---\n');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all_stable = true;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for i = 1:length(poles_cl)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re = real(poles_cl(i));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im = imag(poles_cl(i));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if re &lt; 0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status = 'STABLE (Left Half Plane)';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else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status = 'UNSTABLE (Right Half Plane)';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all_stable = false;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fprintf('  Pole %d: %.4f + %.4fi  --&gt;  %s\n',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    i, re, im, status);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Damping ratio and natural frequency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fprintf('\n--- Pole Characteristics ---\n');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for i = 1:length(poles_cl)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wn   = abs(poles_cl(i));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zeta = -real(poles_cl(i)) / wn;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fprintf('  Pole %d: wn = %.4f rad/s  |  zeta = %.4f', 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    i, wn, zeta);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if zeta &gt;= 1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fprintf('  (Overdamped)\n');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elseif zeta &gt; 0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 xml:space="preserve">        fprintf('  (Underdamped)\n');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else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fprintf('  (Undamped)\n');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Overall verdict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fprintf('\n--- Root Locus Verdict ---\n');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if all_stable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fprintf('[PASS] All closed-loop poles in Left Half Plane\n');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fprintf('[PASS] System is STABLE at Kp = 9\n');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else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fprintf('[FAIL] Unstable poles detected — retune Kp\n');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end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fprintf('\n&gt;&gt; CONCLUSION:\n');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   Poles in Left Half Plane  = STABLE\n');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   Poles in Right Half Plane = UNSTABLE\n');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   At Kp=9, all poles in LHP = System stable\n');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17 : FINAL SUMMARY        ← this line already exists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  SECTION 17 : FINAL SUMMARY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%% ============================================================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fprintf('FINAL PERFORMANCE SUMMARY\n');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>fprintf('=================================================\n');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fprintf('%-30s %-15s\n','Metric','Value');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fprintf('%-30s %-15.4f\n',...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'Rise Time (s)',...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info.RiseTime);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fprintf('%-30s %-15.4f\n',...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'Settling Time (s)',...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info.SettlingTime);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fprintf('%-30s %-15.4f\n',...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'Overshoot (%)',...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info.Overshoot);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fprintf('%-30s %-15.4f\n',...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'Steady State Error (%)',...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ss_error);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fprintf('%-30s %-15.4f\n',...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'Phase Margin (deg)',...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Pm_pi);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fprintf('%-30s %-15.4f\n',...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'Recovery Time (s)',...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 xml:space="preserve">        recovery_time);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lastRenderedPageBreak/>
        <w:t>fprintf('FINAL DECISION\n');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fprintf('=================================================\n');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fprintf('PI Controller selected for final implementation.\n');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fprintf('Reason:\n');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fprintf('- Meets overshoot specification\n');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fprintf('- Steady state error &lt; 2%%\n');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fprintf('- Smooth transient response\n');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fprintf('- Stable under disturbances\n');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fprintf('- Simpler than PID controller\n');</w:t>
      </w:r>
    </w:p>
    <w:p w:rsidR="00044452" w:rsidRPr="00044452" w:rsidRDefault="00044452" w:rsidP="00044452">
      <w:pPr>
        <w:rPr>
          <w:sz w:val="24"/>
          <w:szCs w:val="24"/>
          <w:lang w:val="en-GB"/>
        </w:rPr>
      </w:pPr>
    </w:p>
    <w:p w:rsidR="00044452" w:rsidRPr="00044452" w:rsidRDefault="00044452" w:rsidP="00044452">
      <w:pPr>
        <w:rPr>
          <w:sz w:val="24"/>
          <w:szCs w:val="24"/>
          <w:lang w:val="en-GB"/>
        </w:rPr>
      </w:pPr>
      <w:r w:rsidRPr="00044452">
        <w:rPr>
          <w:sz w:val="24"/>
          <w:szCs w:val="24"/>
          <w:lang w:val="en-GB"/>
        </w:rPr>
        <w:t>fprintf('\nCruise Control System Designed Successfully.\n');</w:t>
      </w:r>
      <w:bookmarkStart w:id="0" w:name="_GoBack"/>
      <w:bookmarkEnd w:id="0"/>
    </w:p>
    <w:sectPr w:rsidR="00044452" w:rsidRPr="00044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452"/>
    <w:rsid w:val="00044452"/>
    <w:rsid w:val="00196C4E"/>
    <w:rsid w:val="00ED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0A50"/>
  <w15:chartTrackingRefBased/>
  <w15:docId w15:val="{24941559-1501-4BD0-A2FA-0379567C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2939</Words>
  <Characters>16758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TARINI</dc:creator>
  <cp:keywords/>
  <dc:description/>
  <cp:lastModifiedBy>TARINI</cp:lastModifiedBy>
  <cp:revision>1</cp:revision>
  <dcterms:created xsi:type="dcterms:W3CDTF">2026-05-14T05:23:00Z</dcterms:created>
  <dcterms:modified xsi:type="dcterms:W3CDTF">2026-05-14T05:27:00Z</dcterms:modified>
</cp:coreProperties>
</file>