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ACA48" w14:textId="77777777" w:rsidR="00E25273" w:rsidRDefault="00E25273" w:rsidP="00E25273">
      <w:pPr>
        <w:spacing w:line="480" w:lineRule="auto"/>
        <w:rPr>
          <w:rFonts w:ascii="Times New Roman" w:hAnsi="Times New Roman" w:cs="Times New Roman"/>
        </w:rPr>
      </w:pPr>
      <w:r>
        <w:rPr>
          <w:rFonts w:ascii="Times New Roman" w:hAnsi="Times New Roman" w:cs="Times New Roman"/>
        </w:rPr>
        <w:t>Dear Professor,</w:t>
      </w:r>
    </w:p>
    <w:p w14:paraId="2149BF2E" w14:textId="70C85D28" w:rsidR="00E25273" w:rsidRPr="00E25273" w:rsidRDefault="00E25273" w:rsidP="00E25273">
      <w:pPr>
        <w:spacing w:line="480" w:lineRule="auto"/>
        <w:rPr>
          <w:rFonts w:ascii="Times New Roman" w:hAnsi="Times New Roman" w:cs="Times New Roman"/>
        </w:rPr>
      </w:pPr>
      <w:r w:rsidRPr="00E25273">
        <w:rPr>
          <w:rFonts w:ascii="Times New Roman" w:hAnsi="Times New Roman" w:cs="Times New Roman"/>
        </w:rPr>
        <w:t>Throughout the course, the primary problem I was addressing involved understanding and implementing efficient data structures and algorithms to enhance the performance of software applications. In Project One, I analyzed the run-time and memory usage of various data structures, which provided insights into their efficiency and suitability for different tasks. In Project Two, I developed a sorting algorithm to organize a list of courses in the Computer Science program in alphanumeric order, which required a clear understanding of algorithmic principles and their practical applications</w:t>
      </w:r>
    </w:p>
    <w:p w14:paraId="25381244" w14:textId="77777777" w:rsidR="00E25273" w:rsidRPr="00E25273" w:rsidRDefault="00E25273" w:rsidP="00E25273">
      <w:pPr>
        <w:spacing w:line="480" w:lineRule="auto"/>
        <w:rPr>
          <w:rFonts w:ascii="Times New Roman" w:hAnsi="Times New Roman" w:cs="Times New Roman"/>
        </w:rPr>
      </w:pPr>
      <w:r w:rsidRPr="00E25273">
        <w:rPr>
          <w:rFonts w:ascii="Times New Roman" w:hAnsi="Times New Roman" w:cs="Times New Roman"/>
        </w:rPr>
        <w:t>To tackle these problems, I approached them methodically, starting with thorough research on the data structures relevant to my projects. I utilized resources such as textbooks, online tutorials, and documentation to deepen my understanding of concepts like arrays, linked lists, and trees. This foundational knowledge was crucial in selecting the appropriate data structures for the tasks at hand. Understanding data structures is vital because they form the backbone of efficient algorithms, allowing for optimized data management and retrieval, which is essential in software development</w:t>
      </w:r>
    </w:p>
    <w:p w14:paraId="73218A46" w14:textId="77777777" w:rsidR="00E25273" w:rsidRPr="00E25273" w:rsidRDefault="00E25273" w:rsidP="00E25273">
      <w:pPr>
        <w:spacing w:line="480" w:lineRule="auto"/>
        <w:rPr>
          <w:rFonts w:ascii="Times New Roman" w:hAnsi="Times New Roman" w:cs="Times New Roman"/>
        </w:rPr>
      </w:pPr>
      <w:r w:rsidRPr="00E25273">
        <w:rPr>
          <w:rFonts w:ascii="Times New Roman" w:hAnsi="Times New Roman" w:cs="Times New Roman"/>
        </w:rPr>
        <w:t>During the course, I encountered several roadblocks, particularly when trying to optimize my sorting algorithm. Initially, my implementation was inefficient, leading to longer run times than expected. To overcome this, I sought feedback from peers and mentors, which helped me identify areas for improvement. I also revisited my theoretical understanding of sorting algorithms, experimenting with different approaches until I found a more efficient solution. This experience taught me the importance of persistence and collaboration in problem-solving</w:t>
      </w:r>
    </w:p>
    <w:p w14:paraId="68C29BE2" w14:textId="77777777" w:rsidR="00E25273" w:rsidRPr="00E25273" w:rsidRDefault="00E25273" w:rsidP="00E25273">
      <w:pPr>
        <w:spacing w:line="480" w:lineRule="auto"/>
        <w:rPr>
          <w:rFonts w:ascii="Times New Roman" w:hAnsi="Times New Roman" w:cs="Times New Roman"/>
        </w:rPr>
      </w:pPr>
      <w:r w:rsidRPr="00E25273">
        <w:rPr>
          <w:rFonts w:ascii="Times New Roman" w:hAnsi="Times New Roman" w:cs="Times New Roman"/>
        </w:rPr>
        <w:lastRenderedPageBreak/>
        <w:t>My work on these projects has significantly expanded my approach to software design and development. I have learned to prioritize efficiency and scalability in my programming practices, ensuring that my solutions can handle larger datasets without compromising performance. Additionally, I have become more adept at writing code that is maintainable and readable. By focusing on clear variable names, consistent formatting, and thorough documentation, I have made my code more accessible to others, which is crucial in collaborative environments</w:t>
      </w:r>
    </w:p>
    <w:p w14:paraId="0CE32211" w14:textId="77777777" w:rsidR="00E25273" w:rsidRPr="00E25273" w:rsidRDefault="00E25273" w:rsidP="00E25273">
      <w:pPr>
        <w:spacing w:line="480" w:lineRule="auto"/>
        <w:rPr>
          <w:rFonts w:ascii="Times New Roman" w:hAnsi="Times New Roman" w:cs="Times New Roman"/>
        </w:rPr>
      </w:pPr>
      <w:r w:rsidRPr="00E25273">
        <w:rPr>
          <w:rFonts w:ascii="Times New Roman" w:hAnsi="Times New Roman" w:cs="Times New Roman"/>
        </w:rPr>
        <w:t>Overall, this course has not only enhanced my technical skills but also shaped my mindset towards software development. I now appreciate the importance of choosing the right data structures and algorithms, as well as the value of writing adaptable code that can evolve with changing requirements. This reflective process has solidified my learning and will undoubtedly benefit my future endeavors in the field of computer science</w:t>
      </w:r>
    </w:p>
    <w:p w14:paraId="1A257C37" w14:textId="77777777" w:rsidR="00E25273" w:rsidRDefault="00E25273"/>
    <w:sectPr w:rsidR="00E2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73"/>
    <w:rsid w:val="00446C92"/>
    <w:rsid w:val="00E2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E6D7D"/>
  <w15:chartTrackingRefBased/>
  <w15:docId w15:val="{E8B05C0F-9DCD-FC4F-A1D5-C0AA9003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273"/>
    <w:rPr>
      <w:rFonts w:eastAsiaTheme="majorEastAsia" w:cstheme="majorBidi"/>
      <w:color w:val="272727" w:themeColor="text1" w:themeTint="D8"/>
    </w:rPr>
  </w:style>
  <w:style w:type="paragraph" w:styleId="Title">
    <w:name w:val="Title"/>
    <w:basedOn w:val="Normal"/>
    <w:next w:val="Normal"/>
    <w:link w:val="TitleChar"/>
    <w:uiPriority w:val="10"/>
    <w:qFormat/>
    <w:rsid w:val="00E25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273"/>
    <w:pPr>
      <w:spacing w:before="160"/>
      <w:jc w:val="center"/>
    </w:pPr>
    <w:rPr>
      <w:i/>
      <w:iCs/>
      <w:color w:val="404040" w:themeColor="text1" w:themeTint="BF"/>
    </w:rPr>
  </w:style>
  <w:style w:type="character" w:customStyle="1" w:styleId="QuoteChar">
    <w:name w:val="Quote Char"/>
    <w:basedOn w:val="DefaultParagraphFont"/>
    <w:link w:val="Quote"/>
    <w:uiPriority w:val="29"/>
    <w:rsid w:val="00E25273"/>
    <w:rPr>
      <w:i/>
      <w:iCs/>
      <w:color w:val="404040" w:themeColor="text1" w:themeTint="BF"/>
    </w:rPr>
  </w:style>
  <w:style w:type="paragraph" w:styleId="ListParagraph">
    <w:name w:val="List Paragraph"/>
    <w:basedOn w:val="Normal"/>
    <w:uiPriority w:val="34"/>
    <w:qFormat/>
    <w:rsid w:val="00E25273"/>
    <w:pPr>
      <w:ind w:left="720"/>
      <w:contextualSpacing/>
    </w:pPr>
  </w:style>
  <w:style w:type="character" w:styleId="IntenseEmphasis">
    <w:name w:val="Intense Emphasis"/>
    <w:basedOn w:val="DefaultParagraphFont"/>
    <w:uiPriority w:val="21"/>
    <w:qFormat/>
    <w:rsid w:val="00E25273"/>
    <w:rPr>
      <w:i/>
      <w:iCs/>
      <w:color w:val="0F4761" w:themeColor="accent1" w:themeShade="BF"/>
    </w:rPr>
  </w:style>
  <w:style w:type="paragraph" w:styleId="IntenseQuote">
    <w:name w:val="Intense Quote"/>
    <w:basedOn w:val="Normal"/>
    <w:next w:val="Normal"/>
    <w:link w:val="IntenseQuoteChar"/>
    <w:uiPriority w:val="30"/>
    <w:qFormat/>
    <w:rsid w:val="00E25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273"/>
    <w:rPr>
      <w:i/>
      <w:iCs/>
      <w:color w:val="0F4761" w:themeColor="accent1" w:themeShade="BF"/>
    </w:rPr>
  </w:style>
  <w:style w:type="character" w:styleId="IntenseReference">
    <w:name w:val="Intense Reference"/>
    <w:basedOn w:val="DefaultParagraphFont"/>
    <w:uiPriority w:val="32"/>
    <w:qFormat/>
    <w:rsid w:val="00E25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267463">
      <w:bodyDiv w:val="1"/>
      <w:marLeft w:val="0"/>
      <w:marRight w:val="0"/>
      <w:marTop w:val="0"/>
      <w:marBottom w:val="0"/>
      <w:divBdr>
        <w:top w:val="none" w:sz="0" w:space="0" w:color="auto"/>
        <w:left w:val="none" w:sz="0" w:space="0" w:color="auto"/>
        <w:bottom w:val="none" w:sz="0" w:space="0" w:color="auto"/>
        <w:right w:val="none" w:sz="0" w:space="0" w:color="auto"/>
      </w:divBdr>
    </w:div>
    <w:div w:id="5218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 Sushma</dc:creator>
  <cp:keywords/>
  <dc:description/>
  <cp:lastModifiedBy>Nepal, Sushma</cp:lastModifiedBy>
  <cp:revision>1</cp:revision>
  <dcterms:created xsi:type="dcterms:W3CDTF">2024-10-24T18:11:00Z</dcterms:created>
  <dcterms:modified xsi:type="dcterms:W3CDTF">2024-10-24T18:15:00Z</dcterms:modified>
</cp:coreProperties>
</file>