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13" w:rsidRDefault="0057007F" w:rsidP="00E03897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</w:t>
      </w:r>
      <w:r w:rsidR="00487313" w:rsidRPr="00487313">
        <w:rPr>
          <w:rFonts w:ascii="Times New Roman" w:hAnsi="Times New Roman"/>
          <w:b/>
          <w:sz w:val="32"/>
          <w:szCs w:val="28"/>
          <w:u w:val="single"/>
        </w:rPr>
        <w:t>IMPLEMENTATION</w:t>
      </w:r>
    </w:p>
    <w:p w:rsidR="00E03897" w:rsidRPr="00487313" w:rsidRDefault="00E03897" w:rsidP="00487313">
      <w:pPr>
        <w:ind w:left="720"/>
        <w:rPr>
          <w:rFonts w:ascii="Times New Roman" w:hAnsi="Times New Roman"/>
          <w:b/>
          <w:sz w:val="32"/>
          <w:szCs w:val="28"/>
          <w:u w:val="single"/>
        </w:rPr>
      </w:pPr>
    </w:p>
    <w:p w:rsidR="001363FD" w:rsidRPr="00517762" w:rsidRDefault="00F20C64" w:rsidP="00465F12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Data Owner</w:t>
      </w:r>
    </w:p>
    <w:p w:rsidR="00B87384" w:rsidRDefault="00B87384" w:rsidP="001257E7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the </w:t>
      </w:r>
      <w:r w:rsidR="00AB6BF8">
        <w:rPr>
          <w:rFonts w:ascii="Times New Roman" w:hAnsi="Times New Roman"/>
          <w:sz w:val="28"/>
          <w:szCs w:val="28"/>
        </w:rPr>
        <w:t>provider</w:t>
      </w:r>
      <w:r w:rsidRPr="005E1626">
        <w:rPr>
          <w:rFonts w:ascii="Times New Roman" w:hAnsi="Times New Roman"/>
          <w:sz w:val="28"/>
          <w:szCs w:val="28"/>
        </w:rPr>
        <w:t xml:space="preserve"> </w:t>
      </w:r>
      <w:r w:rsidR="003D218B">
        <w:rPr>
          <w:rFonts w:ascii="Times New Roman" w:hAnsi="Times New Roman"/>
          <w:sz w:val="28"/>
          <w:szCs w:val="28"/>
        </w:rPr>
        <w:t>requests for</w:t>
      </w:r>
      <w:r w:rsidR="00AB6BF8">
        <w:rPr>
          <w:rFonts w:ascii="Times New Roman" w:hAnsi="Times New Roman"/>
          <w:sz w:val="28"/>
          <w:szCs w:val="28"/>
        </w:rPr>
        <w:t xml:space="preserve"> symmetric</w:t>
      </w:r>
      <w:r w:rsidR="003D218B">
        <w:rPr>
          <w:rFonts w:ascii="Times New Roman" w:hAnsi="Times New Roman"/>
          <w:sz w:val="28"/>
          <w:szCs w:val="28"/>
        </w:rPr>
        <w:t xml:space="preserve"> encryption key </w:t>
      </w:r>
      <w:r w:rsidR="00AB6BF8">
        <w:rPr>
          <w:rFonts w:ascii="Times New Roman" w:hAnsi="Times New Roman"/>
          <w:sz w:val="28"/>
          <w:szCs w:val="28"/>
        </w:rPr>
        <w:t xml:space="preserve">permission from </w:t>
      </w:r>
      <w:r w:rsidR="009D7CA9">
        <w:rPr>
          <w:rFonts w:ascii="Times New Roman" w:hAnsi="Times New Roman"/>
          <w:sz w:val="28"/>
          <w:szCs w:val="28"/>
        </w:rPr>
        <w:t>OWNER</w:t>
      </w:r>
      <w:r w:rsidR="00AB6BF8">
        <w:rPr>
          <w:rFonts w:ascii="Times New Roman" w:hAnsi="Times New Roman"/>
          <w:sz w:val="28"/>
          <w:szCs w:val="28"/>
        </w:rPr>
        <w:t xml:space="preserve"> and upload the patient details in ABE with the key</w:t>
      </w:r>
      <w:r w:rsidR="00E43BF8">
        <w:rPr>
          <w:rFonts w:ascii="Times New Roman" w:hAnsi="Times New Roman"/>
          <w:sz w:val="28"/>
          <w:szCs w:val="28"/>
        </w:rPr>
        <w:t xml:space="preserve"> </w:t>
      </w:r>
      <w:r w:rsidR="00311807">
        <w:rPr>
          <w:rFonts w:ascii="Times New Roman" w:hAnsi="Times New Roman"/>
          <w:sz w:val="28"/>
          <w:szCs w:val="28"/>
        </w:rPr>
        <w:t xml:space="preserve">and also </w:t>
      </w:r>
      <w:r w:rsidR="00311807" w:rsidRPr="00311807">
        <w:rPr>
          <w:rFonts w:ascii="Times New Roman" w:hAnsi="Times New Roman"/>
          <w:sz w:val="28"/>
          <w:szCs w:val="28"/>
        </w:rPr>
        <w:t xml:space="preserve">Upload Patient </w:t>
      </w:r>
      <w:proofErr w:type="spellStart"/>
      <w:r w:rsidR="00311807" w:rsidRPr="00311807">
        <w:rPr>
          <w:rFonts w:ascii="Times New Roman" w:hAnsi="Times New Roman"/>
          <w:sz w:val="28"/>
          <w:szCs w:val="28"/>
        </w:rPr>
        <w:t>Details</w:t>
      </w:r>
      <w:proofErr w:type="gramStart"/>
      <w:r w:rsidR="00311807" w:rsidRPr="00311807">
        <w:rPr>
          <w:rFonts w:ascii="Times New Roman" w:hAnsi="Times New Roman"/>
          <w:sz w:val="28"/>
          <w:szCs w:val="28"/>
        </w:rPr>
        <w:t>,View</w:t>
      </w:r>
      <w:proofErr w:type="spellEnd"/>
      <w:proofErr w:type="gramEnd"/>
      <w:r w:rsidR="00311807" w:rsidRPr="00311807">
        <w:rPr>
          <w:rFonts w:ascii="Times New Roman" w:hAnsi="Times New Roman"/>
          <w:sz w:val="28"/>
          <w:szCs w:val="28"/>
        </w:rPr>
        <w:t xml:space="preserve"> Uploaded Patient Details</w:t>
      </w:r>
      <w:r w:rsidR="008653C2">
        <w:rPr>
          <w:rFonts w:ascii="Times New Roman" w:hAnsi="Times New Roman"/>
          <w:sz w:val="28"/>
          <w:szCs w:val="28"/>
        </w:rPr>
        <w:t>.</w:t>
      </w:r>
    </w:p>
    <w:p w:rsidR="00F435E3" w:rsidRPr="005E1626" w:rsidRDefault="00F435E3" w:rsidP="00B87384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1363FD" w:rsidRPr="00465F12" w:rsidRDefault="000A43CD" w:rsidP="00465F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Data Consumer</w:t>
      </w:r>
    </w:p>
    <w:p w:rsidR="00746F2E" w:rsidRPr="008E5979" w:rsidRDefault="00746F2E" w:rsidP="008E597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module, </w:t>
      </w:r>
      <w:r w:rsidR="000A43CD">
        <w:rPr>
          <w:rFonts w:ascii="Times New Roman" w:hAnsi="Times New Roman"/>
          <w:sz w:val="28"/>
          <w:szCs w:val="28"/>
        </w:rPr>
        <w:t>consume</w:t>
      </w:r>
      <w:r w:rsidR="00AD0B42">
        <w:rPr>
          <w:rFonts w:ascii="Times New Roman" w:hAnsi="Times New Roman"/>
          <w:sz w:val="28"/>
          <w:szCs w:val="28"/>
        </w:rPr>
        <w:t xml:space="preserve"> </w:t>
      </w:r>
      <w:r w:rsidR="0071303B">
        <w:rPr>
          <w:rFonts w:ascii="Times New Roman" w:hAnsi="Times New Roman"/>
          <w:sz w:val="28"/>
          <w:szCs w:val="28"/>
        </w:rPr>
        <w:t>register</w:t>
      </w:r>
      <w:r w:rsidR="00AB6BF8">
        <w:rPr>
          <w:rFonts w:ascii="Times New Roman" w:hAnsi="Times New Roman"/>
          <w:sz w:val="28"/>
          <w:szCs w:val="28"/>
        </w:rPr>
        <w:t xml:space="preserve"> and logs in and </w:t>
      </w:r>
      <w:r w:rsidR="00594A40">
        <w:rPr>
          <w:rFonts w:ascii="Times New Roman" w:hAnsi="Times New Roman"/>
          <w:sz w:val="28"/>
          <w:szCs w:val="28"/>
        </w:rPr>
        <w:t xml:space="preserve">do following operations such as </w:t>
      </w:r>
      <w:r w:rsidR="00594A40" w:rsidRPr="00594A40">
        <w:rPr>
          <w:rFonts w:ascii="Times New Roman" w:hAnsi="Times New Roman"/>
          <w:sz w:val="28"/>
          <w:szCs w:val="28"/>
        </w:rPr>
        <w:t xml:space="preserve">Search Patients On </w:t>
      </w:r>
      <w:proofErr w:type="spellStart"/>
      <w:r w:rsidR="00594A40" w:rsidRPr="00594A40">
        <w:rPr>
          <w:rFonts w:ascii="Times New Roman" w:hAnsi="Times New Roman"/>
          <w:sz w:val="28"/>
          <w:szCs w:val="28"/>
        </w:rPr>
        <w:t>Cloud</w:t>
      </w:r>
      <w:proofErr w:type="gramStart"/>
      <w:r w:rsidR="00594A40" w:rsidRPr="008E5979">
        <w:rPr>
          <w:rFonts w:ascii="Times New Roman" w:hAnsi="Times New Roman"/>
          <w:sz w:val="28"/>
          <w:szCs w:val="28"/>
        </w:rPr>
        <w:t>,Request</w:t>
      </w:r>
      <w:proofErr w:type="spellEnd"/>
      <w:proofErr w:type="gramEnd"/>
      <w:r w:rsidR="00594A40" w:rsidRPr="008E5979">
        <w:rPr>
          <w:rFonts w:ascii="Times New Roman" w:hAnsi="Times New Roman"/>
          <w:sz w:val="28"/>
          <w:szCs w:val="28"/>
        </w:rPr>
        <w:t xml:space="preserve"> Secret </w:t>
      </w:r>
      <w:proofErr w:type="spellStart"/>
      <w:r w:rsidR="00594A40" w:rsidRPr="008E5979">
        <w:rPr>
          <w:rFonts w:ascii="Times New Roman" w:hAnsi="Times New Roman"/>
          <w:sz w:val="28"/>
          <w:szCs w:val="28"/>
        </w:rPr>
        <w:t>Key,Secret</w:t>
      </w:r>
      <w:proofErr w:type="spellEnd"/>
      <w:r w:rsidR="00594A40" w:rsidRPr="008E5979">
        <w:rPr>
          <w:rFonts w:ascii="Times New Roman" w:hAnsi="Times New Roman"/>
          <w:sz w:val="28"/>
          <w:szCs w:val="28"/>
        </w:rPr>
        <w:t xml:space="preserve"> Key Response</w:t>
      </w:r>
      <w:r w:rsidR="008E5979">
        <w:rPr>
          <w:rFonts w:ascii="Times New Roman" w:hAnsi="Times New Roman"/>
          <w:sz w:val="28"/>
          <w:szCs w:val="28"/>
        </w:rPr>
        <w:t>.</w:t>
      </w:r>
    </w:p>
    <w:p w:rsidR="00F435E3" w:rsidRDefault="00F435E3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03BA2" w:rsidRPr="00506AC9" w:rsidRDefault="00E03BA2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63FD" w:rsidRPr="00465F12" w:rsidRDefault="00FD3D55" w:rsidP="00465F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CLOUD</w:t>
      </w:r>
      <w:r w:rsidR="0082456F">
        <w:rPr>
          <w:rFonts w:ascii="Times New Roman" w:hAnsi="Times New Roman"/>
          <w:b/>
          <w:sz w:val="28"/>
          <w:szCs w:val="28"/>
        </w:rPr>
        <w:t xml:space="preserve"> SERVER</w:t>
      </w:r>
    </w:p>
    <w:p w:rsidR="00087D72" w:rsidRPr="00AE5DF9" w:rsidRDefault="00785C9A" w:rsidP="00AE5DF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6AC9">
        <w:rPr>
          <w:rFonts w:ascii="Times New Roman" w:hAnsi="Times New Roman"/>
          <w:sz w:val="28"/>
          <w:szCs w:val="28"/>
        </w:rPr>
        <w:t xml:space="preserve">The </w:t>
      </w:r>
      <w:r w:rsidR="00F93C7B">
        <w:rPr>
          <w:rFonts w:ascii="Times New Roman" w:hAnsi="Times New Roman"/>
          <w:sz w:val="28"/>
          <w:szCs w:val="28"/>
        </w:rPr>
        <w:t xml:space="preserve">Cloud </w:t>
      </w:r>
      <w:r w:rsidR="00517762">
        <w:rPr>
          <w:rFonts w:ascii="Times New Roman" w:hAnsi="Times New Roman"/>
          <w:sz w:val="28"/>
          <w:szCs w:val="28"/>
        </w:rPr>
        <w:t>Server</w:t>
      </w:r>
      <w:r w:rsidR="001A196A" w:rsidRPr="00506AC9">
        <w:rPr>
          <w:rFonts w:ascii="Times New Roman" w:hAnsi="Times New Roman"/>
          <w:sz w:val="28"/>
          <w:szCs w:val="28"/>
        </w:rPr>
        <w:t xml:space="preserve"> </w:t>
      </w:r>
      <w:r w:rsidR="001A196A">
        <w:rPr>
          <w:rFonts w:ascii="Times New Roman" w:hAnsi="Times New Roman"/>
          <w:sz w:val="28"/>
          <w:szCs w:val="28"/>
        </w:rPr>
        <w:t>authorizes</w:t>
      </w:r>
      <w:r w:rsidR="00517762">
        <w:rPr>
          <w:rFonts w:ascii="Times New Roman" w:hAnsi="Times New Roman"/>
          <w:sz w:val="28"/>
          <w:szCs w:val="28"/>
        </w:rPr>
        <w:t xml:space="preserve"> both </w:t>
      </w:r>
      <w:proofErr w:type="gramStart"/>
      <w:r w:rsidR="0071303B">
        <w:rPr>
          <w:rFonts w:ascii="Times New Roman" w:hAnsi="Times New Roman"/>
          <w:sz w:val="28"/>
          <w:szCs w:val="28"/>
        </w:rPr>
        <w:t>user</w:t>
      </w:r>
      <w:r w:rsidR="0090495C">
        <w:rPr>
          <w:rFonts w:ascii="Times New Roman" w:hAnsi="Times New Roman"/>
          <w:sz w:val="28"/>
          <w:szCs w:val="28"/>
        </w:rPr>
        <w:t xml:space="preserve"> </w:t>
      </w:r>
      <w:r w:rsidR="00517762">
        <w:rPr>
          <w:rFonts w:ascii="Times New Roman" w:hAnsi="Times New Roman"/>
          <w:sz w:val="28"/>
          <w:szCs w:val="28"/>
        </w:rPr>
        <w:t xml:space="preserve"> and</w:t>
      </w:r>
      <w:proofErr w:type="gramEnd"/>
      <w:r w:rsidR="00793571">
        <w:rPr>
          <w:rFonts w:ascii="Times New Roman" w:hAnsi="Times New Roman"/>
          <w:sz w:val="28"/>
          <w:szCs w:val="28"/>
        </w:rPr>
        <w:t xml:space="preserve"> </w:t>
      </w:r>
      <w:r w:rsidR="0090495C">
        <w:rPr>
          <w:rFonts w:ascii="Times New Roman" w:hAnsi="Times New Roman"/>
          <w:sz w:val="28"/>
          <w:szCs w:val="28"/>
        </w:rPr>
        <w:t>owner</w:t>
      </w:r>
      <w:r w:rsidR="00517762">
        <w:rPr>
          <w:rFonts w:ascii="Times New Roman" w:hAnsi="Times New Roman"/>
          <w:sz w:val="28"/>
          <w:szCs w:val="28"/>
        </w:rPr>
        <w:t xml:space="preserve">, view all the uploaded patient details and give the access control permissions to the corresponding requested </w:t>
      </w:r>
      <w:r w:rsidR="0071303B">
        <w:rPr>
          <w:rFonts w:ascii="Times New Roman" w:hAnsi="Times New Roman"/>
          <w:sz w:val="28"/>
          <w:szCs w:val="28"/>
        </w:rPr>
        <w:t>user</w:t>
      </w:r>
      <w:r w:rsidR="00517762">
        <w:rPr>
          <w:rFonts w:ascii="Times New Roman" w:hAnsi="Times New Roman"/>
          <w:sz w:val="28"/>
          <w:szCs w:val="28"/>
        </w:rPr>
        <w:t xml:space="preserve">. View the response from the </w:t>
      </w:r>
      <w:r w:rsidR="009D7CA9">
        <w:rPr>
          <w:rFonts w:ascii="Times New Roman" w:hAnsi="Times New Roman"/>
          <w:sz w:val="28"/>
          <w:szCs w:val="28"/>
        </w:rPr>
        <w:t>OWNER</w:t>
      </w:r>
      <w:r w:rsidR="00517762">
        <w:rPr>
          <w:rFonts w:ascii="Times New Roman" w:hAnsi="Times New Roman"/>
          <w:sz w:val="28"/>
          <w:szCs w:val="28"/>
        </w:rPr>
        <w:t xml:space="preserve"> about the key requested. After </w:t>
      </w:r>
      <w:r w:rsidR="00E85C77">
        <w:rPr>
          <w:rFonts w:ascii="Times New Roman" w:hAnsi="Times New Roman"/>
          <w:sz w:val="28"/>
          <w:szCs w:val="28"/>
        </w:rPr>
        <w:t xml:space="preserve">will do following operations such as </w:t>
      </w:r>
      <w:r w:rsidR="002774BA" w:rsidRPr="002774BA">
        <w:rPr>
          <w:rFonts w:ascii="Times New Roman" w:hAnsi="Times New Roman"/>
          <w:sz w:val="28"/>
          <w:szCs w:val="28"/>
        </w:rPr>
        <w:t xml:space="preserve">View Data Owners and </w:t>
      </w:r>
      <w:proofErr w:type="spellStart"/>
      <w:r w:rsidR="002774BA" w:rsidRPr="002774BA">
        <w:rPr>
          <w:rFonts w:ascii="Times New Roman" w:hAnsi="Times New Roman"/>
          <w:sz w:val="28"/>
          <w:szCs w:val="28"/>
        </w:rPr>
        <w:t>Authorize</w:t>
      </w:r>
      <w:proofErr w:type="gramStart"/>
      <w:r w:rsidR="002774BA" w:rsidRPr="00AE5DF9">
        <w:rPr>
          <w:rFonts w:ascii="Times New Roman" w:hAnsi="Times New Roman"/>
          <w:sz w:val="28"/>
          <w:szCs w:val="28"/>
        </w:rPr>
        <w:t>,View</w:t>
      </w:r>
      <w:proofErr w:type="spellEnd"/>
      <w:proofErr w:type="gramEnd"/>
      <w:r w:rsidR="002774BA" w:rsidRPr="00AE5DF9">
        <w:rPr>
          <w:rFonts w:ascii="Times New Roman" w:hAnsi="Times New Roman"/>
          <w:sz w:val="28"/>
          <w:szCs w:val="28"/>
        </w:rPr>
        <w:t xml:space="preserve"> Receivers and Authorize ,View Patient </w:t>
      </w:r>
      <w:proofErr w:type="spellStart"/>
      <w:r w:rsidR="002774BA" w:rsidRPr="00AE5DF9">
        <w:rPr>
          <w:rFonts w:ascii="Times New Roman" w:hAnsi="Times New Roman"/>
          <w:sz w:val="28"/>
          <w:szCs w:val="28"/>
        </w:rPr>
        <w:t>Details,View</w:t>
      </w:r>
      <w:proofErr w:type="spellEnd"/>
      <w:r w:rsidR="002774BA" w:rsidRPr="00AE5DF9">
        <w:rPr>
          <w:rFonts w:ascii="Times New Roman" w:hAnsi="Times New Roman"/>
          <w:sz w:val="28"/>
          <w:szCs w:val="28"/>
        </w:rPr>
        <w:t xml:space="preserve"> Transactions </w:t>
      </w:r>
      <w:proofErr w:type="spellStart"/>
      <w:r w:rsidR="002774BA" w:rsidRPr="00AE5DF9">
        <w:rPr>
          <w:rFonts w:ascii="Times New Roman" w:hAnsi="Times New Roman"/>
          <w:sz w:val="28"/>
          <w:szCs w:val="28"/>
        </w:rPr>
        <w:t>Details,View</w:t>
      </w:r>
      <w:proofErr w:type="spellEnd"/>
      <w:r w:rsidR="002774BA" w:rsidRPr="00AE5DF9">
        <w:rPr>
          <w:rFonts w:ascii="Times New Roman" w:hAnsi="Times New Roman"/>
          <w:sz w:val="28"/>
          <w:szCs w:val="28"/>
        </w:rPr>
        <w:t xml:space="preserve"> Search </w:t>
      </w:r>
      <w:proofErr w:type="spellStart"/>
      <w:r w:rsidR="002774BA" w:rsidRPr="00AE5DF9">
        <w:rPr>
          <w:rFonts w:ascii="Times New Roman" w:hAnsi="Times New Roman"/>
          <w:sz w:val="28"/>
          <w:szCs w:val="28"/>
        </w:rPr>
        <w:t>Details,View</w:t>
      </w:r>
      <w:proofErr w:type="spellEnd"/>
      <w:r w:rsidR="002774BA" w:rsidRPr="00AE5DF9">
        <w:rPr>
          <w:rFonts w:ascii="Times New Roman" w:hAnsi="Times New Roman"/>
          <w:sz w:val="28"/>
          <w:szCs w:val="28"/>
        </w:rPr>
        <w:t xml:space="preserve"> Secret Key Response </w:t>
      </w:r>
      <w:proofErr w:type="spellStart"/>
      <w:r w:rsidR="002774BA" w:rsidRPr="00AE5DF9">
        <w:rPr>
          <w:rFonts w:ascii="Times New Roman" w:hAnsi="Times New Roman"/>
          <w:sz w:val="28"/>
          <w:szCs w:val="28"/>
        </w:rPr>
        <w:t>Details,View</w:t>
      </w:r>
      <w:proofErr w:type="spellEnd"/>
      <w:r w:rsidR="002774BA" w:rsidRPr="00AE5DF9">
        <w:rPr>
          <w:rFonts w:ascii="Times New Roman" w:hAnsi="Times New Roman"/>
          <w:sz w:val="28"/>
          <w:szCs w:val="28"/>
        </w:rPr>
        <w:t xml:space="preserve"> Attacker </w:t>
      </w:r>
      <w:proofErr w:type="spellStart"/>
      <w:r w:rsidR="002774BA" w:rsidRPr="00AE5DF9">
        <w:rPr>
          <w:rFonts w:ascii="Times New Roman" w:hAnsi="Times New Roman"/>
          <w:sz w:val="28"/>
          <w:szCs w:val="28"/>
        </w:rPr>
        <w:t>Details,View</w:t>
      </w:r>
      <w:proofErr w:type="spellEnd"/>
      <w:r w:rsidR="002774BA" w:rsidRPr="00AE5DF9">
        <w:rPr>
          <w:rFonts w:ascii="Times New Roman" w:hAnsi="Times New Roman"/>
          <w:sz w:val="28"/>
          <w:szCs w:val="28"/>
        </w:rPr>
        <w:t xml:space="preserve"> Keyword Used </w:t>
      </w:r>
      <w:proofErr w:type="spellStart"/>
      <w:r w:rsidR="002774BA" w:rsidRPr="00AE5DF9">
        <w:rPr>
          <w:rFonts w:ascii="Times New Roman" w:hAnsi="Times New Roman"/>
          <w:sz w:val="28"/>
          <w:szCs w:val="28"/>
        </w:rPr>
        <w:t>Results,View</w:t>
      </w:r>
      <w:proofErr w:type="spellEnd"/>
      <w:r w:rsidR="002774BA" w:rsidRPr="00AE5DF9">
        <w:rPr>
          <w:rFonts w:ascii="Times New Roman" w:hAnsi="Times New Roman"/>
          <w:sz w:val="28"/>
          <w:szCs w:val="28"/>
        </w:rPr>
        <w:t xml:space="preserve"> Attacker Count Results</w:t>
      </w:r>
      <w:r w:rsidR="00BA06BC" w:rsidRPr="00AE5DF9">
        <w:rPr>
          <w:rFonts w:ascii="Times New Roman" w:hAnsi="Times New Roman"/>
          <w:sz w:val="28"/>
          <w:szCs w:val="28"/>
        </w:rPr>
        <w:t>.</w:t>
      </w:r>
    </w:p>
    <w:p w:rsidR="0082456F" w:rsidRDefault="0082456F" w:rsidP="0082456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56F" w:rsidRPr="00506AC9" w:rsidRDefault="0082456F" w:rsidP="0082456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56F" w:rsidRPr="00465F12" w:rsidRDefault="00B87516" w:rsidP="008245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87516">
        <w:rPr>
          <w:rFonts w:ascii="Times New Roman" w:hAnsi="Times New Roman"/>
          <w:b/>
          <w:sz w:val="28"/>
          <w:szCs w:val="28"/>
        </w:rPr>
        <w:t>Registry Authority</w:t>
      </w:r>
    </w:p>
    <w:p w:rsidR="00DB25F4" w:rsidRDefault="00DB25F4" w:rsidP="0082456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56F" w:rsidRPr="00D0227D" w:rsidRDefault="005306F1" w:rsidP="00D0227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In this module, the </w:t>
      </w:r>
      <w:r w:rsidR="005D3231" w:rsidRPr="005D3231">
        <w:rPr>
          <w:rFonts w:ascii="Times New Roman" w:hAnsi="Times New Roman"/>
          <w:sz w:val="28"/>
          <w:szCs w:val="28"/>
        </w:rPr>
        <w:t>Registry Authority</w:t>
      </w:r>
      <w:r w:rsidR="00711520">
        <w:rPr>
          <w:rFonts w:ascii="Times New Roman" w:hAnsi="Times New Roman"/>
          <w:sz w:val="28"/>
          <w:szCs w:val="28"/>
        </w:rPr>
        <w:t xml:space="preserve"> will generate the key requested by </w:t>
      </w:r>
      <w:r w:rsidR="00AA0023">
        <w:rPr>
          <w:rFonts w:ascii="Times New Roman" w:hAnsi="Times New Roman"/>
          <w:sz w:val="28"/>
          <w:szCs w:val="28"/>
        </w:rPr>
        <w:t>User</w:t>
      </w:r>
      <w:r w:rsidR="00711520">
        <w:rPr>
          <w:rFonts w:ascii="Times New Roman" w:hAnsi="Times New Roman"/>
          <w:sz w:val="28"/>
          <w:szCs w:val="28"/>
        </w:rPr>
        <w:t xml:space="preserve">. And also </w:t>
      </w:r>
      <w:r w:rsidR="009A33CA" w:rsidRPr="009A33CA">
        <w:rPr>
          <w:rFonts w:ascii="Times New Roman" w:hAnsi="Times New Roman"/>
          <w:sz w:val="28"/>
          <w:szCs w:val="28"/>
        </w:rPr>
        <w:t>View Secret Key Request</w:t>
      </w:r>
      <w:r w:rsidR="009A33CA" w:rsidRPr="00D0227D">
        <w:rPr>
          <w:rFonts w:ascii="Times New Roman" w:hAnsi="Times New Roman"/>
          <w:sz w:val="28"/>
          <w:szCs w:val="28"/>
        </w:rPr>
        <w:t>,View All Attackers</w:t>
      </w:r>
      <w:r w:rsidR="00711520" w:rsidRPr="00D0227D">
        <w:rPr>
          <w:rFonts w:ascii="Times New Roman" w:hAnsi="Times New Roman"/>
          <w:sz w:val="28"/>
          <w:szCs w:val="28"/>
        </w:rPr>
        <w:t>.</w:t>
      </w:r>
    </w:p>
    <w:p w:rsidR="0082456F" w:rsidRPr="00920178" w:rsidRDefault="0082456F" w:rsidP="009201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82456F" w:rsidRPr="00920178" w:rsidSect="00F7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396"/>
    <w:multiLevelType w:val="hybridMultilevel"/>
    <w:tmpl w:val="7A769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2707933"/>
    <w:multiLevelType w:val="hybridMultilevel"/>
    <w:tmpl w:val="D62A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065"/>
    <w:rsid w:val="00020C46"/>
    <w:rsid w:val="00067065"/>
    <w:rsid w:val="00087D72"/>
    <w:rsid w:val="000A43CD"/>
    <w:rsid w:val="000B16E8"/>
    <w:rsid w:val="000C36C6"/>
    <w:rsid w:val="000C7120"/>
    <w:rsid w:val="000D2037"/>
    <w:rsid w:val="000E7BC4"/>
    <w:rsid w:val="000F343D"/>
    <w:rsid w:val="001257E7"/>
    <w:rsid w:val="001363FD"/>
    <w:rsid w:val="00163AB5"/>
    <w:rsid w:val="0017517C"/>
    <w:rsid w:val="001A196A"/>
    <w:rsid w:val="001A64FA"/>
    <w:rsid w:val="001F2358"/>
    <w:rsid w:val="002774BA"/>
    <w:rsid w:val="002A62F8"/>
    <w:rsid w:val="002A7DDA"/>
    <w:rsid w:val="002B38A1"/>
    <w:rsid w:val="002B4DF5"/>
    <w:rsid w:val="002B6EA7"/>
    <w:rsid w:val="0030752F"/>
    <w:rsid w:val="00311807"/>
    <w:rsid w:val="00344163"/>
    <w:rsid w:val="00382F95"/>
    <w:rsid w:val="00384859"/>
    <w:rsid w:val="003A5ED0"/>
    <w:rsid w:val="003D218B"/>
    <w:rsid w:val="00420F08"/>
    <w:rsid w:val="00463BD1"/>
    <w:rsid w:val="00465F12"/>
    <w:rsid w:val="00482F36"/>
    <w:rsid w:val="00487313"/>
    <w:rsid w:val="004A01E7"/>
    <w:rsid w:val="004E3477"/>
    <w:rsid w:val="004F4CE0"/>
    <w:rsid w:val="00506AC9"/>
    <w:rsid w:val="00517762"/>
    <w:rsid w:val="005306F1"/>
    <w:rsid w:val="0055732A"/>
    <w:rsid w:val="005607A5"/>
    <w:rsid w:val="00560C7F"/>
    <w:rsid w:val="0057007F"/>
    <w:rsid w:val="00594A40"/>
    <w:rsid w:val="005C4BE3"/>
    <w:rsid w:val="005D3231"/>
    <w:rsid w:val="00603DB0"/>
    <w:rsid w:val="00613774"/>
    <w:rsid w:val="006313ED"/>
    <w:rsid w:val="00643D58"/>
    <w:rsid w:val="006535DC"/>
    <w:rsid w:val="006570AF"/>
    <w:rsid w:val="006628DD"/>
    <w:rsid w:val="00665548"/>
    <w:rsid w:val="006D6AA7"/>
    <w:rsid w:val="00711520"/>
    <w:rsid w:val="0071303B"/>
    <w:rsid w:val="0073728C"/>
    <w:rsid w:val="00741013"/>
    <w:rsid w:val="00746F2E"/>
    <w:rsid w:val="00763CD8"/>
    <w:rsid w:val="007729DC"/>
    <w:rsid w:val="00785C9A"/>
    <w:rsid w:val="00793152"/>
    <w:rsid w:val="00793571"/>
    <w:rsid w:val="007B7B86"/>
    <w:rsid w:val="007D413F"/>
    <w:rsid w:val="007E2E4F"/>
    <w:rsid w:val="007F28BE"/>
    <w:rsid w:val="0082456F"/>
    <w:rsid w:val="00843932"/>
    <w:rsid w:val="00843B9F"/>
    <w:rsid w:val="00850851"/>
    <w:rsid w:val="00854672"/>
    <w:rsid w:val="0086369D"/>
    <w:rsid w:val="008653C2"/>
    <w:rsid w:val="008B4BC5"/>
    <w:rsid w:val="008E2287"/>
    <w:rsid w:val="008E5979"/>
    <w:rsid w:val="0090495C"/>
    <w:rsid w:val="00920178"/>
    <w:rsid w:val="009A33CA"/>
    <w:rsid w:val="009A3E80"/>
    <w:rsid w:val="009D73BB"/>
    <w:rsid w:val="009D7CA9"/>
    <w:rsid w:val="009F263A"/>
    <w:rsid w:val="00A65A1A"/>
    <w:rsid w:val="00AA0023"/>
    <w:rsid w:val="00AB6BF8"/>
    <w:rsid w:val="00AD0B42"/>
    <w:rsid w:val="00AD2D74"/>
    <w:rsid w:val="00AE091D"/>
    <w:rsid w:val="00AE5DF9"/>
    <w:rsid w:val="00B157E7"/>
    <w:rsid w:val="00B159B4"/>
    <w:rsid w:val="00B52588"/>
    <w:rsid w:val="00B8460B"/>
    <w:rsid w:val="00B858DF"/>
    <w:rsid w:val="00B87384"/>
    <w:rsid w:val="00B87516"/>
    <w:rsid w:val="00BA06BC"/>
    <w:rsid w:val="00BD4B03"/>
    <w:rsid w:val="00BF7082"/>
    <w:rsid w:val="00C23C4F"/>
    <w:rsid w:val="00CD0A2E"/>
    <w:rsid w:val="00D0227D"/>
    <w:rsid w:val="00DB25F4"/>
    <w:rsid w:val="00DE5EA6"/>
    <w:rsid w:val="00E03897"/>
    <w:rsid w:val="00E03BA2"/>
    <w:rsid w:val="00E05F06"/>
    <w:rsid w:val="00E15E28"/>
    <w:rsid w:val="00E21675"/>
    <w:rsid w:val="00E30295"/>
    <w:rsid w:val="00E43BF8"/>
    <w:rsid w:val="00E6347C"/>
    <w:rsid w:val="00E778BF"/>
    <w:rsid w:val="00E85C77"/>
    <w:rsid w:val="00E908F1"/>
    <w:rsid w:val="00EE0C91"/>
    <w:rsid w:val="00F05BD7"/>
    <w:rsid w:val="00F20C64"/>
    <w:rsid w:val="00F24ACA"/>
    <w:rsid w:val="00F27E0C"/>
    <w:rsid w:val="00F34446"/>
    <w:rsid w:val="00F435E3"/>
    <w:rsid w:val="00F71CF9"/>
    <w:rsid w:val="00F72F6E"/>
    <w:rsid w:val="00F93C7B"/>
    <w:rsid w:val="00FA1357"/>
    <w:rsid w:val="00FA514D"/>
    <w:rsid w:val="00FA7952"/>
    <w:rsid w:val="00FD3D55"/>
    <w:rsid w:val="00FE6C57"/>
    <w:rsid w:val="00FF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</cp:lastModifiedBy>
  <cp:revision>121</cp:revision>
  <dcterms:created xsi:type="dcterms:W3CDTF">2013-04-08T22:22:00Z</dcterms:created>
  <dcterms:modified xsi:type="dcterms:W3CDTF">2021-02-18T11:31:00Z</dcterms:modified>
</cp:coreProperties>
</file>