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BFAA" w14:textId="59761C73" w:rsidR="00E76A22" w:rsidRDefault="00AD47D2" w:rsidP="00AD47D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Different types of databases</w:t>
      </w:r>
    </w:p>
    <w:p w14:paraId="406B8A52" w14:textId="77777777" w:rsidR="00A9484E" w:rsidRDefault="00A9484E" w:rsidP="00AD47D2">
      <w:pPr>
        <w:spacing w:line="360" w:lineRule="auto"/>
        <w:jc w:val="both"/>
        <w:rPr>
          <w:rFonts w:ascii="Times New Roman" w:hAnsi="Times New Roman" w:cs="Times New Roman"/>
          <w:sz w:val="24"/>
          <w:szCs w:val="24"/>
        </w:rPr>
      </w:pPr>
      <w:r w:rsidRPr="00A9484E">
        <w:rPr>
          <w:rFonts w:ascii="Times New Roman" w:hAnsi="Times New Roman" w:cs="Times New Roman"/>
          <w:sz w:val="24"/>
          <w:szCs w:val="24"/>
        </w:rPr>
        <w:t xml:space="preserve">There are many various kinds of databases, but for the majority of them, we utilize Microsoft SQL Server management studio and another is </w:t>
      </w:r>
      <w:proofErr w:type="spellStart"/>
      <w:r w:rsidRPr="00A9484E">
        <w:rPr>
          <w:rFonts w:ascii="Times New Roman" w:hAnsi="Times New Roman" w:cs="Times New Roman"/>
          <w:sz w:val="24"/>
          <w:szCs w:val="24"/>
        </w:rPr>
        <w:t>phpmyadmin</w:t>
      </w:r>
      <w:proofErr w:type="spellEnd"/>
      <w:r w:rsidRPr="00A9484E">
        <w:rPr>
          <w:rFonts w:ascii="Times New Roman" w:hAnsi="Times New Roman" w:cs="Times New Roman"/>
          <w:sz w:val="24"/>
          <w:szCs w:val="24"/>
        </w:rPr>
        <w:t xml:space="preserve"> </w:t>
      </w:r>
      <w:proofErr w:type="spellStart"/>
      <w:r w:rsidRPr="00A9484E">
        <w:rPr>
          <w:rFonts w:ascii="Times New Roman" w:hAnsi="Times New Roman" w:cs="Times New Roman"/>
          <w:sz w:val="24"/>
          <w:szCs w:val="24"/>
        </w:rPr>
        <w:t>MySql</w:t>
      </w:r>
      <w:proofErr w:type="spellEnd"/>
      <w:r w:rsidRPr="00A9484E">
        <w:rPr>
          <w:rFonts w:ascii="Times New Roman" w:hAnsi="Times New Roman" w:cs="Times New Roman"/>
          <w:sz w:val="24"/>
          <w:szCs w:val="24"/>
        </w:rPr>
        <w:t xml:space="preserve"> since they are both highly user-friendly and make it simple to construct queries. It depends on how we phrase the question and which makes sense to us more easily.</w:t>
      </w:r>
    </w:p>
    <w:p w14:paraId="65282F1C" w14:textId="670831CE" w:rsidR="00AD47D2" w:rsidRDefault="00AD47D2" w:rsidP="00AD47D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Difference between the Relational databases and NoSQL databases</w:t>
      </w:r>
    </w:p>
    <w:p w14:paraId="0B075D24" w14:textId="77777777" w:rsidR="00B17422" w:rsidRDefault="00B17422" w:rsidP="00AD47D2">
      <w:pPr>
        <w:spacing w:line="360" w:lineRule="auto"/>
        <w:jc w:val="both"/>
        <w:rPr>
          <w:rFonts w:ascii="Times New Roman" w:hAnsi="Times New Roman" w:cs="Times New Roman"/>
          <w:sz w:val="24"/>
          <w:szCs w:val="24"/>
        </w:rPr>
      </w:pPr>
      <w:r w:rsidRPr="00B17422">
        <w:rPr>
          <w:rFonts w:ascii="Times New Roman" w:hAnsi="Times New Roman" w:cs="Times New Roman"/>
          <w:sz w:val="24"/>
          <w:szCs w:val="24"/>
        </w:rPr>
        <w:t>Relational databases were in use by the 1970s. The phrase refers to the way data is kept in a network of connected tables. Within the tables, data is saved in rows and columns. A piece of software called the relational database management system (RDBMS) is used to create, maintain, and manage relational databases. Structured Query Language is the most widely used language for accessing, creating, altering, and deleting files (SQL). High levels of reliability are offered by relational databases. They follow a set of guidelines known as ACID (Atomicity, Consistency, Isolation, and Durability), which is used to guarantee the accuracy of database transactions. Relational databases function well with structured data. Organizations having a significant amount of unstructured or semi-structured data shouldn't even think about using relational databases.</w:t>
      </w:r>
    </w:p>
    <w:p w14:paraId="411F3F94" w14:textId="42E42CED" w:rsidR="001E64E0" w:rsidRPr="00AD47D2" w:rsidRDefault="00B17422" w:rsidP="00AD47D2">
      <w:pPr>
        <w:spacing w:line="360" w:lineRule="auto"/>
        <w:jc w:val="both"/>
        <w:rPr>
          <w:rFonts w:ascii="Times New Roman" w:hAnsi="Times New Roman" w:cs="Times New Roman"/>
          <w:sz w:val="24"/>
          <w:szCs w:val="24"/>
        </w:rPr>
      </w:pPr>
      <w:r w:rsidRPr="00B17422">
        <w:rPr>
          <w:rFonts w:ascii="Times New Roman" w:hAnsi="Times New Roman" w:cs="Times New Roman"/>
          <w:sz w:val="24"/>
          <w:szCs w:val="24"/>
        </w:rPr>
        <w:t xml:space="preserve">NoSQL refers to any database that does not use SQL as its primary information access language. These kinds of databases are referred to as non-relational databases. Despite data in relational databases, data in </w:t>
      </w:r>
      <w:proofErr w:type="spellStart"/>
      <w:r w:rsidRPr="00B17422">
        <w:rPr>
          <w:rFonts w:ascii="Times New Roman" w:hAnsi="Times New Roman" w:cs="Times New Roman"/>
          <w:sz w:val="24"/>
          <w:szCs w:val="24"/>
        </w:rPr>
        <w:t>Nosql</w:t>
      </w:r>
      <w:proofErr w:type="spellEnd"/>
      <w:r w:rsidRPr="00B17422">
        <w:rPr>
          <w:rFonts w:ascii="Times New Roman" w:hAnsi="Times New Roman" w:cs="Times New Roman"/>
          <w:sz w:val="24"/>
          <w:szCs w:val="24"/>
        </w:rPr>
        <w:t xml:space="preserve"> databases does not need to adhere to a pre-defined schema, making these databases perfect for storing open or semi-structured data. NoSQL databases have the advantage of enabling developers to make changes instantly without interfering with applications that use them.</w:t>
      </w:r>
    </w:p>
    <w:sectPr w:rsidR="001E64E0" w:rsidRPr="00AD4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D2"/>
    <w:rsid w:val="001E64E0"/>
    <w:rsid w:val="001F3124"/>
    <w:rsid w:val="00491A9E"/>
    <w:rsid w:val="00A773FC"/>
    <w:rsid w:val="00A9484E"/>
    <w:rsid w:val="00AD47D2"/>
    <w:rsid w:val="00B17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7DD8"/>
  <w15:chartTrackingRefBased/>
  <w15:docId w15:val="{DD68E453-2336-4072-915F-96BF5D4B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Mayuresh K</dc:creator>
  <cp:keywords/>
  <dc:description/>
  <cp:lastModifiedBy>Mayuresh kamatkar</cp:lastModifiedBy>
  <cp:revision>2</cp:revision>
  <dcterms:created xsi:type="dcterms:W3CDTF">2022-11-15T23:09:00Z</dcterms:created>
  <dcterms:modified xsi:type="dcterms:W3CDTF">2022-11-15T23:09:00Z</dcterms:modified>
</cp:coreProperties>
</file>