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AD4DB" w14:textId="77777777" w:rsidR="004C1313" w:rsidRPr="00F03142" w:rsidRDefault="004C1313" w:rsidP="004C131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03142">
        <w:rPr>
          <w:rFonts w:ascii="Times New Roman" w:hAnsi="Times New Roman" w:cs="Times New Roman"/>
          <w:b/>
          <w:bCs/>
          <w:sz w:val="40"/>
          <w:szCs w:val="40"/>
        </w:rPr>
        <w:t>Program Structures &amp; Algorithms</w:t>
      </w:r>
    </w:p>
    <w:p w14:paraId="2E64C02F" w14:textId="5FF5DEB3" w:rsidR="004C1313" w:rsidRPr="00F03142" w:rsidRDefault="00560F4D" w:rsidP="004C131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03142">
        <w:rPr>
          <w:rFonts w:ascii="Times New Roman" w:hAnsi="Times New Roman" w:cs="Times New Roman"/>
          <w:b/>
          <w:bCs/>
          <w:sz w:val="40"/>
          <w:szCs w:val="40"/>
        </w:rPr>
        <w:t>Spring</w:t>
      </w:r>
      <w:r w:rsidR="004C1313" w:rsidRPr="00F03142">
        <w:rPr>
          <w:rFonts w:ascii="Times New Roman" w:hAnsi="Times New Roman" w:cs="Times New Roman"/>
          <w:b/>
          <w:bCs/>
          <w:sz w:val="40"/>
          <w:szCs w:val="40"/>
        </w:rPr>
        <w:t xml:space="preserve"> 202</w:t>
      </w:r>
      <w:r w:rsidRPr="00F03142">
        <w:rPr>
          <w:rFonts w:ascii="Times New Roman" w:hAnsi="Times New Roman" w:cs="Times New Roman"/>
          <w:b/>
          <w:bCs/>
          <w:sz w:val="40"/>
          <w:szCs w:val="40"/>
        </w:rPr>
        <w:t>2</w:t>
      </w:r>
    </w:p>
    <w:p w14:paraId="6A2D90C1" w14:textId="674E3BA4" w:rsidR="004C1313" w:rsidRPr="00F03142" w:rsidRDefault="004C1313" w:rsidP="004C131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03142">
        <w:rPr>
          <w:rFonts w:ascii="Times New Roman" w:hAnsi="Times New Roman" w:cs="Times New Roman"/>
          <w:b/>
          <w:bCs/>
          <w:sz w:val="40"/>
          <w:szCs w:val="40"/>
        </w:rPr>
        <w:t xml:space="preserve">Assignment No. </w:t>
      </w:r>
      <w:r w:rsidR="00B171CB">
        <w:rPr>
          <w:rFonts w:ascii="Times New Roman" w:hAnsi="Times New Roman" w:cs="Times New Roman"/>
          <w:b/>
          <w:bCs/>
          <w:sz w:val="40"/>
          <w:szCs w:val="40"/>
        </w:rPr>
        <w:t>1</w:t>
      </w:r>
    </w:p>
    <w:p w14:paraId="37A52E92" w14:textId="4CF208DC" w:rsidR="00560F4D" w:rsidRDefault="00560F4D" w:rsidP="00560F4D">
      <w:pPr>
        <w:rPr>
          <w:sz w:val="28"/>
          <w:szCs w:val="28"/>
        </w:rPr>
      </w:pPr>
      <w:r>
        <w:rPr>
          <w:sz w:val="28"/>
          <w:szCs w:val="28"/>
        </w:rPr>
        <w:t>Name:</w:t>
      </w:r>
      <w:r w:rsidR="00B171CB">
        <w:rPr>
          <w:sz w:val="28"/>
          <w:szCs w:val="28"/>
        </w:rPr>
        <w:t xml:space="preserve"> Sushmita </w:t>
      </w:r>
      <w:proofErr w:type="spellStart"/>
      <w:r w:rsidR="00B171CB">
        <w:rPr>
          <w:sz w:val="28"/>
          <w:szCs w:val="28"/>
        </w:rPr>
        <w:t>Maity</w:t>
      </w:r>
      <w:proofErr w:type="spellEnd"/>
    </w:p>
    <w:p w14:paraId="71173977" w14:textId="5E303807" w:rsidR="004C1313" w:rsidRDefault="00560F4D" w:rsidP="004C1313">
      <w:pPr>
        <w:rPr>
          <w:sz w:val="28"/>
          <w:szCs w:val="28"/>
        </w:rPr>
      </w:pPr>
      <w:r w:rsidRPr="00D5671E">
        <w:rPr>
          <w:sz w:val="28"/>
          <w:szCs w:val="28"/>
        </w:rPr>
        <w:t>(</w:t>
      </w:r>
      <w:r>
        <w:rPr>
          <w:sz w:val="28"/>
          <w:szCs w:val="28"/>
        </w:rPr>
        <w:t>NUID</w:t>
      </w:r>
      <w:r w:rsidRPr="00D5671E">
        <w:rPr>
          <w:sz w:val="28"/>
          <w:szCs w:val="28"/>
        </w:rPr>
        <w:t>)</w:t>
      </w:r>
      <w:r>
        <w:rPr>
          <w:sz w:val="28"/>
          <w:szCs w:val="28"/>
        </w:rPr>
        <w:t>:</w:t>
      </w:r>
      <w:r w:rsidR="00B171CB">
        <w:rPr>
          <w:sz w:val="28"/>
          <w:szCs w:val="28"/>
        </w:rPr>
        <w:t xml:space="preserve"> 001092534</w:t>
      </w:r>
    </w:p>
    <w:p w14:paraId="598601BF" w14:textId="77777777" w:rsidR="00560F4D" w:rsidRPr="00560F4D" w:rsidRDefault="00560F4D" w:rsidP="00560F4D">
      <w:pPr>
        <w:rPr>
          <w:sz w:val="28"/>
          <w:szCs w:val="28"/>
        </w:rPr>
      </w:pPr>
    </w:p>
    <w:p w14:paraId="3BF475DD" w14:textId="2CA187C0" w:rsidR="004C1313" w:rsidRDefault="004C1313" w:rsidP="00560F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03142">
        <w:rPr>
          <w:rFonts w:ascii="Times New Roman" w:hAnsi="Times New Roman" w:cs="Times New Roman"/>
          <w:b/>
          <w:bCs/>
          <w:sz w:val="28"/>
          <w:szCs w:val="28"/>
        </w:rPr>
        <w:t>Task</w:t>
      </w:r>
    </w:p>
    <w:p w14:paraId="4BE188F2" w14:textId="7D9AE77B" w:rsidR="00945E80" w:rsidRPr="00F03142" w:rsidRDefault="00945E80" w:rsidP="00945E8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To find out the relationship between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euclidean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distance and steps taken.</w:t>
      </w:r>
    </w:p>
    <w:p w14:paraId="2C5A8557" w14:textId="767BF7E1" w:rsidR="004C1313" w:rsidRDefault="004C1313" w:rsidP="00560F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03142">
        <w:rPr>
          <w:rFonts w:ascii="Times New Roman" w:hAnsi="Times New Roman" w:cs="Times New Roman"/>
          <w:b/>
          <w:bCs/>
          <w:sz w:val="28"/>
          <w:szCs w:val="28"/>
        </w:rPr>
        <w:t>Output</w:t>
      </w:r>
      <w:r w:rsidR="00560F4D" w:rsidRPr="00F03142">
        <w:rPr>
          <w:rFonts w:ascii="Times New Roman" w:hAnsi="Times New Roman" w:cs="Times New Roman"/>
          <w:b/>
          <w:bCs/>
          <w:sz w:val="28"/>
          <w:szCs w:val="28"/>
        </w:rPr>
        <w:t xml:space="preserve"> screenshot</w:t>
      </w:r>
    </w:p>
    <w:p w14:paraId="0CE167C8" w14:textId="28C3D517" w:rsidR="00FB6863" w:rsidRDefault="00FB6863" w:rsidP="00FB686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225E7E1" wp14:editId="77A5A550">
            <wp:extent cx="5943600" cy="3714750"/>
            <wp:effectExtent l="0" t="0" r="0" b="635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A3E6" w14:textId="3C95C984" w:rsidR="00FB6863" w:rsidRDefault="00FB6863" w:rsidP="00FB686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24D2DB7" wp14:editId="6D038F1A">
            <wp:extent cx="5943600" cy="3714750"/>
            <wp:effectExtent l="0" t="0" r="0" b="635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9B1A" w14:textId="60FCAD88" w:rsidR="00FB6863" w:rsidRPr="00F03142" w:rsidRDefault="00FB6863" w:rsidP="00FB686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89A29F9" wp14:editId="298EDF31">
            <wp:extent cx="5943600" cy="3714750"/>
            <wp:effectExtent l="0" t="0" r="0" b="635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4426" w14:textId="1B1F0EDF" w:rsidR="004C1313" w:rsidRDefault="004C1313" w:rsidP="00560F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03142">
        <w:rPr>
          <w:rFonts w:ascii="Times New Roman" w:hAnsi="Times New Roman" w:cs="Times New Roman"/>
          <w:b/>
          <w:bCs/>
          <w:sz w:val="28"/>
          <w:szCs w:val="28"/>
        </w:rPr>
        <w:t>Relationship Conclusion</w:t>
      </w:r>
    </w:p>
    <w:p w14:paraId="118A4606" w14:textId="0CDA4B23" w:rsidR="001F468C" w:rsidRPr="00C76798" w:rsidRDefault="002D36B6" w:rsidP="00C7679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C76798">
        <w:rPr>
          <w:rFonts w:ascii="Times New Roman" w:hAnsi="Times New Roman" w:cs="Times New Roman"/>
          <w:sz w:val="28"/>
          <w:szCs w:val="28"/>
        </w:rPr>
        <w:t xml:space="preserve">The relationship between d and n can be </w:t>
      </w:r>
      <w:r w:rsidR="00185557" w:rsidRPr="00C76798">
        <w:rPr>
          <w:rFonts w:ascii="Times New Roman" w:hAnsi="Times New Roman" w:cs="Times New Roman"/>
          <w:sz w:val="28"/>
          <w:szCs w:val="28"/>
        </w:rPr>
        <w:t xml:space="preserve">concluded </w:t>
      </w:r>
      <w:r w:rsidRPr="00C76798">
        <w:rPr>
          <w:rFonts w:ascii="Times New Roman" w:hAnsi="Times New Roman" w:cs="Times New Roman"/>
          <w:sz w:val="28"/>
          <w:szCs w:val="28"/>
        </w:rPr>
        <w:t xml:space="preserve">in the following manner: d =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</m:rad>
      </m:oMath>
    </w:p>
    <w:p w14:paraId="307385C4" w14:textId="0F6B0AA2" w:rsidR="00C76798" w:rsidRPr="00C76798" w:rsidRDefault="00C76798" w:rsidP="00C7679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C76798">
        <w:rPr>
          <w:rFonts w:ascii="Times New Roman" w:hAnsi="Times New Roman" w:cs="Times New Roman"/>
          <w:sz w:val="28"/>
          <w:szCs w:val="28"/>
        </w:rPr>
        <w:lastRenderedPageBreak/>
        <w:t>The above relationship can be calculated approximately from the observed values between d and n in the following tables and graphs.</w:t>
      </w:r>
    </w:p>
    <w:p w14:paraId="64FBB891" w14:textId="05E38D6F" w:rsidR="004C1313" w:rsidRDefault="004C1313" w:rsidP="00560F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03142">
        <w:rPr>
          <w:rFonts w:ascii="Times New Roman" w:hAnsi="Times New Roman" w:cs="Times New Roman"/>
          <w:b/>
          <w:bCs/>
          <w:sz w:val="28"/>
          <w:szCs w:val="28"/>
        </w:rPr>
        <w:t xml:space="preserve">Evidence </w:t>
      </w:r>
      <w:r w:rsidR="008F0B4E" w:rsidRPr="00F03142">
        <w:rPr>
          <w:rFonts w:ascii="Times New Roman" w:hAnsi="Times New Roman" w:cs="Times New Roman"/>
          <w:b/>
          <w:bCs/>
          <w:sz w:val="28"/>
          <w:szCs w:val="28"/>
        </w:rPr>
        <w:t>/ Graph</w:t>
      </w:r>
    </w:p>
    <w:p w14:paraId="05B58EA7" w14:textId="7DECAF77" w:rsidR="008517C1" w:rsidRDefault="008517C1" w:rsidP="008517C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Graphs for two experiments: </w:t>
      </w:r>
    </w:p>
    <w:tbl>
      <w:tblPr>
        <w:tblW w:w="5320" w:type="dxa"/>
        <w:tblLook w:val="04A0" w:firstRow="1" w:lastRow="0" w:firstColumn="1" w:lastColumn="0" w:noHBand="0" w:noVBand="1"/>
      </w:tblPr>
      <w:tblGrid>
        <w:gridCol w:w="2560"/>
        <w:gridCol w:w="2760"/>
      </w:tblGrid>
      <w:tr w:rsidR="00D811DD" w:rsidRPr="00D811DD" w14:paraId="2C9395A4" w14:textId="77777777" w:rsidTr="00D811DD">
        <w:trPr>
          <w:trHeight w:val="320"/>
        </w:trPr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BC8C1" w14:textId="77777777" w:rsidR="00D811DD" w:rsidRPr="00D811DD" w:rsidRDefault="00D811DD" w:rsidP="00D811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811D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 (Distance)</w:t>
            </w:r>
          </w:p>
        </w:tc>
        <w:tc>
          <w:tcPr>
            <w:tcW w:w="2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14C28" w14:textId="77777777" w:rsidR="00D811DD" w:rsidRPr="00D811DD" w:rsidRDefault="00D811DD" w:rsidP="00D811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811D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 (Steps)</w:t>
            </w:r>
          </w:p>
        </w:tc>
      </w:tr>
      <w:tr w:rsidR="00D811DD" w:rsidRPr="00D811DD" w14:paraId="7EA0D37B" w14:textId="77777777" w:rsidTr="00D811DD">
        <w:trPr>
          <w:trHeight w:val="320"/>
        </w:trPr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078C4" w14:textId="77777777" w:rsidR="00D811DD" w:rsidRPr="00D811DD" w:rsidRDefault="00D811DD" w:rsidP="00D811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2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5B5EC" w14:textId="77777777" w:rsidR="00D811DD" w:rsidRPr="00D811DD" w:rsidRDefault="00D811DD" w:rsidP="00D811D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811DD" w:rsidRPr="00D811DD" w14:paraId="7621BA0B" w14:textId="77777777" w:rsidTr="00D811DD">
        <w:trPr>
          <w:trHeight w:val="320"/>
        </w:trPr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E1116" w14:textId="77777777" w:rsidR="00D811DD" w:rsidRPr="00D811DD" w:rsidRDefault="00D811DD" w:rsidP="00D811D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811D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2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27F7D" w14:textId="77777777" w:rsidR="00D811DD" w:rsidRPr="00D811DD" w:rsidRDefault="00D811DD" w:rsidP="00D811D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811D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D811DD" w:rsidRPr="00D811DD" w14:paraId="28B51976" w14:textId="77777777" w:rsidTr="00D811DD">
        <w:trPr>
          <w:trHeight w:val="320"/>
        </w:trPr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B3DD2" w14:textId="77777777" w:rsidR="00D811DD" w:rsidRPr="00D811DD" w:rsidRDefault="00D811DD" w:rsidP="00D811D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811D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6.358207559</w:t>
            </w:r>
          </w:p>
        </w:tc>
        <w:tc>
          <w:tcPr>
            <w:tcW w:w="2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F64A7" w14:textId="77777777" w:rsidR="00D811DD" w:rsidRPr="00D811DD" w:rsidRDefault="00D811DD" w:rsidP="00D811D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811D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50</w:t>
            </w:r>
          </w:p>
        </w:tc>
      </w:tr>
      <w:tr w:rsidR="00D811DD" w:rsidRPr="00D811DD" w14:paraId="6B45B8F0" w14:textId="77777777" w:rsidTr="00D811DD">
        <w:trPr>
          <w:trHeight w:val="320"/>
        </w:trPr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E7F96" w14:textId="77777777" w:rsidR="00D811DD" w:rsidRPr="00D811DD" w:rsidRDefault="00D811DD" w:rsidP="00D811D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811D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8.869105009</w:t>
            </w:r>
          </w:p>
        </w:tc>
        <w:tc>
          <w:tcPr>
            <w:tcW w:w="2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16E6A" w14:textId="77777777" w:rsidR="00D811DD" w:rsidRPr="00D811DD" w:rsidRDefault="00D811DD" w:rsidP="00D811D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811D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110</w:t>
            </w:r>
          </w:p>
        </w:tc>
      </w:tr>
      <w:tr w:rsidR="00D811DD" w:rsidRPr="00D811DD" w14:paraId="2F7B9100" w14:textId="77777777" w:rsidTr="00D811DD">
        <w:trPr>
          <w:trHeight w:val="320"/>
        </w:trPr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4C69F" w14:textId="77777777" w:rsidR="00D811DD" w:rsidRPr="00D811DD" w:rsidRDefault="00D811DD" w:rsidP="00D811D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811D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12.95810403</w:t>
            </w:r>
          </w:p>
        </w:tc>
        <w:tc>
          <w:tcPr>
            <w:tcW w:w="2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4B048" w14:textId="77777777" w:rsidR="00D811DD" w:rsidRPr="00D811DD" w:rsidRDefault="00D811DD" w:rsidP="00D811D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811D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180</w:t>
            </w:r>
          </w:p>
        </w:tc>
      </w:tr>
      <w:tr w:rsidR="00D811DD" w:rsidRPr="00D811DD" w14:paraId="3A76CF78" w14:textId="77777777" w:rsidTr="00D811DD">
        <w:trPr>
          <w:trHeight w:val="320"/>
        </w:trPr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6747C" w14:textId="77777777" w:rsidR="00D811DD" w:rsidRPr="00D811DD" w:rsidRDefault="00D811DD" w:rsidP="00D811D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811D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14.1443231</w:t>
            </w:r>
          </w:p>
        </w:tc>
        <w:tc>
          <w:tcPr>
            <w:tcW w:w="2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F7777" w14:textId="77777777" w:rsidR="00D811DD" w:rsidRPr="00D811DD" w:rsidRDefault="00D811DD" w:rsidP="00D811D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811D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260</w:t>
            </w:r>
          </w:p>
        </w:tc>
      </w:tr>
      <w:tr w:rsidR="00D811DD" w:rsidRPr="00D811DD" w14:paraId="1360A61F" w14:textId="77777777" w:rsidTr="00D811DD">
        <w:trPr>
          <w:trHeight w:val="320"/>
        </w:trPr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2141E" w14:textId="77777777" w:rsidR="00D811DD" w:rsidRPr="00D811DD" w:rsidRDefault="00D811DD" w:rsidP="00D811D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811D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19.16378456</w:t>
            </w:r>
          </w:p>
        </w:tc>
        <w:tc>
          <w:tcPr>
            <w:tcW w:w="2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AC7D3" w14:textId="77777777" w:rsidR="00D811DD" w:rsidRPr="00D811DD" w:rsidRDefault="00D811DD" w:rsidP="00D811D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811D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420</w:t>
            </w:r>
          </w:p>
        </w:tc>
      </w:tr>
      <w:tr w:rsidR="00D811DD" w:rsidRPr="00D811DD" w14:paraId="4BCAADA7" w14:textId="77777777" w:rsidTr="00D811DD">
        <w:trPr>
          <w:trHeight w:val="320"/>
        </w:trPr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1BD23" w14:textId="77777777" w:rsidR="00D811DD" w:rsidRPr="00D811DD" w:rsidRDefault="00D811DD" w:rsidP="00D811D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811D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20.19975746</w:t>
            </w:r>
          </w:p>
        </w:tc>
        <w:tc>
          <w:tcPr>
            <w:tcW w:w="2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1EBA9" w14:textId="77777777" w:rsidR="00D811DD" w:rsidRPr="00D811DD" w:rsidRDefault="00D811DD" w:rsidP="00D811D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811D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560</w:t>
            </w:r>
          </w:p>
        </w:tc>
      </w:tr>
      <w:tr w:rsidR="00D811DD" w:rsidRPr="00D811DD" w14:paraId="215EFD19" w14:textId="77777777" w:rsidTr="00D811DD">
        <w:trPr>
          <w:trHeight w:val="320"/>
        </w:trPr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4B1DD" w14:textId="77777777" w:rsidR="00D811DD" w:rsidRPr="00D811DD" w:rsidRDefault="00D811DD" w:rsidP="00D811D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811D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23.16829213</w:t>
            </w:r>
          </w:p>
        </w:tc>
        <w:tc>
          <w:tcPr>
            <w:tcW w:w="2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84F17" w14:textId="77777777" w:rsidR="00D811DD" w:rsidRPr="00D811DD" w:rsidRDefault="00D811DD" w:rsidP="00D811D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811D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700</w:t>
            </w:r>
          </w:p>
        </w:tc>
      </w:tr>
      <w:tr w:rsidR="00D811DD" w:rsidRPr="00D811DD" w14:paraId="064481E7" w14:textId="77777777" w:rsidTr="00D811DD">
        <w:trPr>
          <w:trHeight w:val="320"/>
        </w:trPr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07675" w14:textId="77777777" w:rsidR="00D811DD" w:rsidRPr="00D811DD" w:rsidRDefault="00D811DD" w:rsidP="00D811D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811D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25.81344646</w:t>
            </w:r>
          </w:p>
        </w:tc>
        <w:tc>
          <w:tcPr>
            <w:tcW w:w="2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D4031" w14:textId="77777777" w:rsidR="00D811DD" w:rsidRPr="00D811DD" w:rsidRDefault="00D811DD" w:rsidP="00D811D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811D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900</w:t>
            </w:r>
          </w:p>
        </w:tc>
      </w:tr>
      <w:tr w:rsidR="00D811DD" w:rsidRPr="00D811DD" w14:paraId="14278FCE" w14:textId="77777777" w:rsidTr="00D811DD">
        <w:trPr>
          <w:trHeight w:val="320"/>
        </w:trPr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83631" w14:textId="77777777" w:rsidR="00D811DD" w:rsidRPr="00D811DD" w:rsidRDefault="00D811DD" w:rsidP="00D811D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811D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28.99233007</w:t>
            </w:r>
          </w:p>
        </w:tc>
        <w:tc>
          <w:tcPr>
            <w:tcW w:w="2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39CEA" w14:textId="77777777" w:rsidR="00D811DD" w:rsidRPr="00D811DD" w:rsidRDefault="00D811DD" w:rsidP="00D811D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811D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1000</w:t>
            </w:r>
          </w:p>
        </w:tc>
      </w:tr>
      <w:tr w:rsidR="00D811DD" w:rsidRPr="00D811DD" w14:paraId="73A242C7" w14:textId="77777777" w:rsidTr="00D811DD">
        <w:trPr>
          <w:trHeight w:val="320"/>
        </w:trPr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4A0A9" w14:textId="77777777" w:rsidR="00D811DD" w:rsidRPr="00D811DD" w:rsidRDefault="00D811DD" w:rsidP="00D811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D811D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For 100 experiments</w:t>
            </w:r>
          </w:p>
        </w:tc>
        <w:tc>
          <w:tcPr>
            <w:tcW w:w="2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45088" w14:textId="77777777" w:rsidR="00D811DD" w:rsidRPr="00D811DD" w:rsidRDefault="00D811DD" w:rsidP="00D811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</w:tr>
    </w:tbl>
    <w:p w14:paraId="7C145EC4" w14:textId="77777777" w:rsidR="00D811DD" w:rsidRDefault="00D811DD" w:rsidP="008517C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5CFD2EB" w14:textId="00AD12D3" w:rsidR="00673055" w:rsidRDefault="00673055" w:rsidP="00560F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A3C5543" wp14:editId="779FF43B">
            <wp:extent cx="4705350" cy="3175000"/>
            <wp:effectExtent l="0" t="0" r="6350" b="12700"/>
            <wp:docPr id="6" name="Chart 6">
              <a:extLst xmlns:a="http://schemas.openxmlformats.org/drawingml/2006/main">
                <a:ext uri="{FF2B5EF4-FFF2-40B4-BE49-F238E27FC236}">
                  <a16:creationId xmlns:a16="http://schemas.microsoft.com/office/drawing/2014/main" id="{4CC82D10-B040-E34B-84ED-A01CC072407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0AB7D670" w14:textId="74B596F8" w:rsidR="001F468C" w:rsidRDefault="001F468C" w:rsidP="001F46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6D9EC7" w14:textId="09712DB6" w:rsidR="001F468C" w:rsidRDefault="001F468C" w:rsidP="001F46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F34481" w14:textId="7097FB34" w:rsidR="001F468C" w:rsidRDefault="001F468C" w:rsidP="001F46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8CDAC7" w14:textId="77777777" w:rsidR="001F468C" w:rsidRPr="001F468C" w:rsidRDefault="001F468C" w:rsidP="001F468C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4640" w:type="dxa"/>
        <w:tblLook w:val="04A0" w:firstRow="1" w:lastRow="0" w:firstColumn="1" w:lastColumn="0" w:noHBand="0" w:noVBand="1"/>
      </w:tblPr>
      <w:tblGrid>
        <w:gridCol w:w="2340"/>
        <w:gridCol w:w="2300"/>
      </w:tblGrid>
      <w:tr w:rsidR="00731A93" w:rsidRPr="00731A93" w14:paraId="32D77CB0" w14:textId="77777777" w:rsidTr="00731A93">
        <w:trPr>
          <w:trHeight w:val="320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CF1A1" w14:textId="77777777" w:rsidR="00731A93" w:rsidRPr="00731A93" w:rsidRDefault="00731A93" w:rsidP="00731A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31A9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 (Distance)</w:t>
            </w: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EA6F3" w14:textId="77777777" w:rsidR="00731A93" w:rsidRPr="00731A93" w:rsidRDefault="00731A93" w:rsidP="00731A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31A9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 (Steps)</w:t>
            </w:r>
          </w:p>
        </w:tc>
      </w:tr>
      <w:tr w:rsidR="00731A93" w:rsidRPr="00731A93" w14:paraId="6602EC31" w14:textId="77777777" w:rsidTr="00731A93">
        <w:trPr>
          <w:trHeight w:val="320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73F90" w14:textId="77777777" w:rsidR="00731A93" w:rsidRPr="00731A93" w:rsidRDefault="00731A93" w:rsidP="00731A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E1FB3" w14:textId="77777777" w:rsidR="00731A93" w:rsidRPr="00731A93" w:rsidRDefault="00731A93" w:rsidP="00731A9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31A93" w:rsidRPr="00731A93" w14:paraId="1A000101" w14:textId="77777777" w:rsidTr="00731A93">
        <w:trPr>
          <w:trHeight w:val="320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C0FA9" w14:textId="77777777" w:rsidR="00731A93" w:rsidRPr="00731A93" w:rsidRDefault="00731A93" w:rsidP="00731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31A9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18389" w14:textId="77777777" w:rsidR="00731A93" w:rsidRPr="00731A93" w:rsidRDefault="00731A93" w:rsidP="00731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31A9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731A93" w:rsidRPr="00731A93" w14:paraId="7C5E0D5A" w14:textId="77777777" w:rsidTr="00731A93">
        <w:trPr>
          <w:trHeight w:val="320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33BDD" w14:textId="77777777" w:rsidR="00731A93" w:rsidRPr="00731A93" w:rsidRDefault="00731A93" w:rsidP="00731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31A9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6.249881375</w:t>
            </w: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C3F1E" w14:textId="77777777" w:rsidR="00731A93" w:rsidRPr="00731A93" w:rsidRDefault="00731A93" w:rsidP="00731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31A9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50</w:t>
            </w:r>
          </w:p>
        </w:tc>
      </w:tr>
      <w:tr w:rsidR="00731A93" w:rsidRPr="00731A93" w14:paraId="03AEACBD" w14:textId="77777777" w:rsidTr="00731A93">
        <w:trPr>
          <w:trHeight w:val="320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34363" w14:textId="77777777" w:rsidR="00731A93" w:rsidRPr="00731A93" w:rsidRDefault="00731A93" w:rsidP="00731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31A9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9.278182598</w:t>
            </w: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CFE90" w14:textId="77777777" w:rsidR="00731A93" w:rsidRPr="00731A93" w:rsidRDefault="00731A93" w:rsidP="00731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31A9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110</w:t>
            </w:r>
          </w:p>
        </w:tc>
      </w:tr>
      <w:tr w:rsidR="00731A93" w:rsidRPr="00731A93" w14:paraId="6EF73449" w14:textId="77777777" w:rsidTr="00731A93">
        <w:trPr>
          <w:trHeight w:val="320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57AA4" w14:textId="77777777" w:rsidR="00731A93" w:rsidRPr="00731A93" w:rsidRDefault="00731A93" w:rsidP="00731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31A9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11.81139479</w:t>
            </w: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ED752" w14:textId="77777777" w:rsidR="00731A93" w:rsidRPr="00731A93" w:rsidRDefault="00731A93" w:rsidP="00731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31A9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180</w:t>
            </w:r>
          </w:p>
        </w:tc>
      </w:tr>
      <w:tr w:rsidR="00731A93" w:rsidRPr="00731A93" w14:paraId="0D7F00C4" w14:textId="77777777" w:rsidTr="00731A93">
        <w:trPr>
          <w:trHeight w:val="320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DCA02" w14:textId="77777777" w:rsidR="00731A93" w:rsidRPr="00731A93" w:rsidRDefault="00731A93" w:rsidP="00731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31A9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14.11591284</w:t>
            </w: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B815F" w14:textId="77777777" w:rsidR="00731A93" w:rsidRPr="00731A93" w:rsidRDefault="00731A93" w:rsidP="00731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31A9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260</w:t>
            </w:r>
          </w:p>
        </w:tc>
      </w:tr>
      <w:tr w:rsidR="00731A93" w:rsidRPr="00731A93" w14:paraId="3DDD346F" w14:textId="77777777" w:rsidTr="00731A93">
        <w:trPr>
          <w:trHeight w:val="320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D1E5E" w14:textId="77777777" w:rsidR="00731A93" w:rsidRPr="00731A93" w:rsidRDefault="00731A93" w:rsidP="00731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31A9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18.10707348</w:t>
            </w: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2DAB6" w14:textId="77777777" w:rsidR="00731A93" w:rsidRPr="00731A93" w:rsidRDefault="00731A93" w:rsidP="00731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31A9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420</w:t>
            </w:r>
          </w:p>
        </w:tc>
      </w:tr>
      <w:tr w:rsidR="00731A93" w:rsidRPr="00731A93" w14:paraId="6902CD7E" w14:textId="77777777" w:rsidTr="00731A93">
        <w:trPr>
          <w:trHeight w:val="320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168A1" w14:textId="77777777" w:rsidR="00731A93" w:rsidRPr="00731A93" w:rsidRDefault="00731A93" w:rsidP="00731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31A9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21.09169761</w:t>
            </w: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7CE52" w14:textId="77777777" w:rsidR="00731A93" w:rsidRPr="00731A93" w:rsidRDefault="00731A93" w:rsidP="00731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31A9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560</w:t>
            </w:r>
          </w:p>
        </w:tc>
      </w:tr>
      <w:tr w:rsidR="00731A93" w:rsidRPr="00731A93" w14:paraId="6B605C50" w14:textId="77777777" w:rsidTr="00731A93">
        <w:trPr>
          <w:trHeight w:val="320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25356" w14:textId="77777777" w:rsidR="00731A93" w:rsidRPr="00731A93" w:rsidRDefault="00731A93" w:rsidP="00731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31A9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23.31485627</w:t>
            </w: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3C7AF" w14:textId="77777777" w:rsidR="00731A93" w:rsidRPr="00731A93" w:rsidRDefault="00731A93" w:rsidP="00731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31A9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700</w:t>
            </w:r>
          </w:p>
        </w:tc>
      </w:tr>
      <w:tr w:rsidR="00731A93" w:rsidRPr="00731A93" w14:paraId="25DCDDBC" w14:textId="77777777" w:rsidTr="00731A93">
        <w:trPr>
          <w:trHeight w:val="320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25DCC" w14:textId="77777777" w:rsidR="00731A93" w:rsidRPr="00731A93" w:rsidRDefault="00731A93" w:rsidP="00731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31A9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26.22281111</w:t>
            </w: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55B50" w14:textId="77777777" w:rsidR="00731A93" w:rsidRPr="00731A93" w:rsidRDefault="00731A93" w:rsidP="00731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31A9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900</w:t>
            </w:r>
          </w:p>
        </w:tc>
      </w:tr>
      <w:tr w:rsidR="00731A93" w:rsidRPr="00731A93" w14:paraId="11010B03" w14:textId="77777777" w:rsidTr="00731A93">
        <w:trPr>
          <w:trHeight w:val="320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334EB0" w14:textId="77777777" w:rsidR="00731A93" w:rsidRPr="00731A93" w:rsidRDefault="00731A93" w:rsidP="00731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31A9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27.67578562</w:t>
            </w: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E842A" w14:textId="77777777" w:rsidR="00731A93" w:rsidRPr="00731A93" w:rsidRDefault="00731A93" w:rsidP="00731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31A9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1000</w:t>
            </w:r>
          </w:p>
        </w:tc>
      </w:tr>
      <w:tr w:rsidR="00731A93" w:rsidRPr="00731A93" w14:paraId="765E5B0A" w14:textId="77777777" w:rsidTr="00731A93">
        <w:trPr>
          <w:trHeight w:val="320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03E11" w14:textId="3AC503A5" w:rsidR="00731A93" w:rsidRPr="00731A93" w:rsidRDefault="00731A93" w:rsidP="00731A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31A9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For 2000</w:t>
            </w:r>
            <w:r w:rsidR="001B46F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r w:rsidRPr="00731A9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experiments</w:t>
            </w: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9F30F" w14:textId="77777777" w:rsidR="00731A93" w:rsidRPr="00731A93" w:rsidRDefault="00731A93" w:rsidP="00731A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</w:tr>
    </w:tbl>
    <w:p w14:paraId="58BB90C7" w14:textId="77777777" w:rsidR="00731A93" w:rsidRPr="00731A93" w:rsidRDefault="00731A93" w:rsidP="00731A9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FCD913" w14:textId="34D5C84C" w:rsidR="00673055" w:rsidRDefault="00673055" w:rsidP="00560F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71EB99" wp14:editId="4142C7CA">
            <wp:extent cx="4705350" cy="3094329"/>
            <wp:effectExtent l="0" t="0" r="6350" b="17780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094CC287-35B5-534D-9F2E-F085B418F2A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5A3016FF" w14:textId="4C2AA30F" w:rsidR="00C52D21" w:rsidRPr="00F03142" w:rsidRDefault="00C52D21" w:rsidP="00C52D2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ABE59BC" wp14:editId="6D363919">
            <wp:extent cx="5943600" cy="3714750"/>
            <wp:effectExtent l="0" t="0" r="0" b="635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1BE9" w14:textId="7CC91B76" w:rsidR="00C11C27" w:rsidRPr="00516B9F" w:rsidRDefault="004C1313" w:rsidP="00560F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</w:rPr>
      </w:pPr>
      <w:r w:rsidRPr="00F03142">
        <w:rPr>
          <w:rFonts w:ascii="Times New Roman" w:hAnsi="Times New Roman" w:cs="Times New Roman"/>
          <w:b/>
          <w:bCs/>
          <w:sz w:val="28"/>
          <w:szCs w:val="28"/>
        </w:rPr>
        <w:t>Unit tests result</w:t>
      </w:r>
    </w:p>
    <w:p w14:paraId="4A2F75AD" w14:textId="26F62BA7" w:rsidR="00516B9F" w:rsidRPr="00516B9F" w:rsidRDefault="00516B9F" w:rsidP="00516B9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CF5614F" wp14:editId="42DE3E1A">
            <wp:extent cx="5943600" cy="3714750"/>
            <wp:effectExtent l="0" t="0" r="0" b="635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6B9F" w:rsidRPr="00516B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23818"/>
    <w:multiLevelType w:val="hybridMultilevel"/>
    <w:tmpl w:val="65BAEFC4"/>
    <w:lvl w:ilvl="0" w:tplc="02085FA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5F3543"/>
    <w:multiLevelType w:val="hybridMultilevel"/>
    <w:tmpl w:val="2EE0C4E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32"/>
        <w:szCs w:val="32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2970B8"/>
    <w:multiLevelType w:val="hybridMultilevel"/>
    <w:tmpl w:val="29B428DA"/>
    <w:lvl w:ilvl="0" w:tplc="6284BAB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1D35DFF"/>
    <w:multiLevelType w:val="hybridMultilevel"/>
    <w:tmpl w:val="0AD05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78292E"/>
    <w:multiLevelType w:val="hybridMultilevel"/>
    <w:tmpl w:val="19F40D5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7F6652A"/>
    <w:multiLevelType w:val="hybridMultilevel"/>
    <w:tmpl w:val="7AB889F6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FC7FF3"/>
    <w:multiLevelType w:val="hybridMultilevel"/>
    <w:tmpl w:val="D34A7DB6"/>
    <w:lvl w:ilvl="0" w:tplc="3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313"/>
    <w:rsid w:val="00185557"/>
    <w:rsid w:val="001B46F6"/>
    <w:rsid w:val="001F468C"/>
    <w:rsid w:val="002D36B6"/>
    <w:rsid w:val="004B5F4B"/>
    <w:rsid w:val="004C1313"/>
    <w:rsid w:val="005143E8"/>
    <w:rsid w:val="00516B9F"/>
    <w:rsid w:val="00560F4D"/>
    <w:rsid w:val="005A2865"/>
    <w:rsid w:val="00673055"/>
    <w:rsid w:val="00731A93"/>
    <w:rsid w:val="008517C1"/>
    <w:rsid w:val="008F0B4E"/>
    <w:rsid w:val="00945E80"/>
    <w:rsid w:val="00A15F79"/>
    <w:rsid w:val="00A3662E"/>
    <w:rsid w:val="00B171CB"/>
    <w:rsid w:val="00C11C27"/>
    <w:rsid w:val="00C52D21"/>
    <w:rsid w:val="00C76798"/>
    <w:rsid w:val="00D811DD"/>
    <w:rsid w:val="00EF78D6"/>
    <w:rsid w:val="00F03142"/>
    <w:rsid w:val="00FB6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7A7A4"/>
  <w15:chartTrackingRefBased/>
  <w15:docId w15:val="{9D6EA459-EF23-4101-A62D-3BF57B52D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13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13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424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sushmitamaity/Documents/RandomWalkGraph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sushmitamaity/Documents/RandomWalkGraph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1" i="0" u="none" strike="noStrike" kern="1200" cap="all" spc="100" normalizeH="0" baseline="0">
              <a:solidFill>
                <a:schemeClr val="lt1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9.4680446194225706E-2"/>
          <c:y val="0.154212962962963"/>
          <c:w val="0.86487510936132983"/>
          <c:h val="0.71527777777777779"/>
        </c:manualLayout>
      </c:layout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n (Steps)</c:v>
                </c:pt>
              </c:strCache>
            </c:strRef>
          </c:tx>
          <c:spPr>
            <a:ln w="28575" cap="rnd">
              <a:solidFill>
                <a:schemeClr val="lt1">
                  <a:alpha val="50000"/>
                </a:schemeClr>
              </a:solidFill>
              <a:round/>
            </a:ln>
            <a:effectLst>
              <a:outerShdw dist="25400" dir="2700000" algn="tl" rotWithShape="0">
                <a:schemeClr val="accent1"/>
              </a:outerShdw>
            </a:effectLst>
          </c:spPr>
          <c:marker>
            <c:symbol val="circle"/>
            <c:size val="6"/>
            <c:spPr>
              <a:solidFill>
                <a:schemeClr val="accent1"/>
              </a:solidFill>
              <a:ln w="22225">
                <a:solidFill>
                  <a:schemeClr val="lt1"/>
                </a:solidFill>
                <a:round/>
              </a:ln>
              <a:effectLst/>
            </c:spPr>
          </c:marker>
          <c:xVal>
            <c:numRef>
              <c:f>Sheet1!$A$2:$A$12</c:f>
              <c:numCache>
                <c:formatCode>General</c:formatCode>
                <c:ptCount val="11"/>
                <c:pt idx="1">
                  <c:v>0</c:v>
                </c:pt>
                <c:pt idx="2">
                  <c:v>6.35820755867642</c:v>
                </c:pt>
                <c:pt idx="3">
                  <c:v>8.8691050094752306</c:v>
                </c:pt>
                <c:pt idx="4">
                  <c:v>12.958104030970601</c:v>
                </c:pt>
                <c:pt idx="5">
                  <c:v>14.144323099438999</c:v>
                </c:pt>
                <c:pt idx="6">
                  <c:v>19.163784561400799</c:v>
                </c:pt>
                <c:pt idx="7">
                  <c:v>20.1997574613216</c:v>
                </c:pt>
                <c:pt idx="8">
                  <c:v>23.168292133319099</c:v>
                </c:pt>
                <c:pt idx="9">
                  <c:v>25.8134464556559</c:v>
                </c:pt>
                <c:pt idx="10">
                  <c:v>28.992330074326699</c:v>
                </c:pt>
              </c:numCache>
            </c:numRef>
          </c:xVal>
          <c:yVal>
            <c:numRef>
              <c:f>Sheet1!$B$2:$B$12</c:f>
              <c:numCache>
                <c:formatCode>General</c:formatCode>
                <c:ptCount val="11"/>
                <c:pt idx="1">
                  <c:v>0</c:v>
                </c:pt>
                <c:pt idx="2">
                  <c:v>50</c:v>
                </c:pt>
                <c:pt idx="3">
                  <c:v>110</c:v>
                </c:pt>
                <c:pt idx="4">
                  <c:v>180</c:v>
                </c:pt>
                <c:pt idx="5">
                  <c:v>260</c:v>
                </c:pt>
                <c:pt idx="6">
                  <c:v>420</c:v>
                </c:pt>
                <c:pt idx="7">
                  <c:v>560</c:v>
                </c:pt>
                <c:pt idx="8">
                  <c:v>700</c:v>
                </c:pt>
                <c:pt idx="9">
                  <c:v>900</c:v>
                </c:pt>
                <c:pt idx="10">
                  <c:v>1000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638-364D-82FB-8485A83DE7D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45275984"/>
        <c:axId val="1945280128"/>
      </c:scatterChart>
      <c:valAx>
        <c:axId val="19452759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alpha val="2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alpha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100" baseline="0">
                <a:solidFill>
                  <a:schemeClr val="lt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45280128"/>
        <c:crosses val="autoZero"/>
        <c:crossBetween val="midCat"/>
      </c:valAx>
      <c:valAx>
        <c:axId val="1945280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alpha val="2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4527598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accent1"/>
    </a:solidFill>
    <a:ln w="9525" cap="flat" cmpd="sng" algn="ctr">
      <a:solidFill>
        <a:schemeClr val="accent1"/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500" b="1" i="0" u="none" strike="noStrike" kern="1200" cap="all" spc="100" normalizeH="0" baseline="0">
                <a:solidFill>
                  <a:schemeClr val="lt1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N (Steps)</a:t>
            </a:r>
            <a:r>
              <a:rPr lang="en-US" baseline="0"/>
              <a:t> 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500" b="1" i="0" u="none" strike="noStrike" kern="1200" cap="all" spc="100" normalizeH="0" baseline="0">
              <a:solidFill>
                <a:schemeClr val="lt1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8575" cap="rnd">
              <a:solidFill>
                <a:schemeClr val="lt1">
                  <a:alpha val="50000"/>
                </a:schemeClr>
              </a:solidFill>
              <a:round/>
            </a:ln>
            <a:effectLst>
              <a:outerShdw dist="25400" dir="2700000" algn="tl" rotWithShape="0">
                <a:schemeClr val="accent1"/>
              </a:outerShdw>
            </a:effectLst>
          </c:spPr>
          <c:marker>
            <c:symbol val="circle"/>
            <c:size val="6"/>
            <c:spPr>
              <a:solidFill>
                <a:schemeClr val="accent1"/>
              </a:solidFill>
              <a:ln w="22225">
                <a:solidFill>
                  <a:schemeClr val="lt1"/>
                </a:solidFill>
                <a:round/>
              </a:ln>
              <a:effectLst/>
            </c:spPr>
          </c:marker>
          <c:xVal>
            <c:numRef>
              <c:f>Sheet1!$I$3:$I$12</c:f>
              <c:numCache>
                <c:formatCode>General</c:formatCode>
                <c:ptCount val="10"/>
                <c:pt idx="0">
                  <c:v>0</c:v>
                </c:pt>
                <c:pt idx="1">
                  <c:v>6.2498813750372602</c:v>
                </c:pt>
                <c:pt idx="2">
                  <c:v>9.2781825975517105</c:v>
                </c:pt>
                <c:pt idx="3">
                  <c:v>11.8113947872674</c:v>
                </c:pt>
                <c:pt idx="4">
                  <c:v>14.115912842210699</c:v>
                </c:pt>
                <c:pt idx="5">
                  <c:v>18.107073475539</c:v>
                </c:pt>
                <c:pt idx="6">
                  <c:v>21.091697613504302</c:v>
                </c:pt>
                <c:pt idx="7">
                  <c:v>23.314856268169699</c:v>
                </c:pt>
                <c:pt idx="8">
                  <c:v>26.222811112201502</c:v>
                </c:pt>
                <c:pt idx="9">
                  <c:v>27.6757856197341</c:v>
                </c:pt>
              </c:numCache>
            </c:numRef>
          </c:xVal>
          <c:yVal>
            <c:numRef>
              <c:f>Sheet1!$J$3:$J$12</c:f>
              <c:numCache>
                <c:formatCode>General</c:formatCode>
                <c:ptCount val="10"/>
                <c:pt idx="0">
                  <c:v>0</c:v>
                </c:pt>
                <c:pt idx="1">
                  <c:v>50</c:v>
                </c:pt>
                <c:pt idx="2">
                  <c:v>110</c:v>
                </c:pt>
                <c:pt idx="3">
                  <c:v>180</c:v>
                </c:pt>
                <c:pt idx="4">
                  <c:v>260</c:v>
                </c:pt>
                <c:pt idx="5">
                  <c:v>420</c:v>
                </c:pt>
                <c:pt idx="6">
                  <c:v>560</c:v>
                </c:pt>
                <c:pt idx="7">
                  <c:v>700</c:v>
                </c:pt>
                <c:pt idx="8">
                  <c:v>900</c:v>
                </c:pt>
                <c:pt idx="9">
                  <c:v>1000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9C9-DB44-B540-F807B486763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60858000"/>
        <c:axId val="1942874480"/>
      </c:scatterChart>
      <c:valAx>
        <c:axId val="19608580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alpha val="2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alpha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100" baseline="0">
                <a:solidFill>
                  <a:schemeClr val="lt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42874480"/>
        <c:crosses val="autoZero"/>
        <c:crossBetween val="midCat"/>
      </c:valAx>
      <c:valAx>
        <c:axId val="19428744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alpha val="2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6085800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accent1"/>
    </a:solidFill>
    <a:ln w="9525" cap="flat" cmpd="sng" algn="ctr">
      <a:solidFill>
        <a:schemeClr val="accent1"/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7">
  <cs:axisTitle>
    <cs:lnRef idx="0"/>
    <cs:fillRef idx="0"/>
    <cs:effectRef idx="0"/>
    <cs:fontRef idx="minor">
      <a:schemeClr val="lt1"/>
    </cs:fontRef>
    <cs:defRPr sz="900" b="1" kern="1200"/>
  </cs:axisTitle>
  <cs:categoryAxis>
    <cs:lnRef idx="0">
      <cs:styleClr val="0"/>
    </cs:lnRef>
    <cs:fillRef idx="0"/>
    <cs:effectRef idx="0"/>
    <cs:fontRef idx="minor">
      <a:schemeClr val="lt1"/>
    </cs:fontRef>
    <cs:spPr>
      <a:ln w="12700" cap="flat" cmpd="sng" algn="ctr">
        <a:solidFill>
          <a:schemeClr val="lt1">
            <a:alpha val="25000"/>
          </a:schemeClr>
        </a:solidFill>
        <a:round/>
      </a:ln>
    </cs:spPr>
    <cs:defRPr sz="900" b="0" kern="1200" spc="100" baseline="0"/>
  </cs:categoryAxis>
  <cs:chartArea>
    <cs:lnRef idx="0">
      <cs:styleClr val="0"/>
    </cs:lnRef>
    <cs:fillRef idx="0">
      <cs:styleClr val="0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  <cs:defRPr sz="1000" kern="1200"/>
  </cs:chartArea>
  <cs:dataLabel>
    <cs:lnRef idx="0"/>
    <cs:fillRef idx="0"/>
    <cs:effectRef idx="0"/>
    <cs:fontRef idx="minor">
      <a:schemeClr val="lt1"/>
    </cs:fontRef>
    <cs:defRPr sz="900" b="1" kern="120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pattFill prst="ltUpDiag">
        <a:fgClr>
          <a:schemeClr val="phClr"/>
        </a:fgClr>
        <a:bgClr>
          <a:schemeClr val="lt1"/>
        </a:bgClr>
      </a:patt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pattFill prst="ltUpDiag">
        <a:fgClr>
          <a:schemeClr val="phClr"/>
        </a:fgClr>
        <a:bgClr>
          <a:schemeClr val="lt1"/>
        </a:bgClr>
      </a:pattFill>
    </cs:spPr>
  </cs:dataPoint3D>
  <cs:dataPointLine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28575" cap="rnd">
        <a:solidFill>
          <a:schemeClr val="lt1">
            <a:alpha val="50000"/>
          </a:schemeClr>
        </a:solidFill>
        <a:round/>
      </a:ln>
      <a:effectLst>
        <a:outerShdw dist="25400" dir="2700000" algn="tl" rotWithShape="0">
          <a:schemeClr val="phClr"/>
        </a:outerShdw>
      </a:effectLst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22225">
        <a:solidFill>
          <a:schemeClr val="lt1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>
      <cs:styleClr val="0"/>
    </cs:lnRef>
    <cs:fillRef idx="0"/>
    <cs:effectRef idx="0"/>
    <cs:fontRef idx="minor">
      <a:schemeClr val="lt1"/>
    </cs:fontRef>
    <cs:spPr>
      <a:ln w="9525">
        <a:solidFill>
          <a:schemeClr val="phClr">
            <a:lumMod val="60000"/>
            <a:lumOff val="40000"/>
          </a:schemeClr>
        </a:solidFill>
      </a:ln>
    </cs:spPr>
    <cs:defRPr sz="900" kern="1200"/>
  </cs:dataTable>
  <cs:downBar>
    <cs:lnRef idx="0">
      <cs:styleClr val="0"/>
    </cs:lnRef>
    <cs:fillRef idx="0"/>
    <cs:effectRef idx="0"/>
    <cs:fontRef idx="minor">
      <a:schemeClr val="dk1"/>
    </cs:fontRef>
    <cs:spPr>
      <a:solidFill>
        <a:schemeClr val="dk1">
          <a:lumMod val="35000"/>
          <a:lumOff val="65000"/>
        </a:schemeClr>
      </a:solidFill>
      <a:ln w="9525">
        <a:solidFill>
          <a:schemeClr val="phClr">
            <a:lumMod val="60000"/>
            <a:lumOff val="40000"/>
          </a:schemeClr>
        </a:solidFill>
      </a:ln>
    </cs:spPr>
  </cs:downBar>
  <cs:dropLine>
    <cs:lnRef idx="0">
      <cs:styleClr val="0"/>
    </cs:lnRef>
    <cs:fillRef idx="0"/>
    <cs:effectRef idx="0"/>
    <cs:fontRef idx="minor">
      <a:schemeClr val="dk1"/>
    </cs:fontRef>
    <cs:spPr>
      <a:ln w="9525" cap="flat" cmpd="sng" algn="ctr">
        <a:gradFill>
          <a:gsLst>
            <a:gs pos="79000">
              <a:schemeClr val="phClr"/>
            </a:gs>
            <a:gs pos="0">
              <a:schemeClr val="lt1">
                <a:alpha val="60000"/>
              </a:schemeClr>
            </a:gs>
          </a:gsLst>
          <a:lin ang="5400000" scaled="0"/>
        </a:gradFill>
        <a:round/>
      </a:ln>
    </cs:spPr>
  </cs:dropLine>
  <cs:errorBar>
    <cs:lnRef idx="0">
      <cs:styleClr val="0"/>
    </cs:lnRef>
    <cs:fillRef idx="0"/>
    <cs:effectRef idx="0"/>
    <cs:fontRef idx="minor">
      <a:schemeClr val="dk1"/>
    </cs:fontRef>
    <cs:spPr>
      <a:ln w="9525">
        <a:solidFill>
          <a:schemeClr val="phClr">
            <a:lumMod val="60000"/>
            <a:lumOff val="40000"/>
          </a:schemeClr>
        </a:solidFill>
        <a:round/>
      </a:ln>
      <a:effectLst>
        <a:glow rad="25400">
          <a:schemeClr val="lt1"/>
        </a:glow>
      </a:effectLst>
    </cs:spPr>
  </cs:errorBar>
  <cs:floor>
    <cs:lnRef idx="0"/>
    <cs:fillRef idx="0"/>
    <cs:effectRef idx="0"/>
    <cs:fontRef idx="minor">
      <a:schemeClr val="dk1"/>
    </cs:fontRef>
  </cs:floor>
  <cs:gridlineMajor>
    <cs:lnRef idx="0">
      <cs:styleClr val="0"/>
    </cs:lnRef>
    <cs:fillRef idx="0"/>
    <cs:effectRef idx="0"/>
    <cs:fontRef idx="minor">
      <a:schemeClr val="dk1"/>
    </cs:fontRef>
    <cs:spPr>
      <a:ln w="9525" cap="flat" cmpd="sng" algn="ctr">
        <a:solidFill>
          <a:schemeClr val="lt1">
            <a:alpha val="25000"/>
          </a:schemeClr>
        </a:solidFill>
        <a:round/>
      </a:ln>
    </cs:spPr>
  </cs:gridlineMajor>
  <cs:gridlineMinor>
    <cs:lnRef idx="0">
      <cs:styleClr val="0"/>
    </cs:lnRef>
    <cs:fillRef idx="0"/>
    <cs:effectRef idx="0"/>
    <cs:fontRef idx="minor">
      <a:schemeClr val="dk1"/>
    </cs:fontRef>
    <cs:spPr>
      <a:ln>
        <a:solidFill>
          <a:schemeClr val="lt1">
            <a:alpha val="10000"/>
          </a:schemeClr>
        </a:solidFill>
      </a:ln>
    </cs:spPr>
  </cs:gridlineMinor>
  <cs:hiLoLine>
    <cs:lnRef idx="0">
      <cs:styleClr val="0"/>
    </cs:lnRef>
    <cs:fillRef idx="0"/>
    <cs:effectRef idx="0"/>
    <cs:fontRef idx="minor">
      <a:schemeClr val="dk1"/>
    </cs:fontRef>
    <cs:spPr>
      <a:ln w="9525">
        <a:solidFill>
          <a:schemeClr val="phClr">
            <a:lumMod val="60000"/>
            <a:lumOff val="40000"/>
          </a:schemeClr>
        </a:solidFill>
        <a:prstDash val="dash"/>
      </a:ln>
    </cs:spPr>
  </cs:hiLoLine>
  <cs:leaderLine>
    <cs:lnRef idx="0">
      <cs:styleClr val="0"/>
    </cs:lnRef>
    <cs:fillRef idx="0"/>
    <cs:effectRef idx="0"/>
    <cs:fontRef idx="minor">
      <a:schemeClr val="dk1"/>
    </cs:fontRef>
    <cs:spPr>
      <a:ln w="9525">
        <a:solidFill>
          <a:schemeClr val="phClr">
            <a:lumMod val="60000"/>
            <a:lumOff val="40000"/>
          </a:schemeClr>
        </a:solidFill>
      </a:ln>
    </cs:spPr>
  </cs:leaderLine>
  <cs:legend>
    <cs:lnRef idx="0"/>
    <cs:fillRef idx="0"/>
    <cs:effectRef idx="0"/>
    <cs:fontRef idx="minor">
      <a:schemeClr val="lt1"/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>
      <cs:styleClr val="0"/>
    </cs:lnRef>
    <cs:fillRef idx="0"/>
    <cs:effectRef idx="0"/>
    <cs:fontRef idx="minor">
      <a:schemeClr val="lt1"/>
    </cs:fontRef>
    <cs:spPr>
      <a:ln w="3175" cap="flat" cmpd="sng" algn="ctr">
        <a:solidFill>
          <a:schemeClr val="phClr">
            <a:lumMod val="60000"/>
            <a:lumOff val="40000"/>
          </a:schemeClr>
        </a:solidFill>
        <a:round/>
      </a:ln>
    </cs:spPr>
    <cs:defRPr sz="900" kern="1200"/>
  </cs:seriesAxis>
  <cs:seriesLine>
    <cs:lnRef idx="0">
      <cs:styleClr val="0"/>
    </cs:lnRef>
    <cs:fillRef idx="0"/>
    <cs:effectRef idx="0"/>
    <cs:fontRef idx="minor">
      <a:schemeClr val="dk1"/>
    </cs:fontRef>
    <cs:spPr>
      <a:ln w="9525">
        <a:solidFill>
          <a:schemeClr val="phClr">
            <a:lumMod val="60000"/>
            <a:lumOff val="40000"/>
            <a:tint val="5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lt1"/>
    </cs:fontRef>
    <cs:defRPr sz="1500" b="1" kern="1200" cap="all" spc="100" normalizeH="0" baseline="0"/>
  </cs:title>
  <cs:trendline>
    <cs:lnRef idx="0"/>
    <cs:fillRef idx="0"/>
    <cs:effectRef idx="0"/>
    <cs:fontRef idx="minor">
      <a:schemeClr val="dk1"/>
    </cs:fontRef>
    <cs:spPr>
      <a:ln w="28575" cap="rnd">
        <a:solidFill>
          <a:schemeClr val="lt1">
            <a:alpha val="50000"/>
          </a:schemeClr>
        </a:solidFill>
        <a:round/>
      </a:ln>
    </cs:spPr>
  </cs:trendline>
  <cs:trendlineLabel>
    <cs:lnRef idx="0"/>
    <cs:fillRef idx="0"/>
    <cs:effectRef idx="0"/>
    <cs:fontRef idx="minor">
      <a:schemeClr val="lt1"/>
    </cs:fontRef>
    <cs:defRPr sz="900" kern="1200"/>
  </cs:trendlineLabel>
  <cs:upBar>
    <cs:lnRef idx="0">
      <cs:styleClr val="0"/>
    </cs:lnRef>
    <cs:fillRef idx="0"/>
    <cs:effectRef idx="0"/>
    <cs:fontRef idx="minor">
      <a:schemeClr val="dk1"/>
    </cs:fontRef>
    <cs:spPr>
      <a:solidFill>
        <a:schemeClr val="lt1">
          <a:lumMod val="95000"/>
        </a:schemeClr>
      </a:solidFill>
      <a:ln w="9525">
        <a:solidFill>
          <a:schemeClr val="phClr">
            <a:lumMod val="60000"/>
            <a:lumOff val="40000"/>
          </a:schemeClr>
        </a:solidFill>
      </a:ln>
    </cs:spPr>
  </cs:upBar>
  <cs:valueAxis>
    <cs:lnRef idx="0"/>
    <cs:fillRef idx="0"/>
    <cs:effectRef idx="0"/>
    <cs:fontRef idx="minor">
      <a:schemeClr val="lt1"/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47">
  <cs:axisTitle>
    <cs:lnRef idx="0"/>
    <cs:fillRef idx="0"/>
    <cs:effectRef idx="0"/>
    <cs:fontRef idx="minor">
      <a:schemeClr val="lt1"/>
    </cs:fontRef>
    <cs:defRPr sz="900" b="1" kern="1200"/>
  </cs:axisTitle>
  <cs:categoryAxis>
    <cs:lnRef idx="0">
      <cs:styleClr val="0"/>
    </cs:lnRef>
    <cs:fillRef idx="0"/>
    <cs:effectRef idx="0"/>
    <cs:fontRef idx="minor">
      <a:schemeClr val="lt1"/>
    </cs:fontRef>
    <cs:spPr>
      <a:ln w="12700" cap="flat" cmpd="sng" algn="ctr">
        <a:solidFill>
          <a:schemeClr val="lt1">
            <a:alpha val="25000"/>
          </a:schemeClr>
        </a:solidFill>
        <a:round/>
      </a:ln>
    </cs:spPr>
    <cs:defRPr sz="900" b="0" kern="1200" spc="100" baseline="0"/>
  </cs:categoryAxis>
  <cs:chartArea>
    <cs:lnRef idx="0">
      <cs:styleClr val="0"/>
    </cs:lnRef>
    <cs:fillRef idx="0">
      <cs:styleClr val="0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  <cs:defRPr sz="1000" kern="1200"/>
  </cs:chartArea>
  <cs:dataLabel>
    <cs:lnRef idx="0"/>
    <cs:fillRef idx="0"/>
    <cs:effectRef idx="0"/>
    <cs:fontRef idx="minor">
      <a:schemeClr val="lt1"/>
    </cs:fontRef>
    <cs:defRPr sz="900" b="1" kern="120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pattFill prst="ltUpDiag">
        <a:fgClr>
          <a:schemeClr val="phClr"/>
        </a:fgClr>
        <a:bgClr>
          <a:schemeClr val="lt1"/>
        </a:bgClr>
      </a:patt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pattFill prst="ltUpDiag">
        <a:fgClr>
          <a:schemeClr val="phClr"/>
        </a:fgClr>
        <a:bgClr>
          <a:schemeClr val="lt1"/>
        </a:bgClr>
      </a:pattFill>
    </cs:spPr>
  </cs:dataPoint3D>
  <cs:dataPointLine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28575" cap="rnd">
        <a:solidFill>
          <a:schemeClr val="lt1">
            <a:alpha val="50000"/>
          </a:schemeClr>
        </a:solidFill>
        <a:round/>
      </a:ln>
      <a:effectLst>
        <a:outerShdw dist="25400" dir="2700000" algn="tl" rotWithShape="0">
          <a:schemeClr val="phClr"/>
        </a:outerShdw>
      </a:effectLst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22225">
        <a:solidFill>
          <a:schemeClr val="lt1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>
      <cs:styleClr val="0"/>
    </cs:lnRef>
    <cs:fillRef idx="0"/>
    <cs:effectRef idx="0"/>
    <cs:fontRef idx="minor">
      <a:schemeClr val="lt1"/>
    </cs:fontRef>
    <cs:spPr>
      <a:ln w="9525">
        <a:solidFill>
          <a:schemeClr val="phClr">
            <a:lumMod val="60000"/>
            <a:lumOff val="40000"/>
          </a:schemeClr>
        </a:solidFill>
      </a:ln>
    </cs:spPr>
    <cs:defRPr sz="900" kern="1200"/>
  </cs:dataTable>
  <cs:downBar>
    <cs:lnRef idx="0">
      <cs:styleClr val="0"/>
    </cs:lnRef>
    <cs:fillRef idx="0"/>
    <cs:effectRef idx="0"/>
    <cs:fontRef idx="minor">
      <a:schemeClr val="dk1"/>
    </cs:fontRef>
    <cs:spPr>
      <a:solidFill>
        <a:schemeClr val="dk1">
          <a:lumMod val="35000"/>
          <a:lumOff val="65000"/>
        </a:schemeClr>
      </a:solidFill>
      <a:ln w="9525">
        <a:solidFill>
          <a:schemeClr val="phClr">
            <a:lumMod val="60000"/>
            <a:lumOff val="40000"/>
          </a:schemeClr>
        </a:solidFill>
      </a:ln>
    </cs:spPr>
  </cs:downBar>
  <cs:dropLine>
    <cs:lnRef idx="0">
      <cs:styleClr val="0"/>
    </cs:lnRef>
    <cs:fillRef idx="0"/>
    <cs:effectRef idx="0"/>
    <cs:fontRef idx="minor">
      <a:schemeClr val="dk1"/>
    </cs:fontRef>
    <cs:spPr>
      <a:ln w="9525" cap="flat" cmpd="sng" algn="ctr">
        <a:gradFill>
          <a:gsLst>
            <a:gs pos="79000">
              <a:schemeClr val="phClr"/>
            </a:gs>
            <a:gs pos="0">
              <a:schemeClr val="lt1">
                <a:alpha val="60000"/>
              </a:schemeClr>
            </a:gs>
          </a:gsLst>
          <a:lin ang="5400000" scaled="0"/>
        </a:gradFill>
        <a:round/>
      </a:ln>
    </cs:spPr>
  </cs:dropLine>
  <cs:errorBar>
    <cs:lnRef idx="0">
      <cs:styleClr val="0"/>
    </cs:lnRef>
    <cs:fillRef idx="0"/>
    <cs:effectRef idx="0"/>
    <cs:fontRef idx="minor">
      <a:schemeClr val="dk1"/>
    </cs:fontRef>
    <cs:spPr>
      <a:ln w="9525">
        <a:solidFill>
          <a:schemeClr val="phClr">
            <a:lumMod val="60000"/>
            <a:lumOff val="40000"/>
          </a:schemeClr>
        </a:solidFill>
        <a:round/>
      </a:ln>
      <a:effectLst>
        <a:glow rad="25400">
          <a:schemeClr val="lt1"/>
        </a:glow>
      </a:effectLst>
    </cs:spPr>
  </cs:errorBar>
  <cs:floor>
    <cs:lnRef idx="0"/>
    <cs:fillRef idx="0"/>
    <cs:effectRef idx="0"/>
    <cs:fontRef idx="minor">
      <a:schemeClr val="dk1"/>
    </cs:fontRef>
  </cs:floor>
  <cs:gridlineMajor>
    <cs:lnRef idx="0">
      <cs:styleClr val="0"/>
    </cs:lnRef>
    <cs:fillRef idx="0"/>
    <cs:effectRef idx="0"/>
    <cs:fontRef idx="minor">
      <a:schemeClr val="dk1"/>
    </cs:fontRef>
    <cs:spPr>
      <a:ln w="9525" cap="flat" cmpd="sng" algn="ctr">
        <a:solidFill>
          <a:schemeClr val="lt1">
            <a:alpha val="25000"/>
          </a:schemeClr>
        </a:solidFill>
        <a:round/>
      </a:ln>
    </cs:spPr>
  </cs:gridlineMajor>
  <cs:gridlineMinor>
    <cs:lnRef idx="0">
      <cs:styleClr val="0"/>
    </cs:lnRef>
    <cs:fillRef idx="0"/>
    <cs:effectRef idx="0"/>
    <cs:fontRef idx="minor">
      <a:schemeClr val="dk1"/>
    </cs:fontRef>
    <cs:spPr>
      <a:ln>
        <a:solidFill>
          <a:schemeClr val="lt1">
            <a:alpha val="10000"/>
          </a:schemeClr>
        </a:solidFill>
      </a:ln>
    </cs:spPr>
  </cs:gridlineMinor>
  <cs:hiLoLine>
    <cs:lnRef idx="0">
      <cs:styleClr val="0"/>
    </cs:lnRef>
    <cs:fillRef idx="0"/>
    <cs:effectRef idx="0"/>
    <cs:fontRef idx="minor">
      <a:schemeClr val="dk1"/>
    </cs:fontRef>
    <cs:spPr>
      <a:ln w="9525">
        <a:solidFill>
          <a:schemeClr val="phClr">
            <a:lumMod val="60000"/>
            <a:lumOff val="40000"/>
          </a:schemeClr>
        </a:solidFill>
        <a:prstDash val="dash"/>
      </a:ln>
    </cs:spPr>
  </cs:hiLoLine>
  <cs:leaderLine>
    <cs:lnRef idx="0">
      <cs:styleClr val="0"/>
    </cs:lnRef>
    <cs:fillRef idx="0"/>
    <cs:effectRef idx="0"/>
    <cs:fontRef idx="minor">
      <a:schemeClr val="dk1"/>
    </cs:fontRef>
    <cs:spPr>
      <a:ln w="9525">
        <a:solidFill>
          <a:schemeClr val="phClr">
            <a:lumMod val="60000"/>
            <a:lumOff val="40000"/>
          </a:schemeClr>
        </a:solidFill>
      </a:ln>
    </cs:spPr>
  </cs:leaderLine>
  <cs:legend>
    <cs:lnRef idx="0"/>
    <cs:fillRef idx="0"/>
    <cs:effectRef idx="0"/>
    <cs:fontRef idx="minor">
      <a:schemeClr val="lt1"/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>
      <cs:styleClr val="0"/>
    </cs:lnRef>
    <cs:fillRef idx="0"/>
    <cs:effectRef idx="0"/>
    <cs:fontRef idx="minor">
      <a:schemeClr val="lt1"/>
    </cs:fontRef>
    <cs:spPr>
      <a:ln w="3175" cap="flat" cmpd="sng" algn="ctr">
        <a:solidFill>
          <a:schemeClr val="phClr">
            <a:lumMod val="60000"/>
            <a:lumOff val="40000"/>
          </a:schemeClr>
        </a:solidFill>
        <a:round/>
      </a:ln>
    </cs:spPr>
    <cs:defRPr sz="900" kern="1200"/>
  </cs:seriesAxis>
  <cs:seriesLine>
    <cs:lnRef idx="0">
      <cs:styleClr val="0"/>
    </cs:lnRef>
    <cs:fillRef idx="0"/>
    <cs:effectRef idx="0"/>
    <cs:fontRef idx="minor">
      <a:schemeClr val="dk1"/>
    </cs:fontRef>
    <cs:spPr>
      <a:ln w="9525">
        <a:solidFill>
          <a:schemeClr val="phClr">
            <a:lumMod val="60000"/>
            <a:lumOff val="40000"/>
            <a:tint val="5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lt1"/>
    </cs:fontRef>
    <cs:defRPr sz="1500" b="1" kern="1200" cap="all" spc="100" normalizeH="0" baseline="0"/>
  </cs:title>
  <cs:trendline>
    <cs:lnRef idx="0"/>
    <cs:fillRef idx="0"/>
    <cs:effectRef idx="0"/>
    <cs:fontRef idx="minor">
      <a:schemeClr val="dk1"/>
    </cs:fontRef>
    <cs:spPr>
      <a:ln w="28575" cap="rnd">
        <a:solidFill>
          <a:schemeClr val="lt1">
            <a:alpha val="50000"/>
          </a:schemeClr>
        </a:solidFill>
        <a:round/>
      </a:ln>
    </cs:spPr>
  </cs:trendline>
  <cs:trendlineLabel>
    <cs:lnRef idx="0"/>
    <cs:fillRef idx="0"/>
    <cs:effectRef idx="0"/>
    <cs:fontRef idx="minor">
      <a:schemeClr val="lt1"/>
    </cs:fontRef>
    <cs:defRPr sz="900" kern="1200"/>
  </cs:trendlineLabel>
  <cs:upBar>
    <cs:lnRef idx="0">
      <cs:styleClr val="0"/>
    </cs:lnRef>
    <cs:fillRef idx="0"/>
    <cs:effectRef idx="0"/>
    <cs:fontRef idx="minor">
      <a:schemeClr val="dk1"/>
    </cs:fontRef>
    <cs:spPr>
      <a:solidFill>
        <a:schemeClr val="lt1">
          <a:lumMod val="95000"/>
        </a:schemeClr>
      </a:solidFill>
      <a:ln w="9525">
        <a:solidFill>
          <a:schemeClr val="phClr">
            <a:lumMod val="60000"/>
            <a:lumOff val="40000"/>
          </a:schemeClr>
        </a:solidFill>
      </a:ln>
    </cs:spPr>
  </cs:upBar>
  <cs:valueAxis>
    <cs:lnRef idx="0"/>
    <cs:fillRef idx="0"/>
    <cs:effectRef idx="0"/>
    <cs:fontRef idx="minor">
      <a:schemeClr val="lt1"/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139</Words>
  <Characters>797</Characters>
  <Application>Microsoft Office Word</Application>
  <DocSecurity>0</DocSecurity>
  <Lines>6</Lines>
  <Paragraphs>1</Paragraphs>
  <ScaleCrop>false</ScaleCrop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Phapale</dc:creator>
  <cp:keywords/>
  <dc:description/>
  <cp:lastModifiedBy>Sushmita Maity</cp:lastModifiedBy>
  <cp:revision>2</cp:revision>
  <dcterms:created xsi:type="dcterms:W3CDTF">2022-02-01T07:47:00Z</dcterms:created>
  <dcterms:modified xsi:type="dcterms:W3CDTF">2022-02-01T07:47:00Z</dcterms:modified>
</cp:coreProperties>
</file>